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676" w:rsidRDefault="009B0676" w:rsidP="000C370F">
      <w:pPr>
        <w:rPr>
          <w:sz w:val="28"/>
          <w:szCs w:val="28"/>
        </w:rPr>
      </w:pPr>
    </w:p>
    <w:p w:rsidR="00B74A27" w:rsidRDefault="00B74A27" w:rsidP="00DD3256">
      <w:pPr>
        <w:jc w:val="center"/>
        <w:rPr>
          <w:sz w:val="28"/>
          <w:szCs w:val="28"/>
        </w:rPr>
      </w:pPr>
    </w:p>
    <w:p w:rsidR="00B74A27" w:rsidRDefault="00B74A27" w:rsidP="00DD3256">
      <w:pPr>
        <w:jc w:val="center"/>
        <w:rPr>
          <w:sz w:val="28"/>
          <w:szCs w:val="28"/>
        </w:rPr>
      </w:pPr>
    </w:p>
    <w:p w:rsidR="00B74A27" w:rsidRDefault="00B74A27" w:rsidP="00DD3256">
      <w:pPr>
        <w:jc w:val="center"/>
        <w:rPr>
          <w:sz w:val="28"/>
          <w:szCs w:val="28"/>
        </w:rPr>
      </w:pPr>
    </w:p>
    <w:p w:rsidR="00B74A27" w:rsidRDefault="00B74A27" w:rsidP="00DD3256">
      <w:pPr>
        <w:jc w:val="center"/>
        <w:rPr>
          <w:sz w:val="28"/>
          <w:szCs w:val="28"/>
        </w:rPr>
      </w:pPr>
    </w:p>
    <w:p w:rsidR="00B74A27" w:rsidRDefault="00B74A27" w:rsidP="00DD3256">
      <w:pPr>
        <w:jc w:val="center"/>
        <w:rPr>
          <w:sz w:val="28"/>
          <w:szCs w:val="28"/>
        </w:rPr>
      </w:pPr>
    </w:p>
    <w:p w:rsidR="00B74A27" w:rsidRDefault="00B74A27" w:rsidP="00DD3256">
      <w:pPr>
        <w:jc w:val="center"/>
        <w:rPr>
          <w:sz w:val="28"/>
          <w:szCs w:val="28"/>
        </w:rPr>
      </w:pPr>
    </w:p>
    <w:p w:rsidR="00B74A27" w:rsidRDefault="00B74A27" w:rsidP="00DD3256">
      <w:pPr>
        <w:jc w:val="center"/>
        <w:rPr>
          <w:sz w:val="28"/>
          <w:szCs w:val="28"/>
        </w:rPr>
      </w:pPr>
    </w:p>
    <w:p w:rsidR="00B74A27" w:rsidRDefault="00B74A27" w:rsidP="00DD3256">
      <w:pPr>
        <w:jc w:val="center"/>
        <w:rPr>
          <w:sz w:val="28"/>
          <w:szCs w:val="28"/>
        </w:rPr>
      </w:pPr>
    </w:p>
    <w:p w:rsidR="00B74A27" w:rsidRDefault="00B74A27" w:rsidP="00DD3256">
      <w:pPr>
        <w:jc w:val="center"/>
        <w:rPr>
          <w:sz w:val="28"/>
          <w:szCs w:val="28"/>
        </w:rPr>
      </w:pPr>
    </w:p>
    <w:p w:rsidR="00B74A27" w:rsidRDefault="00B74A27" w:rsidP="00DD3256">
      <w:pPr>
        <w:jc w:val="center"/>
        <w:rPr>
          <w:sz w:val="28"/>
          <w:szCs w:val="28"/>
        </w:rPr>
      </w:pPr>
    </w:p>
    <w:p w:rsidR="00DD3256" w:rsidRPr="002C3CD5" w:rsidRDefault="00DD3256" w:rsidP="00DD3256">
      <w:pPr>
        <w:jc w:val="center"/>
        <w:rPr>
          <w:sz w:val="28"/>
          <w:szCs w:val="28"/>
        </w:rPr>
      </w:pPr>
      <w:r w:rsidRPr="002C3CD5">
        <w:rPr>
          <w:sz w:val="28"/>
          <w:szCs w:val="28"/>
        </w:rPr>
        <w:t>Об Официальном заключении</w:t>
      </w:r>
    </w:p>
    <w:p w:rsidR="00DD3256" w:rsidRPr="002C3CD5" w:rsidRDefault="00DD3256" w:rsidP="00DD3256">
      <w:pPr>
        <w:jc w:val="center"/>
        <w:rPr>
          <w:sz w:val="28"/>
          <w:szCs w:val="28"/>
        </w:rPr>
      </w:pPr>
      <w:r w:rsidRPr="002C3CD5">
        <w:rPr>
          <w:sz w:val="28"/>
          <w:szCs w:val="28"/>
        </w:rPr>
        <w:t>Президента Приднестровской Молдавской Республики</w:t>
      </w:r>
    </w:p>
    <w:p w:rsidR="009B0676" w:rsidRDefault="00DD3256" w:rsidP="00DD3256">
      <w:pPr>
        <w:jc w:val="center"/>
        <w:rPr>
          <w:sz w:val="28"/>
          <w:szCs w:val="28"/>
        </w:rPr>
      </w:pPr>
      <w:proofErr w:type="gramStart"/>
      <w:r w:rsidRPr="002C3CD5">
        <w:rPr>
          <w:sz w:val="28"/>
          <w:szCs w:val="28"/>
        </w:rPr>
        <w:t>на</w:t>
      </w:r>
      <w:proofErr w:type="gramEnd"/>
      <w:r w:rsidRPr="002C3CD5">
        <w:rPr>
          <w:sz w:val="28"/>
          <w:szCs w:val="28"/>
        </w:rPr>
        <w:t xml:space="preserve"> </w:t>
      </w:r>
      <w:r>
        <w:rPr>
          <w:sz w:val="28"/>
          <w:szCs w:val="28"/>
        </w:rPr>
        <w:t>проект</w:t>
      </w:r>
      <w:r w:rsidR="000C0E73">
        <w:rPr>
          <w:sz w:val="28"/>
          <w:szCs w:val="28"/>
        </w:rPr>
        <w:t xml:space="preserve"> конституционного</w:t>
      </w:r>
      <w:r>
        <w:rPr>
          <w:sz w:val="28"/>
          <w:szCs w:val="28"/>
        </w:rPr>
        <w:t xml:space="preserve"> закона Приднестровской Молдавской Республики </w:t>
      </w:r>
    </w:p>
    <w:p w:rsidR="00B74A27" w:rsidRDefault="000C0E73" w:rsidP="000C0E73">
      <w:pPr>
        <w:jc w:val="center"/>
        <w:rPr>
          <w:sz w:val="28"/>
          <w:szCs w:val="28"/>
        </w:rPr>
      </w:pPr>
      <w:r w:rsidRPr="000C0E73">
        <w:rPr>
          <w:sz w:val="28"/>
          <w:szCs w:val="28"/>
        </w:rPr>
        <w:t xml:space="preserve">«О внесении изменений в Конституционный закон </w:t>
      </w:r>
    </w:p>
    <w:p w:rsidR="00B74A27" w:rsidRDefault="000C0E73" w:rsidP="000C0E73">
      <w:pPr>
        <w:jc w:val="center"/>
        <w:rPr>
          <w:sz w:val="28"/>
          <w:szCs w:val="28"/>
        </w:rPr>
      </w:pPr>
      <w:r w:rsidRPr="000C0E73">
        <w:rPr>
          <w:sz w:val="28"/>
          <w:szCs w:val="28"/>
        </w:rPr>
        <w:t xml:space="preserve">Приднестровской Молдавской Республики </w:t>
      </w:r>
    </w:p>
    <w:p w:rsidR="00B74A27" w:rsidRDefault="000C0E73" w:rsidP="000C0E73">
      <w:pPr>
        <w:jc w:val="center"/>
        <w:rPr>
          <w:sz w:val="28"/>
          <w:szCs w:val="28"/>
        </w:rPr>
      </w:pPr>
      <w:r w:rsidRPr="000C0E73">
        <w:rPr>
          <w:sz w:val="28"/>
          <w:szCs w:val="28"/>
        </w:rPr>
        <w:t xml:space="preserve">«Об Уполномоченном по правам человека </w:t>
      </w:r>
    </w:p>
    <w:p w:rsidR="000C0E73" w:rsidRPr="000C0E73" w:rsidRDefault="000C0E73" w:rsidP="000C0E73">
      <w:pPr>
        <w:jc w:val="center"/>
        <w:rPr>
          <w:sz w:val="28"/>
          <w:szCs w:val="28"/>
        </w:rPr>
      </w:pPr>
      <w:proofErr w:type="gramStart"/>
      <w:r w:rsidRPr="000C0E73">
        <w:rPr>
          <w:sz w:val="28"/>
          <w:szCs w:val="28"/>
        </w:rPr>
        <w:t>в</w:t>
      </w:r>
      <w:proofErr w:type="gramEnd"/>
      <w:r w:rsidRPr="000C0E73">
        <w:rPr>
          <w:sz w:val="28"/>
          <w:szCs w:val="28"/>
        </w:rPr>
        <w:t xml:space="preserve"> Приднестровской Молдавской Республике»</w:t>
      </w:r>
    </w:p>
    <w:p w:rsidR="0089423F" w:rsidRDefault="0089423F" w:rsidP="00AF6F32">
      <w:pPr>
        <w:jc w:val="center"/>
        <w:rPr>
          <w:sz w:val="18"/>
          <w:szCs w:val="18"/>
        </w:rPr>
      </w:pPr>
    </w:p>
    <w:p w:rsidR="00B74A27" w:rsidRPr="005B2B4C" w:rsidRDefault="00B74A27" w:rsidP="00AF6F32">
      <w:pPr>
        <w:jc w:val="center"/>
        <w:rPr>
          <w:sz w:val="18"/>
          <w:szCs w:val="18"/>
        </w:rPr>
      </w:pPr>
    </w:p>
    <w:p w:rsidR="0089423F" w:rsidRPr="00E81364" w:rsidRDefault="0089423F" w:rsidP="00B74A27">
      <w:pPr>
        <w:autoSpaceDE w:val="0"/>
        <w:autoSpaceDN w:val="0"/>
        <w:adjustRightInd w:val="0"/>
        <w:ind w:firstLine="709"/>
        <w:jc w:val="both"/>
        <w:rPr>
          <w:rFonts w:eastAsia="Calibri"/>
          <w:sz w:val="28"/>
          <w:szCs w:val="28"/>
          <w:lang w:eastAsia="en-US"/>
        </w:rPr>
      </w:pPr>
      <w:r w:rsidRPr="00E81364">
        <w:rPr>
          <w:rFonts w:eastAsia="Calibri"/>
          <w:sz w:val="28"/>
          <w:szCs w:val="28"/>
          <w:lang w:eastAsia="en-US"/>
        </w:rPr>
        <w:t xml:space="preserve">В соответствии со </w:t>
      </w:r>
      <w:r w:rsidRPr="00B74A27">
        <w:rPr>
          <w:rFonts w:eastAsia="Calibri"/>
          <w:sz w:val="28"/>
          <w:szCs w:val="28"/>
          <w:lang w:eastAsia="en-US"/>
        </w:rPr>
        <w:t>стать</w:t>
      </w:r>
      <w:r w:rsidR="000E59D2" w:rsidRPr="00B74A27">
        <w:rPr>
          <w:rFonts w:eastAsia="Calibri"/>
          <w:sz w:val="28"/>
          <w:szCs w:val="28"/>
          <w:lang w:eastAsia="en-US"/>
        </w:rPr>
        <w:t>ями</w:t>
      </w:r>
      <w:r w:rsidRPr="00B74A27">
        <w:rPr>
          <w:rFonts w:eastAsia="Calibri"/>
          <w:sz w:val="28"/>
          <w:szCs w:val="28"/>
          <w:lang w:eastAsia="en-US"/>
        </w:rPr>
        <w:t xml:space="preserve"> </w:t>
      </w:r>
      <w:r w:rsidR="000E59D2" w:rsidRPr="00B74A27">
        <w:rPr>
          <w:rFonts w:eastAsia="Calibri"/>
          <w:sz w:val="28"/>
          <w:szCs w:val="28"/>
          <w:lang w:eastAsia="en-US"/>
        </w:rPr>
        <w:t>65,</w:t>
      </w:r>
      <w:r w:rsidR="000E59D2">
        <w:rPr>
          <w:rFonts w:eastAsia="Calibri"/>
          <w:sz w:val="28"/>
          <w:szCs w:val="28"/>
          <w:lang w:eastAsia="en-US"/>
        </w:rPr>
        <w:t xml:space="preserve"> </w:t>
      </w:r>
      <w:r w:rsidRPr="00E81364">
        <w:rPr>
          <w:rFonts w:eastAsia="Calibri"/>
          <w:sz w:val="28"/>
          <w:szCs w:val="28"/>
          <w:lang w:eastAsia="en-US"/>
        </w:rPr>
        <w:t xml:space="preserve">72 Конституции Приднестровской Молдавской Республики: </w:t>
      </w:r>
    </w:p>
    <w:p w:rsidR="0089423F" w:rsidRPr="005B2B4C" w:rsidRDefault="0089423F" w:rsidP="00B74A27">
      <w:pPr>
        <w:autoSpaceDE w:val="0"/>
        <w:autoSpaceDN w:val="0"/>
        <w:adjustRightInd w:val="0"/>
        <w:ind w:firstLine="709"/>
        <w:jc w:val="both"/>
        <w:rPr>
          <w:sz w:val="18"/>
          <w:szCs w:val="18"/>
        </w:rPr>
      </w:pPr>
    </w:p>
    <w:p w:rsidR="0089423F" w:rsidRDefault="0089423F" w:rsidP="00B74A27">
      <w:pPr>
        <w:ind w:firstLine="709"/>
        <w:jc w:val="both"/>
        <w:rPr>
          <w:sz w:val="28"/>
          <w:szCs w:val="28"/>
        </w:rPr>
      </w:pPr>
      <w:r>
        <w:rPr>
          <w:sz w:val="28"/>
          <w:szCs w:val="28"/>
        </w:rPr>
        <w:t xml:space="preserve">1. Направить Официальное заключение Президента Приднестровской Молдавской Республики на проект </w:t>
      </w:r>
      <w:r w:rsidR="00032714" w:rsidRPr="00032714">
        <w:rPr>
          <w:sz w:val="28"/>
          <w:szCs w:val="28"/>
        </w:rPr>
        <w:t>конституционного закона Приднестровской Молдавской Республики «О внесении изменений в Конституционный закон Приднестровской Молдавской Республики «Об Уполномоченном по правам человека в Приднестровской Молдавской Республике»</w:t>
      </w:r>
      <w:r w:rsidR="00DD3256">
        <w:rPr>
          <w:sz w:val="28"/>
          <w:szCs w:val="28"/>
        </w:rPr>
        <w:t xml:space="preserve"> </w:t>
      </w:r>
      <w:r>
        <w:rPr>
          <w:sz w:val="28"/>
          <w:szCs w:val="28"/>
        </w:rPr>
        <w:t xml:space="preserve">(папка </w:t>
      </w:r>
      <w:r w:rsidR="00DC41A0">
        <w:rPr>
          <w:sz w:val="28"/>
          <w:szCs w:val="28"/>
        </w:rPr>
        <w:t xml:space="preserve">№ </w:t>
      </w:r>
      <w:r w:rsidR="00691B9C">
        <w:rPr>
          <w:sz w:val="28"/>
          <w:szCs w:val="28"/>
        </w:rPr>
        <w:t>33</w:t>
      </w:r>
      <w:r>
        <w:rPr>
          <w:sz w:val="28"/>
          <w:szCs w:val="28"/>
        </w:rPr>
        <w:t xml:space="preserve"> (V</w:t>
      </w:r>
      <w:r w:rsidR="00691B9C">
        <w:rPr>
          <w:sz w:val="28"/>
          <w:szCs w:val="28"/>
          <w:lang w:val="en-US"/>
        </w:rPr>
        <w:t>I</w:t>
      </w:r>
      <w:r>
        <w:rPr>
          <w:sz w:val="28"/>
          <w:szCs w:val="28"/>
        </w:rPr>
        <w:t>I</w:t>
      </w:r>
      <w:r w:rsidR="00DC41A0">
        <w:rPr>
          <w:sz w:val="28"/>
          <w:szCs w:val="28"/>
          <w:lang w:val="en-US"/>
        </w:rPr>
        <w:t>I</w:t>
      </w:r>
      <w:r>
        <w:rPr>
          <w:sz w:val="28"/>
          <w:szCs w:val="28"/>
        </w:rPr>
        <w:t xml:space="preserve">)), представленный в качестве законодательной инициативы </w:t>
      </w:r>
      <w:r w:rsidR="00691B9C">
        <w:rPr>
          <w:sz w:val="28"/>
          <w:szCs w:val="28"/>
        </w:rPr>
        <w:t>Правительством Приднестровской Молдавской Республики</w:t>
      </w:r>
      <w:r>
        <w:rPr>
          <w:sz w:val="28"/>
          <w:szCs w:val="28"/>
        </w:rPr>
        <w:t xml:space="preserve"> </w:t>
      </w:r>
      <w:r w:rsidR="009B0676">
        <w:rPr>
          <w:sz w:val="28"/>
          <w:szCs w:val="28"/>
        </w:rPr>
        <w:t>(</w:t>
      </w:r>
      <w:r w:rsidR="003C1F88">
        <w:rPr>
          <w:sz w:val="28"/>
          <w:szCs w:val="28"/>
        </w:rPr>
        <w:t>Распоряжение Правительства Приднестровской Молдавской Республики от 2 февраля 2026 года № 44р</w:t>
      </w:r>
      <w:r w:rsidR="007D261E" w:rsidRPr="00CA723F">
        <w:rPr>
          <w:sz w:val="28"/>
          <w:szCs w:val="28"/>
        </w:rPr>
        <w:t>)</w:t>
      </w:r>
      <w:r w:rsidR="009F4B04">
        <w:rPr>
          <w:sz w:val="28"/>
          <w:szCs w:val="28"/>
        </w:rPr>
        <w:t>,</w:t>
      </w:r>
      <w:r>
        <w:rPr>
          <w:sz w:val="28"/>
          <w:szCs w:val="28"/>
        </w:rPr>
        <w:t xml:space="preserve"> </w:t>
      </w:r>
      <w:r w:rsidR="00B74A27">
        <w:rPr>
          <w:sz w:val="28"/>
          <w:szCs w:val="28"/>
        </w:rPr>
        <w:br/>
      </w:r>
      <w:r>
        <w:rPr>
          <w:sz w:val="28"/>
          <w:szCs w:val="28"/>
        </w:rPr>
        <w:t xml:space="preserve">на рассмотрение в Верховный Совет Приднестровской Молдавской Республики (прилагается). </w:t>
      </w:r>
    </w:p>
    <w:p w:rsidR="0089423F" w:rsidRPr="005B2B4C" w:rsidRDefault="0089423F" w:rsidP="00B74A27">
      <w:pPr>
        <w:autoSpaceDE w:val="0"/>
        <w:autoSpaceDN w:val="0"/>
        <w:adjustRightInd w:val="0"/>
        <w:ind w:firstLine="709"/>
        <w:jc w:val="both"/>
        <w:rPr>
          <w:sz w:val="18"/>
          <w:szCs w:val="18"/>
        </w:rPr>
      </w:pPr>
    </w:p>
    <w:p w:rsidR="00CE4C83" w:rsidRDefault="005B2B4C" w:rsidP="00B74A27">
      <w:pPr>
        <w:tabs>
          <w:tab w:val="left" w:pos="851"/>
          <w:tab w:val="left" w:pos="993"/>
        </w:tabs>
        <w:autoSpaceDE w:val="0"/>
        <w:autoSpaceDN w:val="0"/>
        <w:adjustRightInd w:val="0"/>
        <w:ind w:firstLine="709"/>
        <w:jc w:val="both"/>
        <w:rPr>
          <w:rFonts w:eastAsiaTheme="minorHAnsi"/>
          <w:color w:val="000000"/>
          <w:spacing w:val="-6"/>
          <w:sz w:val="28"/>
          <w:szCs w:val="28"/>
          <w:lang w:eastAsia="en-US"/>
        </w:rPr>
      </w:pPr>
      <w:r w:rsidRPr="00B74A27">
        <w:rPr>
          <w:rFonts w:eastAsiaTheme="minorHAnsi"/>
          <w:color w:val="000000"/>
          <w:spacing w:val="-6"/>
          <w:sz w:val="28"/>
          <w:szCs w:val="28"/>
          <w:lang w:eastAsia="en-US"/>
        </w:rPr>
        <w:t>2</w:t>
      </w:r>
      <w:r w:rsidR="00CE4C83" w:rsidRPr="00B74A27">
        <w:rPr>
          <w:rFonts w:eastAsiaTheme="minorHAnsi"/>
          <w:color w:val="000000"/>
          <w:spacing w:val="-6"/>
          <w:sz w:val="28"/>
          <w:szCs w:val="28"/>
          <w:lang w:eastAsia="en-US"/>
        </w:rPr>
        <w:t>*</w:t>
      </w:r>
      <w:r w:rsidRPr="00B74A27">
        <w:rPr>
          <w:rFonts w:eastAsiaTheme="minorHAnsi"/>
          <w:color w:val="000000"/>
          <w:spacing w:val="-6"/>
          <w:sz w:val="28"/>
          <w:szCs w:val="28"/>
          <w:lang w:eastAsia="en-US"/>
        </w:rPr>
        <w:t>.</w:t>
      </w:r>
      <w:r w:rsidR="00CB0825" w:rsidRPr="00B74A27">
        <w:rPr>
          <w:rFonts w:eastAsiaTheme="minorHAnsi"/>
          <w:color w:val="000000"/>
          <w:spacing w:val="-6"/>
          <w:sz w:val="28"/>
          <w:szCs w:val="28"/>
          <w:lang w:eastAsia="en-US"/>
        </w:rPr>
        <w:t xml:space="preserve"> </w:t>
      </w:r>
    </w:p>
    <w:p w:rsidR="00C66919" w:rsidRPr="00F61C87" w:rsidRDefault="00C66919" w:rsidP="00B74A27">
      <w:pPr>
        <w:tabs>
          <w:tab w:val="left" w:pos="851"/>
          <w:tab w:val="left" w:pos="993"/>
        </w:tabs>
        <w:autoSpaceDE w:val="0"/>
        <w:autoSpaceDN w:val="0"/>
        <w:adjustRightInd w:val="0"/>
        <w:ind w:firstLine="709"/>
        <w:jc w:val="both"/>
        <w:rPr>
          <w:color w:val="222222"/>
          <w:sz w:val="10"/>
          <w:szCs w:val="10"/>
        </w:rPr>
      </w:pPr>
    </w:p>
    <w:p w:rsidR="000E1B15" w:rsidRPr="008A177C" w:rsidRDefault="00CE4C83" w:rsidP="00B74A27">
      <w:pPr>
        <w:tabs>
          <w:tab w:val="left" w:pos="851"/>
          <w:tab w:val="left" w:pos="993"/>
        </w:tabs>
        <w:autoSpaceDE w:val="0"/>
        <w:autoSpaceDN w:val="0"/>
        <w:adjustRightInd w:val="0"/>
        <w:ind w:firstLine="709"/>
        <w:jc w:val="both"/>
        <w:rPr>
          <w:rFonts w:eastAsiaTheme="minorHAnsi"/>
          <w:color w:val="000000" w:themeColor="text1"/>
          <w:sz w:val="28"/>
          <w:szCs w:val="28"/>
          <w:lang w:eastAsia="en-US"/>
        </w:rPr>
      </w:pPr>
      <w:r w:rsidRPr="008A177C">
        <w:rPr>
          <w:color w:val="000000" w:themeColor="text1"/>
          <w:sz w:val="28"/>
          <w:szCs w:val="28"/>
        </w:rPr>
        <w:t>*- не для печати.</w:t>
      </w:r>
    </w:p>
    <w:p w:rsidR="004239B8" w:rsidRDefault="004239B8" w:rsidP="00B74A27">
      <w:pPr>
        <w:autoSpaceDE w:val="0"/>
        <w:autoSpaceDN w:val="0"/>
        <w:adjustRightInd w:val="0"/>
        <w:ind w:firstLine="709"/>
        <w:jc w:val="both"/>
        <w:rPr>
          <w:sz w:val="28"/>
          <w:szCs w:val="28"/>
          <w:lang w:eastAsia="en-US"/>
        </w:rPr>
      </w:pPr>
    </w:p>
    <w:p w:rsidR="00F61C87" w:rsidRDefault="00F61C87" w:rsidP="00AF6F32">
      <w:pPr>
        <w:autoSpaceDE w:val="0"/>
        <w:autoSpaceDN w:val="0"/>
        <w:adjustRightInd w:val="0"/>
        <w:ind w:firstLine="709"/>
        <w:jc w:val="both"/>
        <w:rPr>
          <w:sz w:val="28"/>
          <w:szCs w:val="28"/>
          <w:lang w:eastAsia="en-US"/>
        </w:rPr>
      </w:pPr>
    </w:p>
    <w:p w:rsidR="00B74A27" w:rsidRDefault="00B74A27" w:rsidP="00B74A27">
      <w:pPr>
        <w:jc w:val="both"/>
      </w:pPr>
      <w:r>
        <w:t>ПРЕЗИДЕНТ                                                                                                В.КРАСНОСЕЛЬСКИЙ</w:t>
      </w:r>
    </w:p>
    <w:p w:rsidR="00B74A27" w:rsidRPr="008C3CC1" w:rsidRDefault="00B74A27" w:rsidP="00B74A27">
      <w:pPr>
        <w:rPr>
          <w:sz w:val="28"/>
          <w:szCs w:val="28"/>
        </w:rPr>
      </w:pPr>
    </w:p>
    <w:p w:rsidR="00B74A27" w:rsidRPr="008C3CC1" w:rsidRDefault="00B74A27" w:rsidP="00B74A27">
      <w:pPr>
        <w:ind w:firstLine="426"/>
        <w:rPr>
          <w:sz w:val="28"/>
          <w:szCs w:val="28"/>
        </w:rPr>
      </w:pPr>
      <w:r w:rsidRPr="008C3CC1">
        <w:rPr>
          <w:sz w:val="28"/>
          <w:szCs w:val="28"/>
        </w:rPr>
        <w:t>г. Тирасполь</w:t>
      </w:r>
    </w:p>
    <w:p w:rsidR="00B74A27" w:rsidRPr="008C3CC1" w:rsidRDefault="00B74A27" w:rsidP="00B74A27">
      <w:pPr>
        <w:rPr>
          <w:sz w:val="28"/>
          <w:szCs w:val="28"/>
        </w:rPr>
      </w:pPr>
      <w:r w:rsidRPr="008C3CC1">
        <w:rPr>
          <w:sz w:val="28"/>
          <w:szCs w:val="28"/>
        </w:rPr>
        <w:t xml:space="preserve">     1</w:t>
      </w:r>
      <w:r w:rsidR="008C3CC1">
        <w:rPr>
          <w:sz w:val="28"/>
          <w:szCs w:val="28"/>
        </w:rPr>
        <w:t>7</w:t>
      </w:r>
      <w:r w:rsidRPr="008C3CC1">
        <w:rPr>
          <w:sz w:val="28"/>
          <w:szCs w:val="28"/>
        </w:rPr>
        <w:t xml:space="preserve"> февраля 2026 г.</w:t>
      </w:r>
    </w:p>
    <w:p w:rsidR="00B74A27" w:rsidRPr="008C3CC1" w:rsidRDefault="00B74A27" w:rsidP="00B74A27">
      <w:pPr>
        <w:ind w:firstLine="426"/>
        <w:rPr>
          <w:sz w:val="28"/>
          <w:szCs w:val="28"/>
        </w:rPr>
      </w:pPr>
      <w:r w:rsidRPr="008C3CC1">
        <w:rPr>
          <w:sz w:val="28"/>
          <w:szCs w:val="28"/>
        </w:rPr>
        <w:t xml:space="preserve">     № 4</w:t>
      </w:r>
      <w:r w:rsidR="008C3CC1">
        <w:rPr>
          <w:sz w:val="28"/>
          <w:szCs w:val="28"/>
        </w:rPr>
        <w:t>7</w:t>
      </w:r>
      <w:r w:rsidRPr="008C3CC1">
        <w:rPr>
          <w:sz w:val="28"/>
          <w:szCs w:val="28"/>
        </w:rPr>
        <w:t>рп</w:t>
      </w:r>
    </w:p>
    <w:p w:rsidR="00B74A27" w:rsidRDefault="00B74A27" w:rsidP="00B74A27">
      <w:pPr>
        <w:ind w:left="5529"/>
        <w:jc w:val="both"/>
      </w:pPr>
    </w:p>
    <w:p w:rsidR="00C66919" w:rsidRDefault="00C66919" w:rsidP="00B74A27">
      <w:pPr>
        <w:ind w:left="5529"/>
        <w:jc w:val="both"/>
      </w:pPr>
    </w:p>
    <w:p w:rsidR="00C66919" w:rsidRDefault="00C66919" w:rsidP="00B74A27">
      <w:pPr>
        <w:ind w:left="5529"/>
        <w:jc w:val="both"/>
      </w:pPr>
    </w:p>
    <w:p w:rsidR="00C66919" w:rsidRDefault="00C66919" w:rsidP="00B74A27">
      <w:pPr>
        <w:ind w:left="5529"/>
        <w:jc w:val="both"/>
      </w:pPr>
    </w:p>
    <w:p w:rsidR="00C66919" w:rsidRDefault="00C66919" w:rsidP="00B74A27">
      <w:pPr>
        <w:ind w:left="5529"/>
        <w:jc w:val="both"/>
      </w:pPr>
    </w:p>
    <w:p w:rsidR="00C66919" w:rsidRDefault="00C66919" w:rsidP="00B74A27">
      <w:pPr>
        <w:ind w:left="5529"/>
        <w:jc w:val="both"/>
      </w:pPr>
    </w:p>
    <w:p w:rsidR="00C66919" w:rsidRDefault="00C66919" w:rsidP="00B74A27">
      <w:pPr>
        <w:ind w:left="5529"/>
        <w:jc w:val="both"/>
      </w:pPr>
    </w:p>
    <w:p w:rsidR="00C66919" w:rsidRPr="008C3CC1" w:rsidRDefault="00C66919" w:rsidP="00B74A27">
      <w:pPr>
        <w:ind w:left="5529"/>
        <w:jc w:val="both"/>
      </w:pPr>
      <w:bookmarkStart w:id="0" w:name="_GoBack"/>
      <w:bookmarkEnd w:id="0"/>
    </w:p>
    <w:p w:rsidR="00B74A27" w:rsidRPr="008C3CC1" w:rsidRDefault="00B74A27" w:rsidP="00B74A27">
      <w:pPr>
        <w:ind w:left="5812"/>
        <w:jc w:val="both"/>
      </w:pPr>
      <w:r w:rsidRPr="008C3CC1">
        <w:lastRenderedPageBreak/>
        <w:t>ПРИЛОЖЕНИЕ № 1</w:t>
      </w:r>
    </w:p>
    <w:p w:rsidR="00B74A27" w:rsidRPr="008C3CC1" w:rsidRDefault="00B74A27" w:rsidP="00B74A27">
      <w:pPr>
        <w:ind w:left="5812"/>
        <w:jc w:val="both"/>
        <w:rPr>
          <w:sz w:val="28"/>
          <w:szCs w:val="28"/>
        </w:rPr>
      </w:pPr>
      <w:proofErr w:type="gramStart"/>
      <w:r w:rsidRPr="008C3CC1">
        <w:rPr>
          <w:sz w:val="28"/>
          <w:szCs w:val="28"/>
        </w:rPr>
        <w:t>к</w:t>
      </w:r>
      <w:proofErr w:type="gramEnd"/>
      <w:r w:rsidRPr="008C3CC1">
        <w:rPr>
          <w:sz w:val="28"/>
          <w:szCs w:val="28"/>
        </w:rPr>
        <w:t xml:space="preserve"> Распоряжению Президента</w:t>
      </w:r>
    </w:p>
    <w:p w:rsidR="00B74A27" w:rsidRPr="008C3CC1" w:rsidRDefault="00B74A27" w:rsidP="00B74A27">
      <w:pPr>
        <w:ind w:left="5812"/>
        <w:jc w:val="both"/>
        <w:rPr>
          <w:sz w:val="28"/>
          <w:szCs w:val="28"/>
        </w:rPr>
      </w:pPr>
      <w:r w:rsidRPr="008C3CC1">
        <w:rPr>
          <w:sz w:val="28"/>
          <w:szCs w:val="28"/>
        </w:rPr>
        <w:t>Приднестровской Молдавской</w:t>
      </w:r>
    </w:p>
    <w:p w:rsidR="00B74A27" w:rsidRPr="008C3CC1" w:rsidRDefault="00B74A27" w:rsidP="00B74A27">
      <w:pPr>
        <w:ind w:left="5812"/>
        <w:jc w:val="both"/>
        <w:rPr>
          <w:sz w:val="28"/>
          <w:szCs w:val="28"/>
        </w:rPr>
      </w:pPr>
      <w:r w:rsidRPr="008C3CC1">
        <w:rPr>
          <w:sz w:val="28"/>
          <w:szCs w:val="28"/>
        </w:rPr>
        <w:t>Республики</w:t>
      </w:r>
    </w:p>
    <w:p w:rsidR="00B74A27" w:rsidRPr="008C3CC1" w:rsidRDefault="00B74A27" w:rsidP="00B74A27">
      <w:pPr>
        <w:ind w:left="5812"/>
        <w:jc w:val="both"/>
        <w:rPr>
          <w:sz w:val="28"/>
          <w:szCs w:val="28"/>
        </w:rPr>
      </w:pPr>
      <w:r w:rsidRPr="008C3CC1">
        <w:rPr>
          <w:sz w:val="28"/>
          <w:szCs w:val="28"/>
        </w:rPr>
        <w:t xml:space="preserve">от </w:t>
      </w:r>
      <w:r w:rsidR="008C3CC1">
        <w:rPr>
          <w:sz w:val="28"/>
          <w:szCs w:val="28"/>
        </w:rPr>
        <w:t>17 февраля</w:t>
      </w:r>
      <w:r w:rsidRPr="008C3CC1">
        <w:rPr>
          <w:sz w:val="28"/>
          <w:szCs w:val="28"/>
        </w:rPr>
        <w:t xml:space="preserve"> 2026 года №</w:t>
      </w:r>
      <w:r w:rsidR="008C3CC1">
        <w:rPr>
          <w:sz w:val="28"/>
          <w:szCs w:val="28"/>
        </w:rPr>
        <w:t xml:space="preserve"> 47рп</w:t>
      </w:r>
    </w:p>
    <w:p w:rsidR="0089423F" w:rsidRPr="008C3CC1" w:rsidRDefault="0089423F" w:rsidP="00AF6F32">
      <w:pPr>
        <w:ind w:firstLine="709"/>
        <w:rPr>
          <w:sz w:val="28"/>
          <w:szCs w:val="28"/>
        </w:rPr>
      </w:pPr>
    </w:p>
    <w:p w:rsidR="0089423F" w:rsidRDefault="0089423F" w:rsidP="00B74A27">
      <w:pPr>
        <w:jc w:val="center"/>
        <w:rPr>
          <w:sz w:val="28"/>
          <w:szCs w:val="28"/>
        </w:rPr>
      </w:pPr>
    </w:p>
    <w:p w:rsidR="0089423F" w:rsidRPr="00E81364" w:rsidRDefault="0089423F" w:rsidP="00B74A27">
      <w:pPr>
        <w:autoSpaceDE w:val="0"/>
        <w:autoSpaceDN w:val="0"/>
        <w:adjustRightInd w:val="0"/>
        <w:jc w:val="center"/>
        <w:rPr>
          <w:rFonts w:eastAsia="Calibri"/>
          <w:color w:val="000000"/>
          <w:lang w:eastAsia="en-US"/>
        </w:rPr>
      </w:pPr>
      <w:r w:rsidRPr="00E81364">
        <w:rPr>
          <w:rFonts w:eastAsia="Calibri"/>
          <w:color w:val="000000"/>
          <w:lang w:eastAsia="en-US"/>
        </w:rPr>
        <w:t>ОФИЦИАЛЬНОЕ ЗАКЛЮЧЕНИЕ</w:t>
      </w:r>
    </w:p>
    <w:p w:rsidR="0089423F" w:rsidRPr="00E81364" w:rsidRDefault="0089423F" w:rsidP="00B74A27">
      <w:pPr>
        <w:autoSpaceDE w:val="0"/>
        <w:autoSpaceDN w:val="0"/>
        <w:adjustRightInd w:val="0"/>
        <w:jc w:val="center"/>
        <w:rPr>
          <w:rFonts w:eastAsia="Calibri"/>
          <w:color w:val="000000"/>
          <w:sz w:val="28"/>
          <w:szCs w:val="28"/>
          <w:lang w:eastAsia="en-US"/>
        </w:rPr>
      </w:pPr>
      <w:r w:rsidRPr="00E81364">
        <w:rPr>
          <w:rFonts w:eastAsia="Calibri"/>
          <w:color w:val="000000"/>
          <w:sz w:val="28"/>
          <w:szCs w:val="28"/>
          <w:lang w:eastAsia="en-US"/>
        </w:rPr>
        <w:t>Президента Приднестровской Молдавской Республики</w:t>
      </w:r>
    </w:p>
    <w:p w:rsidR="00B516F8" w:rsidRPr="00B516F8" w:rsidRDefault="007D261E" w:rsidP="00B74A27">
      <w:pPr>
        <w:jc w:val="center"/>
        <w:rPr>
          <w:sz w:val="28"/>
          <w:szCs w:val="28"/>
        </w:rPr>
      </w:pPr>
      <w:proofErr w:type="gramStart"/>
      <w:r w:rsidRPr="002C3CD5">
        <w:rPr>
          <w:sz w:val="28"/>
          <w:szCs w:val="28"/>
        </w:rPr>
        <w:t>на</w:t>
      </w:r>
      <w:proofErr w:type="gramEnd"/>
      <w:r w:rsidRPr="002C3CD5">
        <w:rPr>
          <w:sz w:val="28"/>
          <w:szCs w:val="28"/>
        </w:rPr>
        <w:t xml:space="preserve"> </w:t>
      </w:r>
      <w:r>
        <w:rPr>
          <w:sz w:val="28"/>
          <w:szCs w:val="28"/>
        </w:rPr>
        <w:t xml:space="preserve">проект </w:t>
      </w:r>
      <w:r w:rsidR="00B516F8" w:rsidRPr="00B516F8">
        <w:rPr>
          <w:sz w:val="28"/>
          <w:szCs w:val="28"/>
        </w:rPr>
        <w:t xml:space="preserve">конституционного закона Приднестровской Молдавской Республики </w:t>
      </w:r>
    </w:p>
    <w:p w:rsidR="00A16C1E" w:rsidRDefault="00B516F8" w:rsidP="00B74A27">
      <w:pPr>
        <w:jc w:val="center"/>
        <w:rPr>
          <w:sz w:val="28"/>
          <w:szCs w:val="28"/>
        </w:rPr>
      </w:pPr>
      <w:r w:rsidRPr="00B516F8">
        <w:rPr>
          <w:sz w:val="28"/>
          <w:szCs w:val="28"/>
        </w:rPr>
        <w:t xml:space="preserve">«О внесении изменений в Конституционный закон </w:t>
      </w:r>
    </w:p>
    <w:p w:rsidR="00A16C1E" w:rsidRDefault="00B516F8" w:rsidP="00B74A27">
      <w:pPr>
        <w:jc w:val="center"/>
        <w:rPr>
          <w:sz w:val="28"/>
          <w:szCs w:val="28"/>
        </w:rPr>
      </w:pPr>
      <w:r w:rsidRPr="00B516F8">
        <w:rPr>
          <w:sz w:val="28"/>
          <w:szCs w:val="28"/>
        </w:rPr>
        <w:t xml:space="preserve">Приднестровской Молдавской Республики </w:t>
      </w:r>
    </w:p>
    <w:p w:rsidR="00A16C1E" w:rsidRDefault="00B516F8" w:rsidP="00B74A27">
      <w:pPr>
        <w:jc w:val="center"/>
        <w:rPr>
          <w:sz w:val="28"/>
          <w:szCs w:val="28"/>
        </w:rPr>
      </w:pPr>
      <w:r w:rsidRPr="00B516F8">
        <w:rPr>
          <w:sz w:val="28"/>
          <w:szCs w:val="28"/>
        </w:rPr>
        <w:t xml:space="preserve">«Об Уполномоченном по правам человека </w:t>
      </w:r>
    </w:p>
    <w:p w:rsidR="00404463" w:rsidRPr="002C3CD5" w:rsidRDefault="00B516F8" w:rsidP="00B74A27">
      <w:pPr>
        <w:jc w:val="center"/>
        <w:rPr>
          <w:sz w:val="28"/>
          <w:szCs w:val="28"/>
        </w:rPr>
      </w:pPr>
      <w:proofErr w:type="gramStart"/>
      <w:r w:rsidRPr="00B516F8">
        <w:rPr>
          <w:sz w:val="28"/>
          <w:szCs w:val="28"/>
        </w:rPr>
        <w:t>в</w:t>
      </w:r>
      <w:proofErr w:type="gramEnd"/>
      <w:r w:rsidRPr="00B516F8">
        <w:rPr>
          <w:sz w:val="28"/>
          <w:szCs w:val="28"/>
        </w:rPr>
        <w:t xml:space="preserve"> Приднестровской Молдавской Республике»</w:t>
      </w:r>
    </w:p>
    <w:p w:rsidR="00B516F8" w:rsidRPr="002C3CD5" w:rsidRDefault="00B516F8" w:rsidP="00B74A27">
      <w:pPr>
        <w:jc w:val="center"/>
        <w:rPr>
          <w:sz w:val="28"/>
          <w:szCs w:val="28"/>
        </w:rPr>
      </w:pPr>
    </w:p>
    <w:p w:rsidR="0089423F" w:rsidRDefault="00767E7D" w:rsidP="00A16C1E">
      <w:pPr>
        <w:autoSpaceDE w:val="0"/>
        <w:autoSpaceDN w:val="0"/>
        <w:adjustRightInd w:val="0"/>
        <w:ind w:firstLine="709"/>
        <w:jc w:val="both"/>
      </w:pPr>
      <w:r w:rsidRPr="00A16C1E">
        <w:rPr>
          <w:color w:val="000000"/>
          <w:spacing w:val="-6"/>
          <w:sz w:val="28"/>
          <w:szCs w:val="28"/>
        </w:rPr>
        <w:t xml:space="preserve">Рассмотрев проект </w:t>
      </w:r>
      <w:r w:rsidR="00CB0825" w:rsidRPr="00A16C1E">
        <w:rPr>
          <w:color w:val="000000"/>
          <w:spacing w:val="-6"/>
          <w:sz w:val="28"/>
          <w:szCs w:val="28"/>
        </w:rPr>
        <w:t>конституционного закона Приднестровской Молдавской Р</w:t>
      </w:r>
      <w:r w:rsidR="00CB0825" w:rsidRPr="00A16C1E">
        <w:rPr>
          <w:color w:val="000000"/>
          <w:sz w:val="28"/>
          <w:szCs w:val="28"/>
        </w:rPr>
        <w:t xml:space="preserve">еспублики «О внесении изменений в Конституционный закон Приднестровской Молдавской Республики «Об Уполномоченном по правам человека </w:t>
      </w:r>
      <w:r w:rsidR="00A16C1E">
        <w:rPr>
          <w:color w:val="000000"/>
          <w:sz w:val="28"/>
          <w:szCs w:val="28"/>
        </w:rPr>
        <w:br/>
      </w:r>
      <w:r w:rsidR="00CB0825" w:rsidRPr="00A16C1E">
        <w:rPr>
          <w:color w:val="000000"/>
          <w:sz w:val="28"/>
          <w:szCs w:val="28"/>
        </w:rPr>
        <w:t xml:space="preserve">в Приднестровской Молдавской Республике» </w:t>
      </w:r>
      <w:r w:rsidR="00651A6C" w:rsidRPr="00A16C1E">
        <w:rPr>
          <w:sz w:val="28"/>
          <w:szCs w:val="28"/>
        </w:rPr>
        <w:t xml:space="preserve">(папка № </w:t>
      </w:r>
      <w:r w:rsidR="00CB0825" w:rsidRPr="00A16C1E">
        <w:rPr>
          <w:sz w:val="28"/>
          <w:szCs w:val="28"/>
        </w:rPr>
        <w:t>33</w:t>
      </w:r>
      <w:r w:rsidR="00651A6C" w:rsidRPr="00A16C1E">
        <w:rPr>
          <w:sz w:val="28"/>
          <w:szCs w:val="28"/>
        </w:rPr>
        <w:t xml:space="preserve"> (VI</w:t>
      </w:r>
      <w:r w:rsidR="00CB0825" w:rsidRPr="00A16C1E">
        <w:rPr>
          <w:sz w:val="28"/>
          <w:szCs w:val="28"/>
          <w:lang w:val="en-US"/>
        </w:rPr>
        <w:t>I</w:t>
      </w:r>
      <w:r w:rsidR="00651A6C" w:rsidRPr="00A16C1E">
        <w:rPr>
          <w:sz w:val="28"/>
          <w:szCs w:val="28"/>
          <w:lang w:val="en-US"/>
        </w:rPr>
        <w:t>I</w:t>
      </w:r>
      <w:r w:rsidR="00651A6C" w:rsidRPr="00A16C1E">
        <w:rPr>
          <w:sz w:val="28"/>
          <w:szCs w:val="28"/>
        </w:rPr>
        <w:t>))</w:t>
      </w:r>
      <w:r w:rsidR="006F33C6" w:rsidRPr="00A16C1E">
        <w:rPr>
          <w:sz w:val="28"/>
          <w:szCs w:val="28"/>
        </w:rPr>
        <w:t xml:space="preserve"> (далее – проект конституционного закона)</w:t>
      </w:r>
      <w:r w:rsidR="00651A6C" w:rsidRPr="00A16C1E">
        <w:rPr>
          <w:sz w:val="28"/>
          <w:szCs w:val="28"/>
        </w:rPr>
        <w:t xml:space="preserve">, представленный </w:t>
      </w:r>
      <w:r w:rsidR="00CB0825" w:rsidRPr="00A16C1E">
        <w:rPr>
          <w:sz w:val="28"/>
          <w:szCs w:val="28"/>
        </w:rPr>
        <w:t xml:space="preserve">в качестве законодательной инициативы Правительством Приднестровской Молдавской Республики (Распоряжение Правительства Приднестровской Молдавской Республики </w:t>
      </w:r>
      <w:r w:rsidR="00A16C1E">
        <w:rPr>
          <w:sz w:val="28"/>
          <w:szCs w:val="28"/>
        </w:rPr>
        <w:br/>
      </w:r>
      <w:r w:rsidR="00CB0825" w:rsidRPr="00A16C1E">
        <w:rPr>
          <w:sz w:val="28"/>
          <w:szCs w:val="28"/>
        </w:rPr>
        <w:t>от 2 февраля 2026 года № 44р)</w:t>
      </w:r>
      <w:r w:rsidR="0089423F" w:rsidRPr="00A16C1E">
        <w:rPr>
          <w:sz w:val="28"/>
          <w:szCs w:val="28"/>
        </w:rPr>
        <w:t>,</w:t>
      </w:r>
      <w:r w:rsidR="0089423F" w:rsidRPr="00A16C1E">
        <w:rPr>
          <w:color w:val="000000"/>
          <w:sz w:val="28"/>
          <w:szCs w:val="28"/>
        </w:rPr>
        <w:t xml:space="preserve"> Президент Приднестровской Молдавской Республики </w:t>
      </w:r>
      <w:r w:rsidR="006F33C6" w:rsidRPr="00A16C1E">
        <w:rPr>
          <w:color w:val="000000"/>
          <w:sz w:val="28"/>
          <w:szCs w:val="28"/>
        </w:rPr>
        <w:t xml:space="preserve">выражает положительную позицию по проекту конституционного закона и </w:t>
      </w:r>
      <w:r w:rsidR="0089423F" w:rsidRPr="00A16C1E">
        <w:rPr>
          <w:color w:val="000000"/>
          <w:sz w:val="28"/>
          <w:szCs w:val="28"/>
        </w:rPr>
        <w:t xml:space="preserve">полагает возможным его принятие </w:t>
      </w:r>
      <w:r w:rsidR="00651A6C" w:rsidRPr="00A16C1E">
        <w:rPr>
          <w:color w:val="000000"/>
          <w:sz w:val="28"/>
          <w:szCs w:val="28"/>
        </w:rPr>
        <w:t>в пре</w:t>
      </w:r>
      <w:r w:rsidR="001C5794" w:rsidRPr="00A16C1E">
        <w:rPr>
          <w:color w:val="000000"/>
          <w:sz w:val="28"/>
          <w:szCs w:val="28"/>
        </w:rPr>
        <w:t>дложенной редакции.</w:t>
      </w:r>
    </w:p>
    <w:p w:rsidR="00FC52B1" w:rsidRDefault="00FC52B1" w:rsidP="00A16C1E">
      <w:pPr>
        <w:ind w:firstLine="709"/>
      </w:pPr>
    </w:p>
    <w:sectPr w:rsidR="00FC52B1" w:rsidSect="00B74A27">
      <w:headerReference w:type="default" r:id="rId7"/>
      <w:type w:val="continuous"/>
      <w:pgSz w:w="11906" w:h="16838" w:code="9"/>
      <w:pgMar w:top="567" w:right="567" w:bottom="567"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2DA" w:rsidRDefault="001E32DA" w:rsidP="00AF6F32">
      <w:r>
        <w:separator/>
      </w:r>
    </w:p>
  </w:endnote>
  <w:endnote w:type="continuationSeparator" w:id="0">
    <w:p w:rsidR="001E32DA" w:rsidRDefault="001E32DA" w:rsidP="00AF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2DA" w:rsidRDefault="001E32DA" w:rsidP="00AF6F32">
      <w:r>
        <w:separator/>
      </w:r>
    </w:p>
  </w:footnote>
  <w:footnote w:type="continuationSeparator" w:id="0">
    <w:p w:rsidR="001E32DA" w:rsidRDefault="001E32DA" w:rsidP="00AF6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150989"/>
      <w:docPartObj>
        <w:docPartGallery w:val="Page Numbers (Top of Page)"/>
        <w:docPartUnique/>
      </w:docPartObj>
    </w:sdtPr>
    <w:sdtEndPr/>
    <w:sdtContent>
      <w:p w:rsidR="00741838" w:rsidRDefault="00CC5C26">
        <w:pPr>
          <w:pStyle w:val="a8"/>
          <w:jc w:val="center"/>
        </w:pPr>
        <w:r>
          <w:fldChar w:fldCharType="begin"/>
        </w:r>
        <w:r>
          <w:instrText>PAGE   \* MERGEFORMAT</w:instrText>
        </w:r>
        <w:r>
          <w:fldChar w:fldCharType="separate"/>
        </w:r>
        <w:r w:rsidR="00C66919">
          <w:rPr>
            <w:noProof/>
          </w:rPr>
          <w:t>- 2 -</w:t>
        </w:r>
        <w:r>
          <w:rPr>
            <w:noProof/>
          </w:rPr>
          <w:fldChar w:fldCharType="end"/>
        </w:r>
      </w:p>
    </w:sdtContent>
  </w:sdt>
  <w:p w:rsidR="00741838" w:rsidRDefault="0074183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26CD7"/>
    <w:multiLevelType w:val="hybridMultilevel"/>
    <w:tmpl w:val="3A5AE966"/>
    <w:lvl w:ilvl="0" w:tplc="9926B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18B60CC"/>
    <w:multiLevelType w:val="hybridMultilevel"/>
    <w:tmpl w:val="68B42666"/>
    <w:lvl w:ilvl="0" w:tplc="8E42E1BE">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DB"/>
    <w:rsid w:val="00010A44"/>
    <w:rsid w:val="000207EA"/>
    <w:rsid w:val="00023442"/>
    <w:rsid w:val="00032714"/>
    <w:rsid w:val="00046493"/>
    <w:rsid w:val="00062D7E"/>
    <w:rsid w:val="00072AD9"/>
    <w:rsid w:val="000C0E73"/>
    <w:rsid w:val="000C370F"/>
    <w:rsid w:val="000E1B15"/>
    <w:rsid w:val="000E4DE8"/>
    <w:rsid w:val="000E59D2"/>
    <w:rsid w:val="00102142"/>
    <w:rsid w:val="00102BC6"/>
    <w:rsid w:val="00115517"/>
    <w:rsid w:val="00125566"/>
    <w:rsid w:val="00127040"/>
    <w:rsid w:val="001426E3"/>
    <w:rsid w:val="00146FAA"/>
    <w:rsid w:val="00154608"/>
    <w:rsid w:val="00156232"/>
    <w:rsid w:val="001C5794"/>
    <w:rsid w:val="001C7339"/>
    <w:rsid w:val="001D3D5C"/>
    <w:rsid w:val="001E32DA"/>
    <w:rsid w:val="00223ED9"/>
    <w:rsid w:val="00240F97"/>
    <w:rsid w:val="00253697"/>
    <w:rsid w:val="00255F28"/>
    <w:rsid w:val="0026078F"/>
    <w:rsid w:val="00262702"/>
    <w:rsid w:val="002A2D4C"/>
    <w:rsid w:val="002C0AB8"/>
    <w:rsid w:val="00306A35"/>
    <w:rsid w:val="00323E4C"/>
    <w:rsid w:val="00351458"/>
    <w:rsid w:val="00351703"/>
    <w:rsid w:val="003B5175"/>
    <w:rsid w:val="003B5BC4"/>
    <w:rsid w:val="003C1F88"/>
    <w:rsid w:val="003D1CB2"/>
    <w:rsid w:val="00404463"/>
    <w:rsid w:val="004239B8"/>
    <w:rsid w:val="004567B5"/>
    <w:rsid w:val="00472BD3"/>
    <w:rsid w:val="00485234"/>
    <w:rsid w:val="0049529D"/>
    <w:rsid w:val="004B31F8"/>
    <w:rsid w:val="004B4B9E"/>
    <w:rsid w:val="004C2993"/>
    <w:rsid w:val="004E3323"/>
    <w:rsid w:val="004E352C"/>
    <w:rsid w:val="004F732C"/>
    <w:rsid w:val="00510457"/>
    <w:rsid w:val="00522293"/>
    <w:rsid w:val="005227DF"/>
    <w:rsid w:val="005429CF"/>
    <w:rsid w:val="00543502"/>
    <w:rsid w:val="00561FC3"/>
    <w:rsid w:val="005A56AA"/>
    <w:rsid w:val="005B2B4C"/>
    <w:rsid w:val="005D15A0"/>
    <w:rsid w:val="005E2A75"/>
    <w:rsid w:val="005F37A4"/>
    <w:rsid w:val="00611AF1"/>
    <w:rsid w:val="00611C0A"/>
    <w:rsid w:val="00633C5E"/>
    <w:rsid w:val="006355D2"/>
    <w:rsid w:val="00651A6C"/>
    <w:rsid w:val="00652B0A"/>
    <w:rsid w:val="006711C6"/>
    <w:rsid w:val="006730E8"/>
    <w:rsid w:val="00675FEC"/>
    <w:rsid w:val="006800DF"/>
    <w:rsid w:val="00691B9C"/>
    <w:rsid w:val="00693BA9"/>
    <w:rsid w:val="00696A21"/>
    <w:rsid w:val="00697D3E"/>
    <w:rsid w:val="006B6AA8"/>
    <w:rsid w:val="006C026A"/>
    <w:rsid w:val="006C2060"/>
    <w:rsid w:val="006F3267"/>
    <w:rsid w:val="006F33C6"/>
    <w:rsid w:val="006F4576"/>
    <w:rsid w:val="00700D23"/>
    <w:rsid w:val="00705170"/>
    <w:rsid w:val="0071347B"/>
    <w:rsid w:val="0072734C"/>
    <w:rsid w:val="00736966"/>
    <w:rsid w:val="007402ED"/>
    <w:rsid w:val="00740D1F"/>
    <w:rsid w:val="00741838"/>
    <w:rsid w:val="0075009B"/>
    <w:rsid w:val="00755BE8"/>
    <w:rsid w:val="00767E7D"/>
    <w:rsid w:val="007777E2"/>
    <w:rsid w:val="00782041"/>
    <w:rsid w:val="00783574"/>
    <w:rsid w:val="00784945"/>
    <w:rsid w:val="007A00A4"/>
    <w:rsid w:val="007A5D7B"/>
    <w:rsid w:val="007C2FB7"/>
    <w:rsid w:val="007D261E"/>
    <w:rsid w:val="007E057A"/>
    <w:rsid w:val="00803068"/>
    <w:rsid w:val="008123E1"/>
    <w:rsid w:val="008145C0"/>
    <w:rsid w:val="00840B54"/>
    <w:rsid w:val="0084430B"/>
    <w:rsid w:val="0089423F"/>
    <w:rsid w:val="00896339"/>
    <w:rsid w:val="008A177C"/>
    <w:rsid w:val="008A635B"/>
    <w:rsid w:val="008B0707"/>
    <w:rsid w:val="008B7BF0"/>
    <w:rsid w:val="008C107A"/>
    <w:rsid w:val="008C3CC1"/>
    <w:rsid w:val="008D7D2E"/>
    <w:rsid w:val="008F0EAD"/>
    <w:rsid w:val="0091786E"/>
    <w:rsid w:val="00937D30"/>
    <w:rsid w:val="009A37B4"/>
    <w:rsid w:val="009A5B4D"/>
    <w:rsid w:val="009A6BA0"/>
    <w:rsid w:val="009B0676"/>
    <w:rsid w:val="009D54C5"/>
    <w:rsid w:val="009F4B04"/>
    <w:rsid w:val="009F63CF"/>
    <w:rsid w:val="00A0486D"/>
    <w:rsid w:val="00A066A3"/>
    <w:rsid w:val="00A16C1E"/>
    <w:rsid w:val="00A45829"/>
    <w:rsid w:val="00A62220"/>
    <w:rsid w:val="00A92B6A"/>
    <w:rsid w:val="00AB4ACB"/>
    <w:rsid w:val="00AF6F32"/>
    <w:rsid w:val="00B2248A"/>
    <w:rsid w:val="00B3133F"/>
    <w:rsid w:val="00B516F8"/>
    <w:rsid w:val="00B56070"/>
    <w:rsid w:val="00B64337"/>
    <w:rsid w:val="00B749DB"/>
    <w:rsid w:val="00B74A27"/>
    <w:rsid w:val="00B81761"/>
    <w:rsid w:val="00B90036"/>
    <w:rsid w:val="00C54EE7"/>
    <w:rsid w:val="00C56AC5"/>
    <w:rsid w:val="00C66919"/>
    <w:rsid w:val="00C67F20"/>
    <w:rsid w:val="00CB0825"/>
    <w:rsid w:val="00CB6D63"/>
    <w:rsid w:val="00CC5C26"/>
    <w:rsid w:val="00CC7D50"/>
    <w:rsid w:val="00CD5003"/>
    <w:rsid w:val="00CE4C83"/>
    <w:rsid w:val="00CF6707"/>
    <w:rsid w:val="00D047B3"/>
    <w:rsid w:val="00D61A2D"/>
    <w:rsid w:val="00D624B5"/>
    <w:rsid w:val="00D646E8"/>
    <w:rsid w:val="00D648A8"/>
    <w:rsid w:val="00D766D9"/>
    <w:rsid w:val="00D92FD8"/>
    <w:rsid w:val="00DC41A0"/>
    <w:rsid w:val="00DD3256"/>
    <w:rsid w:val="00DD4412"/>
    <w:rsid w:val="00DD46A1"/>
    <w:rsid w:val="00DD634C"/>
    <w:rsid w:val="00DE2A06"/>
    <w:rsid w:val="00DE5AD6"/>
    <w:rsid w:val="00DF55C1"/>
    <w:rsid w:val="00E12FC3"/>
    <w:rsid w:val="00E212DA"/>
    <w:rsid w:val="00E21BCA"/>
    <w:rsid w:val="00E32AEC"/>
    <w:rsid w:val="00E54581"/>
    <w:rsid w:val="00E82017"/>
    <w:rsid w:val="00E922AC"/>
    <w:rsid w:val="00E93EE3"/>
    <w:rsid w:val="00F05523"/>
    <w:rsid w:val="00F2261C"/>
    <w:rsid w:val="00F34B9F"/>
    <w:rsid w:val="00F61C87"/>
    <w:rsid w:val="00F65CBD"/>
    <w:rsid w:val="00F66E7F"/>
    <w:rsid w:val="00F726D8"/>
    <w:rsid w:val="00F968D4"/>
    <w:rsid w:val="00FA6AAB"/>
    <w:rsid w:val="00FB6EED"/>
    <w:rsid w:val="00FC21F1"/>
    <w:rsid w:val="00FC5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3D388-119B-44E0-9578-ED8F3E49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2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7">
    <w:name w:val="Font Style27"/>
    <w:uiPriority w:val="99"/>
    <w:rsid w:val="0089423F"/>
    <w:rPr>
      <w:rFonts w:ascii="Times New Roman" w:hAnsi="Times New Roman" w:cs="Times New Roman" w:hint="default"/>
      <w:color w:val="000000"/>
      <w:sz w:val="26"/>
      <w:szCs w:val="26"/>
    </w:rPr>
  </w:style>
  <w:style w:type="paragraph" w:customStyle="1" w:styleId="Style16">
    <w:name w:val="Style16"/>
    <w:basedOn w:val="a"/>
    <w:uiPriority w:val="99"/>
    <w:rsid w:val="0089423F"/>
    <w:pPr>
      <w:widowControl w:val="0"/>
      <w:autoSpaceDE w:val="0"/>
      <w:autoSpaceDN w:val="0"/>
      <w:adjustRightInd w:val="0"/>
      <w:spacing w:line="328" w:lineRule="exact"/>
      <w:jc w:val="center"/>
    </w:pPr>
  </w:style>
  <w:style w:type="character" w:customStyle="1" w:styleId="a3">
    <w:name w:val="Без интервала Знак"/>
    <w:link w:val="a4"/>
    <w:uiPriority w:val="1"/>
    <w:locked/>
    <w:rsid w:val="0089423F"/>
    <w:rPr>
      <w:rFonts w:ascii="Calibri" w:eastAsia="Calibri" w:hAnsi="Calibri" w:cs="Calibri"/>
    </w:rPr>
  </w:style>
  <w:style w:type="paragraph" w:styleId="a4">
    <w:name w:val="No Spacing"/>
    <w:link w:val="a3"/>
    <w:uiPriority w:val="1"/>
    <w:qFormat/>
    <w:rsid w:val="0089423F"/>
    <w:pPr>
      <w:spacing w:after="0" w:line="240" w:lineRule="auto"/>
    </w:pPr>
    <w:rPr>
      <w:rFonts w:ascii="Calibri" w:eastAsia="Calibri" w:hAnsi="Calibri" w:cs="Calibri"/>
    </w:rPr>
  </w:style>
  <w:style w:type="character" w:styleId="a5">
    <w:name w:val="Strong"/>
    <w:uiPriority w:val="22"/>
    <w:qFormat/>
    <w:rsid w:val="0089423F"/>
    <w:rPr>
      <w:b/>
      <w:bCs/>
    </w:rPr>
  </w:style>
  <w:style w:type="paragraph" w:styleId="a6">
    <w:name w:val="Balloon Text"/>
    <w:basedOn w:val="a"/>
    <w:link w:val="a7"/>
    <w:uiPriority w:val="99"/>
    <w:semiHidden/>
    <w:unhideWhenUsed/>
    <w:rsid w:val="006730E8"/>
    <w:rPr>
      <w:rFonts w:ascii="Segoe UI" w:hAnsi="Segoe UI" w:cs="Segoe UI"/>
      <w:sz w:val="18"/>
      <w:szCs w:val="18"/>
    </w:rPr>
  </w:style>
  <w:style w:type="character" w:customStyle="1" w:styleId="a7">
    <w:name w:val="Текст выноски Знак"/>
    <w:basedOn w:val="a0"/>
    <w:link w:val="a6"/>
    <w:uiPriority w:val="99"/>
    <w:semiHidden/>
    <w:rsid w:val="006730E8"/>
    <w:rPr>
      <w:rFonts w:ascii="Segoe UI" w:eastAsia="Times New Roman" w:hAnsi="Segoe UI" w:cs="Segoe UI"/>
      <w:sz w:val="18"/>
      <w:szCs w:val="18"/>
      <w:lang w:eastAsia="ru-RU"/>
    </w:rPr>
  </w:style>
  <w:style w:type="paragraph" w:styleId="a8">
    <w:name w:val="header"/>
    <w:basedOn w:val="a"/>
    <w:link w:val="a9"/>
    <w:uiPriority w:val="99"/>
    <w:unhideWhenUsed/>
    <w:rsid w:val="00AF6F32"/>
    <w:pPr>
      <w:tabs>
        <w:tab w:val="center" w:pos="4677"/>
        <w:tab w:val="right" w:pos="9355"/>
      </w:tabs>
    </w:pPr>
  </w:style>
  <w:style w:type="character" w:customStyle="1" w:styleId="a9">
    <w:name w:val="Верхний колонтитул Знак"/>
    <w:basedOn w:val="a0"/>
    <w:link w:val="a8"/>
    <w:uiPriority w:val="99"/>
    <w:rsid w:val="00AF6F3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6F32"/>
    <w:pPr>
      <w:tabs>
        <w:tab w:val="center" w:pos="4677"/>
        <w:tab w:val="right" w:pos="9355"/>
      </w:tabs>
    </w:pPr>
  </w:style>
  <w:style w:type="character" w:customStyle="1" w:styleId="ab">
    <w:name w:val="Нижний колонтитул Знак"/>
    <w:basedOn w:val="a0"/>
    <w:link w:val="aa"/>
    <w:uiPriority w:val="99"/>
    <w:rsid w:val="00AF6F32"/>
    <w:rPr>
      <w:rFonts w:ascii="Times New Roman" w:eastAsia="Times New Roman" w:hAnsi="Times New Roman" w:cs="Times New Roman"/>
      <w:sz w:val="24"/>
      <w:szCs w:val="24"/>
      <w:lang w:eastAsia="ru-RU"/>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d"/>
    <w:uiPriority w:val="99"/>
    <w:qFormat/>
    <w:rsid w:val="004C2993"/>
    <w:pPr>
      <w:spacing w:before="100" w:beforeAutospacing="1" w:after="100" w:afterAutospacing="1"/>
    </w:p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c"/>
    <w:uiPriority w:val="99"/>
    <w:locked/>
    <w:rsid w:val="004C2993"/>
    <w:rPr>
      <w:rFonts w:ascii="Times New Roman" w:eastAsia="Times New Roman" w:hAnsi="Times New Roman" w:cs="Times New Roman"/>
      <w:sz w:val="24"/>
      <w:szCs w:val="24"/>
      <w:lang w:eastAsia="ru-RU"/>
    </w:rPr>
  </w:style>
  <w:style w:type="paragraph" w:styleId="ae">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Текст Знак2,Зна"/>
    <w:basedOn w:val="a"/>
    <w:link w:val="af"/>
    <w:uiPriority w:val="99"/>
    <w:rsid w:val="00223ED9"/>
    <w:rPr>
      <w:rFonts w:ascii="Courier New" w:hAnsi="Courier New" w:cs="Courier New"/>
      <w:sz w:val="20"/>
      <w:szCs w:val="20"/>
    </w:rPr>
  </w:style>
  <w:style w:type="character" w:customStyle="1" w:styleId="af">
    <w:name w:val="Текст Знак"/>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e"/>
    <w:uiPriority w:val="99"/>
    <w:rsid w:val="00223ED9"/>
    <w:rPr>
      <w:rFonts w:ascii="Courier New" w:eastAsia="Times New Roman" w:hAnsi="Courier New" w:cs="Courier New"/>
      <w:sz w:val="20"/>
      <w:szCs w:val="20"/>
      <w:lang w:eastAsia="ru-RU"/>
    </w:rPr>
  </w:style>
  <w:style w:type="paragraph" w:styleId="af0">
    <w:name w:val="List Paragraph"/>
    <w:basedOn w:val="a"/>
    <w:uiPriority w:val="34"/>
    <w:qFormat/>
    <w:rsid w:val="009D5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754132">
      <w:bodyDiv w:val="1"/>
      <w:marLeft w:val="0"/>
      <w:marRight w:val="0"/>
      <w:marTop w:val="0"/>
      <w:marBottom w:val="0"/>
      <w:divBdr>
        <w:top w:val="none" w:sz="0" w:space="0" w:color="auto"/>
        <w:left w:val="none" w:sz="0" w:space="0" w:color="auto"/>
        <w:bottom w:val="none" w:sz="0" w:space="0" w:color="auto"/>
        <w:right w:val="none" w:sz="0" w:space="0" w:color="auto"/>
      </w:divBdr>
    </w:div>
    <w:div w:id="20798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Росип Г.А.</dc:creator>
  <cp:keywords/>
  <dc:description/>
  <cp:lastModifiedBy>Кудрова А.А.</cp:lastModifiedBy>
  <cp:revision>17</cp:revision>
  <cp:lastPrinted>2026-02-16T07:53:00Z</cp:lastPrinted>
  <dcterms:created xsi:type="dcterms:W3CDTF">2026-01-22T09:51:00Z</dcterms:created>
  <dcterms:modified xsi:type="dcterms:W3CDTF">2026-02-17T14:51:00Z</dcterms:modified>
</cp:coreProperties>
</file>