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416" w:rsidRPr="00CE54DE" w:rsidRDefault="00134416" w:rsidP="00287910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4416" w:rsidRPr="00CE54DE" w:rsidRDefault="00134416" w:rsidP="00287910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4416" w:rsidRPr="00CE54DE" w:rsidRDefault="00134416" w:rsidP="00287910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4416" w:rsidRDefault="00134416" w:rsidP="00287910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54DE" w:rsidRDefault="00CE54DE" w:rsidP="00287910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54DE" w:rsidRPr="00CE54DE" w:rsidRDefault="00CE54DE" w:rsidP="00287910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7910" w:rsidRPr="00CE54DE" w:rsidRDefault="00134416" w:rsidP="00287910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54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Закон</w:t>
      </w:r>
    </w:p>
    <w:p w:rsidR="00287910" w:rsidRPr="00CE54DE" w:rsidRDefault="00134416" w:rsidP="00287910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54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Приднестровской Молдавской Республики </w:t>
      </w:r>
    </w:p>
    <w:p w:rsidR="00287910" w:rsidRPr="00CE54DE" w:rsidRDefault="00287910" w:rsidP="00287910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87910" w:rsidRPr="00CE54DE" w:rsidRDefault="00B40EFC" w:rsidP="00287910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287910" w:rsidRPr="00CE54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изменения и дополнения </w:t>
      </w:r>
    </w:p>
    <w:p w:rsidR="00287910" w:rsidRPr="00CE54DE" w:rsidRDefault="00287910" w:rsidP="00287910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54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Закон Приднестровской Молдавской Республики</w:t>
      </w:r>
    </w:p>
    <w:p w:rsidR="00287910" w:rsidRPr="00CE54DE" w:rsidRDefault="00287910" w:rsidP="00287910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54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 государственном перечне малых объектов приватизации</w:t>
      </w:r>
    </w:p>
    <w:p w:rsidR="00287910" w:rsidRDefault="00287910" w:rsidP="00287910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54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2025</w:t>
      </w:r>
      <w:r w:rsidR="000E19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</w:t>
      </w:r>
      <w:r w:rsidRPr="00CE54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2026 годы»</w:t>
      </w:r>
    </w:p>
    <w:p w:rsidR="00CE54DE" w:rsidRDefault="00CE54DE" w:rsidP="00287910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54DE" w:rsidRPr="00CE54DE" w:rsidRDefault="00CE54DE" w:rsidP="00CE54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4DE">
        <w:rPr>
          <w:rFonts w:ascii="Times New Roman" w:hAnsi="Times New Roman" w:cs="Times New Roman"/>
          <w:sz w:val="28"/>
          <w:szCs w:val="28"/>
        </w:rPr>
        <w:t>Принят Верховным Советом</w:t>
      </w:r>
    </w:p>
    <w:p w:rsidR="00CE54DE" w:rsidRPr="00CE54DE" w:rsidRDefault="00CE54DE" w:rsidP="00CE54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4DE">
        <w:rPr>
          <w:rFonts w:ascii="Times New Roman" w:hAnsi="Times New Roman" w:cs="Times New Roman"/>
          <w:sz w:val="28"/>
          <w:szCs w:val="28"/>
        </w:rPr>
        <w:t>Приднестровской Молдавской Республики                           24 декабря 2025 года</w:t>
      </w:r>
    </w:p>
    <w:p w:rsidR="00CE54DE" w:rsidRPr="00CE54DE" w:rsidRDefault="00CE54DE" w:rsidP="00CE54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7910" w:rsidRPr="00CE54DE" w:rsidRDefault="00287910" w:rsidP="00287910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4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1.</w:t>
      </w:r>
      <w:r w:rsidRPr="00CE54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Внести в Закон Приднестровской Молдавской Республики </w:t>
      </w:r>
      <w:r w:rsidRPr="00CE54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14 февраля 2025 года № 7-З-VII «О государственном перечне малых объектов приватизации на 2025</w:t>
      </w:r>
      <w:r w:rsidR="000E193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CE54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2026 годы» (САЗ 25-6) с изменениями </w:t>
      </w:r>
      <w:r w:rsidRPr="00CE54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дополнениями, внесенными Законом Приднестровской Молдавской Республики от 28 июля 2025 года № 160-ЗИД-VII (САЗ 25-30), с</w:t>
      </w:r>
      <w:r w:rsidR="00B91FA9">
        <w:rPr>
          <w:rFonts w:ascii="Times New Roman" w:eastAsia="Times New Roman" w:hAnsi="Times New Roman" w:cs="Times New Roman"/>
          <w:sz w:val="28"/>
          <w:szCs w:val="28"/>
          <w:lang w:eastAsia="ru-RU"/>
        </w:rPr>
        <w:t>ледующие изменение и дополнение.</w:t>
      </w:r>
    </w:p>
    <w:p w:rsidR="00287910" w:rsidRPr="00CE54DE" w:rsidRDefault="00287910" w:rsidP="002879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7910" w:rsidRPr="00CE54DE" w:rsidRDefault="00287910" w:rsidP="002879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4DE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Раздел</w:t>
      </w:r>
      <w:r w:rsidRPr="00CE54D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CE54DE">
        <w:rPr>
          <w:rFonts w:ascii="Times New Roman" w:eastAsia="Times New Roman" w:hAnsi="Times New Roman" w:cs="Times New Roman"/>
          <w:sz w:val="28"/>
          <w:szCs w:val="28"/>
          <w:lang w:eastAsia="ru-RU"/>
        </w:rPr>
        <w:t>1 «Министерство экономического развития Приднестровской Молдавской Республики» таблицы Приложения № 1 к Закону дополнить строкой 1-9 следующего содержания:</w:t>
      </w:r>
    </w:p>
    <w:p w:rsidR="00287910" w:rsidRPr="00287910" w:rsidRDefault="00287910" w:rsidP="002879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91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1275"/>
        <w:gridCol w:w="1276"/>
        <w:gridCol w:w="932"/>
        <w:gridCol w:w="283"/>
        <w:gridCol w:w="567"/>
        <w:gridCol w:w="345"/>
        <w:gridCol w:w="425"/>
        <w:gridCol w:w="345"/>
        <w:gridCol w:w="931"/>
        <w:gridCol w:w="850"/>
        <w:gridCol w:w="142"/>
      </w:tblGrid>
      <w:tr w:rsidR="00287910" w:rsidRPr="00287910" w:rsidTr="00AF2F9C">
        <w:trPr>
          <w:trHeight w:val="134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910" w:rsidRPr="00287910" w:rsidRDefault="00287910" w:rsidP="00B91FA9">
            <w:pPr>
              <w:tabs>
                <w:tab w:val="center" w:pos="137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8791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1-9.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910" w:rsidRPr="00287910" w:rsidRDefault="00287910" w:rsidP="00B91FA9">
            <w:pPr>
              <w:tabs>
                <w:tab w:val="center" w:pos="137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8791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Министерство экономического развития Приднестровской Молдавской Республики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910" w:rsidRPr="00287910" w:rsidRDefault="00287910" w:rsidP="00B91FA9">
            <w:pPr>
              <w:tabs>
                <w:tab w:val="center" w:pos="137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8791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Комплекс строений, состоящий из </w:t>
            </w:r>
            <w:proofErr w:type="spellStart"/>
            <w:r w:rsidRPr="0028791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химсклада</w:t>
            </w:r>
            <w:proofErr w:type="spellEnd"/>
            <w:r w:rsidRPr="0028791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лит. М, ремонтного бокса </w:t>
            </w:r>
          </w:p>
          <w:p w:rsidR="00287910" w:rsidRPr="00287910" w:rsidRDefault="00287910" w:rsidP="00B91FA9">
            <w:pPr>
              <w:tabs>
                <w:tab w:val="center" w:pos="137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8791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лит. Ф, </w:t>
            </w:r>
            <w:proofErr w:type="spellStart"/>
            <w:r w:rsidRPr="0028791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теплопункта</w:t>
            </w:r>
            <w:proofErr w:type="spellEnd"/>
            <w:r w:rsidRPr="0028791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лит. Ц </w:t>
            </w:r>
          </w:p>
          <w:p w:rsidR="00287910" w:rsidRPr="00287910" w:rsidRDefault="00287910" w:rsidP="00B91FA9">
            <w:pPr>
              <w:tabs>
                <w:tab w:val="center" w:pos="137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8791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(с подвалом под лит. Ц)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910" w:rsidRPr="00287910" w:rsidRDefault="00287910" w:rsidP="00B91FA9">
            <w:pPr>
              <w:tabs>
                <w:tab w:val="center" w:pos="137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8791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г. Тирасполь, ул. Ильина, </w:t>
            </w:r>
          </w:p>
          <w:p w:rsidR="00287910" w:rsidRPr="00287910" w:rsidRDefault="00287910" w:rsidP="00B91FA9">
            <w:pPr>
              <w:tabs>
                <w:tab w:val="center" w:pos="137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8791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д. 33 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910" w:rsidRPr="00287910" w:rsidRDefault="00287910" w:rsidP="00B91FA9">
            <w:pPr>
              <w:tabs>
                <w:tab w:val="center" w:pos="137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8791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543 982,0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910" w:rsidRPr="00287910" w:rsidRDefault="00287910" w:rsidP="00B91FA9">
            <w:pPr>
              <w:tabs>
                <w:tab w:val="center" w:pos="137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8791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910" w:rsidRPr="00287910" w:rsidRDefault="00287910" w:rsidP="00B91FA9">
            <w:pPr>
              <w:tabs>
                <w:tab w:val="center" w:pos="13750"/>
              </w:tabs>
              <w:spacing w:after="0" w:line="240" w:lineRule="auto"/>
              <w:ind w:left="-112" w:right="-108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8791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575,3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910" w:rsidRPr="00287910" w:rsidRDefault="00287910" w:rsidP="00B91FA9">
            <w:pPr>
              <w:tabs>
                <w:tab w:val="center" w:pos="13750"/>
              </w:tabs>
              <w:spacing w:after="0" w:line="240" w:lineRule="auto"/>
              <w:ind w:left="-56" w:right="-58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8791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**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910" w:rsidRPr="00287910" w:rsidRDefault="00287910" w:rsidP="00B91FA9">
            <w:pPr>
              <w:tabs>
                <w:tab w:val="center" w:pos="137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8791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**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910" w:rsidRPr="00287910" w:rsidRDefault="00287910" w:rsidP="00B91FA9">
            <w:pPr>
              <w:tabs>
                <w:tab w:val="center" w:pos="137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8791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**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910" w:rsidRPr="00287910" w:rsidRDefault="00287910" w:rsidP="00B91FA9">
            <w:pPr>
              <w:tabs>
                <w:tab w:val="center" w:pos="137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8791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543 982,0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910" w:rsidRPr="00287910" w:rsidRDefault="00287910" w:rsidP="00B91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8791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 течение двух</w:t>
            </w:r>
          </w:p>
          <w:p w:rsidR="00287910" w:rsidRPr="00287910" w:rsidRDefault="00287910" w:rsidP="00B91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8791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лет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910" w:rsidRPr="00287910" w:rsidRDefault="00287910" w:rsidP="00B91FA9">
            <w:pPr>
              <w:tabs>
                <w:tab w:val="center" w:pos="137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</w:tbl>
    <w:p w:rsidR="00287910" w:rsidRPr="00287910" w:rsidRDefault="00B91FA9" w:rsidP="00B91FA9">
      <w:pPr>
        <w:spacing w:after="0" w:line="0" w:lineRule="atLeast"/>
        <w:ind w:left="8364" w:right="-426" w:firstLine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287910" w:rsidRPr="00287910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287910" w:rsidRPr="00287910" w:rsidRDefault="00287910" w:rsidP="00287910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9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Строку «ИТОГО» таблицы Приложения № 1 к Закону изложить </w:t>
      </w:r>
      <w:r w:rsidRPr="002879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следующей редакции: </w:t>
      </w:r>
    </w:p>
    <w:p w:rsidR="00287910" w:rsidRPr="00287910" w:rsidRDefault="00287910" w:rsidP="00287910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91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134"/>
        <w:gridCol w:w="708"/>
        <w:gridCol w:w="1276"/>
        <w:gridCol w:w="709"/>
        <w:gridCol w:w="850"/>
        <w:gridCol w:w="425"/>
        <w:gridCol w:w="426"/>
        <w:gridCol w:w="283"/>
        <w:gridCol w:w="1276"/>
        <w:gridCol w:w="709"/>
        <w:gridCol w:w="425"/>
      </w:tblGrid>
      <w:tr w:rsidR="00BB2280" w:rsidRPr="00287910" w:rsidTr="00AF2F9C">
        <w:trPr>
          <w:trHeight w:val="33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87910" w:rsidRPr="00287910" w:rsidRDefault="00287910" w:rsidP="00287910">
            <w:pPr>
              <w:tabs>
                <w:tab w:val="center" w:pos="137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7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87910" w:rsidRPr="00287910" w:rsidRDefault="00287910" w:rsidP="00287910">
            <w:pPr>
              <w:tabs>
                <w:tab w:val="center" w:pos="137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287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87910" w:rsidRPr="00287910" w:rsidRDefault="00287910" w:rsidP="00287910">
            <w:pPr>
              <w:tabs>
                <w:tab w:val="center" w:pos="137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87910" w:rsidRPr="00287910" w:rsidRDefault="00287910" w:rsidP="00287910">
            <w:pPr>
              <w:tabs>
                <w:tab w:val="center" w:pos="137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87910" w:rsidRPr="00287910" w:rsidRDefault="00287910" w:rsidP="00287910">
            <w:pPr>
              <w:tabs>
                <w:tab w:val="center" w:pos="137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87910" w:rsidRPr="00287910" w:rsidRDefault="00287910" w:rsidP="00287910">
            <w:pPr>
              <w:tabs>
                <w:tab w:val="center" w:pos="137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87910" w:rsidRPr="00287910" w:rsidRDefault="00287910" w:rsidP="00287910">
            <w:pPr>
              <w:tabs>
                <w:tab w:val="center" w:pos="137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87910" w:rsidRPr="00287910" w:rsidRDefault="00287910" w:rsidP="00287910">
            <w:pPr>
              <w:tabs>
                <w:tab w:val="center" w:pos="137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87910" w:rsidRPr="00287910" w:rsidRDefault="00287910" w:rsidP="00287910">
            <w:pPr>
              <w:tabs>
                <w:tab w:val="center" w:pos="137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87910" w:rsidRPr="00287910" w:rsidRDefault="00287910" w:rsidP="00287910">
            <w:pPr>
              <w:tabs>
                <w:tab w:val="center" w:pos="137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7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21 723 909,5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287910" w:rsidRPr="00287910" w:rsidRDefault="00287910" w:rsidP="00287910">
            <w:pPr>
              <w:tabs>
                <w:tab w:val="center" w:pos="137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287910" w:rsidRPr="00287910" w:rsidRDefault="00287910" w:rsidP="00287910">
            <w:pPr>
              <w:tabs>
                <w:tab w:val="center" w:pos="137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87910" w:rsidRPr="00287910" w:rsidRDefault="00287910" w:rsidP="00AF2F9C">
      <w:pPr>
        <w:spacing w:after="0" w:line="0" w:lineRule="atLeast"/>
        <w:ind w:left="8868" w:firstLine="20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910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AF2F9C" w:rsidRDefault="00AF2F9C" w:rsidP="00287910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87910" w:rsidRDefault="00287910" w:rsidP="00287910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4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Статья 2. </w:t>
      </w:r>
      <w:r w:rsidRPr="002879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Настоящий Закон </w:t>
      </w:r>
      <w:r w:rsidRPr="00287910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вступает в силу со дня, следующего за днем официального опубликования.</w:t>
      </w:r>
    </w:p>
    <w:p w:rsidR="00CE54DE" w:rsidRDefault="00CE54DE" w:rsidP="00287910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54DE" w:rsidRDefault="00CE54DE" w:rsidP="00287910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69E0" w:rsidRPr="00287910" w:rsidRDefault="007A69E0" w:rsidP="00287910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54DE" w:rsidRPr="00CE54DE" w:rsidRDefault="00CE54DE" w:rsidP="00CE54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4DE">
        <w:rPr>
          <w:rFonts w:ascii="Times New Roman" w:hAnsi="Times New Roman" w:cs="Times New Roman"/>
          <w:sz w:val="28"/>
          <w:szCs w:val="28"/>
        </w:rPr>
        <w:t>Президент</w:t>
      </w:r>
    </w:p>
    <w:p w:rsidR="00CE54DE" w:rsidRPr="00CE54DE" w:rsidRDefault="00CE54DE" w:rsidP="00CE54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4DE">
        <w:rPr>
          <w:rFonts w:ascii="Times New Roman" w:hAnsi="Times New Roman" w:cs="Times New Roman"/>
          <w:sz w:val="28"/>
          <w:szCs w:val="28"/>
        </w:rPr>
        <w:t>Приднестровской</w:t>
      </w:r>
    </w:p>
    <w:p w:rsidR="00CE54DE" w:rsidRPr="00CE54DE" w:rsidRDefault="00CE54DE" w:rsidP="00CE54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4DE">
        <w:rPr>
          <w:rFonts w:ascii="Times New Roman" w:hAnsi="Times New Roman" w:cs="Times New Roman"/>
          <w:sz w:val="28"/>
          <w:szCs w:val="28"/>
        </w:rPr>
        <w:t xml:space="preserve">Молдавской Республики </w:t>
      </w:r>
      <w:r w:rsidRPr="00CE54DE">
        <w:rPr>
          <w:rFonts w:ascii="Times New Roman" w:hAnsi="Times New Roman" w:cs="Times New Roman"/>
          <w:sz w:val="28"/>
          <w:szCs w:val="28"/>
        </w:rPr>
        <w:tab/>
      </w:r>
      <w:r w:rsidRPr="00CE54DE">
        <w:rPr>
          <w:rFonts w:ascii="Times New Roman" w:hAnsi="Times New Roman" w:cs="Times New Roman"/>
          <w:sz w:val="28"/>
          <w:szCs w:val="28"/>
        </w:rPr>
        <w:tab/>
      </w:r>
      <w:r w:rsidRPr="00CE54DE">
        <w:rPr>
          <w:rFonts w:ascii="Times New Roman" w:hAnsi="Times New Roman" w:cs="Times New Roman"/>
          <w:sz w:val="28"/>
          <w:szCs w:val="28"/>
        </w:rPr>
        <w:tab/>
      </w:r>
      <w:r w:rsidRPr="00CE54DE">
        <w:rPr>
          <w:rFonts w:ascii="Times New Roman" w:hAnsi="Times New Roman" w:cs="Times New Roman"/>
          <w:sz w:val="28"/>
          <w:szCs w:val="28"/>
        </w:rPr>
        <w:tab/>
        <w:t xml:space="preserve">      В. Н. КРАСНОСЕЛЬСКИЙ</w:t>
      </w:r>
    </w:p>
    <w:p w:rsidR="00CE54DE" w:rsidRDefault="00CE54DE" w:rsidP="00CE54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6126" w:rsidRDefault="00376126" w:rsidP="00CE54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6126" w:rsidRDefault="00376126" w:rsidP="00CE54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6126" w:rsidRPr="00376126" w:rsidRDefault="00376126" w:rsidP="003761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6126">
        <w:rPr>
          <w:rFonts w:ascii="Times New Roman" w:hAnsi="Times New Roman" w:cs="Times New Roman"/>
          <w:sz w:val="28"/>
          <w:szCs w:val="28"/>
        </w:rPr>
        <w:t>г. Тирасполь</w:t>
      </w:r>
    </w:p>
    <w:p w:rsidR="00376126" w:rsidRPr="00376126" w:rsidRDefault="00376126" w:rsidP="003761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6126">
        <w:rPr>
          <w:rFonts w:ascii="Times New Roman" w:hAnsi="Times New Roman" w:cs="Times New Roman"/>
          <w:sz w:val="28"/>
          <w:szCs w:val="28"/>
        </w:rPr>
        <w:t>30 декабря 2025 г.</w:t>
      </w:r>
    </w:p>
    <w:p w:rsidR="00376126" w:rsidRPr="00376126" w:rsidRDefault="00376126" w:rsidP="003761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6126">
        <w:rPr>
          <w:rFonts w:ascii="Times New Roman" w:hAnsi="Times New Roman" w:cs="Times New Roman"/>
          <w:sz w:val="28"/>
          <w:szCs w:val="28"/>
        </w:rPr>
        <w:t>№ 270-ЗИД-VI</w:t>
      </w:r>
      <w:r w:rsidRPr="00376126">
        <w:rPr>
          <w:rFonts w:ascii="Times New Roman" w:hAnsi="Times New Roman" w:cs="Times New Roman"/>
          <w:sz w:val="28"/>
          <w:szCs w:val="28"/>
          <w:lang w:val="en-US"/>
        </w:rPr>
        <w:t>II</w:t>
      </w:r>
    </w:p>
    <w:p w:rsidR="00376126" w:rsidRPr="00CE54DE" w:rsidRDefault="00376126" w:rsidP="00CE54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E54DE" w:rsidRPr="00CE54DE" w:rsidRDefault="00CE54DE" w:rsidP="00CE54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1025" w:rsidRDefault="00541025"/>
    <w:sectPr w:rsidR="00541025" w:rsidSect="00CE54DE">
      <w:headerReference w:type="default" r:id="rId6"/>
      <w:pgSz w:w="11906" w:h="16838" w:code="9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2372" w:rsidRDefault="00B82372">
      <w:pPr>
        <w:spacing w:after="0" w:line="240" w:lineRule="auto"/>
      </w:pPr>
      <w:r>
        <w:separator/>
      </w:r>
    </w:p>
  </w:endnote>
  <w:endnote w:type="continuationSeparator" w:id="0">
    <w:p w:rsidR="00B82372" w:rsidRDefault="00B82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2372" w:rsidRDefault="00B82372">
      <w:pPr>
        <w:spacing w:after="0" w:line="240" w:lineRule="auto"/>
      </w:pPr>
      <w:r>
        <w:separator/>
      </w:r>
    </w:p>
  </w:footnote>
  <w:footnote w:type="continuationSeparator" w:id="0">
    <w:p w:rsidR="00B82372" w:rsidRDefault="00B823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45A6" w:rsidRDefault="00287910" w:rsidP="003C54B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376126"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7D7"/>
    <w:rsid w:val="000E1936"/>
    <w:rsid w:val="00134416"/>
    <w:rsid w:val="001A2682"/>
    <w:rsid w:val="00287910"/>
    <w:rsid w:val="002A5ED0"/>
    <w:rsid w:val="00376126"/>
    <w:rsid w:val="003878CD"/>
    <w:rsid w:val="003B6FBE"/>
    <w:rsid w:val="003C54BB"/>
    <w:rsid w:val="004B17D7"/>
    <w:rsid w:val="00541025"/>
    <w:rsid w:val="00745D89"/>
    <w:rsid w:val="00780B77"/>
    <w:rsid w:val="007A69E0"/>
    <w:rsid w:val="00AF2F9C"/>
    <w:rsid w:val="00B40EFC"/>
    <w:rsid w:val="00B82372"/>
    <w:rsid w:val="00B91FA9"/>
    <w:rsid w:val="00BB2280"/>
    <w:rsid w:val="00CE54DE"/>
    <w:rsid w:val="00CF2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E48975-D46F-4C93-85C9-C58C39625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8791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2879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45D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45D89"/>
  </w:style>
  <w:style w:type="paragraph" w:styleId="a7">
    <w:name w:val="Balloon Text"/>
    <w:basedOn w:val="a"/>
    <w:link w:val="a8"/>
    <w:uiPriority w:val="99"/>
    <w:semiHidden/>
    <w:unhideWhenUsed/>
    <w:rsid w:val="007A69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A69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 Елена Дмитриевна</dc:creator>
  <cp:keywords/>
  <dc:description/>
  <cp:lastModifiedBy>Бугаева В.Н.</cp:lastModifiedBy>
  <cp:revision>14</cp:revision>
  <cp:lastPrinted>2025-12-23T06:35:00Z</cp:lastPrinted>
  <dcterms:created xsi:type="dcterms:W3CDTF">2025-12-22T14:51:00Z</dcterms:created>
  <dcterms:modified xsi:type="dcterms:W3CDTF">2025-12-30T08:44:00Z</dcterms:modified>
</cp:coreProperties>
</file>