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14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14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14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14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114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B0" w:rsidRPr="00FB55B0" w:rsidRDefault="00FB55B0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FB55B0" w:rsidRPr="00FB55B0" w:rsidRDefault="00FB55B0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FB55B0" w:rsidRPr="00FB55B0" w:rsidRDefault="00FB55B0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5B0" w:rsidRPr="00FB55B0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B55B0" w:rsidRPr="00FB5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</w:t>
      </w:r>
    </w:p>
    <w:p w:rsidR="00FB55B0" w:rsidRPr="00FB55B0" w:rsidRDefault="00FB55B0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FB55B0" w:rsidRDefault="00FB55B0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подоходном налоге с физических лиц»</w:t>
      </w:r>
    </w:p>
    <w:p w:rsidR="00242114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114" w:rsidRPr="00242114" w:rsidRDefault="00242114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242114" w:rsidRPr="00242114" w:rsidRDefault="00242114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2 декабря 2025 года</w:t>
      </w:r>
    </w:p>
    <w:p w:rsidR="00242114" w:rsidRPr="00FB55B0" w:rsidRDefault="00242114" w:rsidP="00F92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5B0" w:rsidRPr="00FB55B0" w:rsidRDefault="00FB55B0" w:rsidP="00F92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B55B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1.</w:t>
      </w: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Закон Приднестровской Молдавской Республики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28 декабря 2001 года № 87-З-III «О подоходном налоге с физических лиц» (САЗ 01-53) с изменениями и дополнениями, внесенными законами Приднестровской Молдавской Республики от 2 августа 2002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179-ЗИД-III (САЗ 02-31); от 2 августа 2002 года № 180-ЗИД-III (САЗ 02-31); от 5 августа 2002 года № 181-ЗИ-III (САЗ 02-32); от 28 сентября 2002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194-ЗИД-III (САЗ 02-39); от 31 октября 2002 года № 201-ЗИ-III (САЗ 02-44); от 8 апреля 2003 года № 262-ЗИД-III (САЗ 03-15); от 26 сентября 2003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335-ЗИД-III (САЗ 03-39); от 25 сентября 2004 года № 472-ЗИД-III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04-39); от 29 декабря 2004 года № 510-ЗИД-III (САЗ 05-1); от 14 февраля 2005 года № 536-ЗД-III (САЗ 05-8); от 12 мая 2005 года № 567-ЗИ-III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05-20); от 30 июня 2005 года № 588-ЗД-III (САЗ 05-27); от 9 августа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2005 года № 622-ЗД-III (САЗ 05-33); от 29 сентября 2005 года № 633-ЗИД-III (САЗ 05-40,1); от 30 июня 2006 года № 54-ЗИД-IV (САЗ 06-27); от 29 сентября 2006 года № 92-ЗИД-IV (САЗ 06-40); от 29 сентября 2006 года № 98-ЗИ-IV (САЗ 06-40); от 30 ноября 2006 года № 127-ЗИ-IV (САЗ 06-49); от 19 января 2007 года № 162-ЗИ-IV (САЗ 07-4); от 17 июля 2007 года № 255-ЗИ-IV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07-30); от 26 сентября 2007 года № 296-ЗИ-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07-40);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27 сентября 2007 года № 302-ЗИД-IV (САЗ 07-40); от 27 сентября 2007 года № 308-ЗИ-IV (САЗ 07-40); от 15 апреля 2008 года № 445-ЗИД-IV (САЗ 08-15); от 26 сентября 2008 года № 542-ЗД-IV (САЗ 08-38); от 26 сентября 2008 года № 546-ЗИД-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08-38); от 14 января 2009 года № 644-ЗД-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09-3); от 26 января 2009 года № 657-ЗД-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09-5); от 24 марта 2009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691-ЗД-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09-13); от 23 сентября 2009 года № 863-ЗИ-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09-39); от 23 ноября 2009 года № 905-ЗИД-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09-48); от 11 декабря 2009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911-ЗД-IV (САЗ 09-50); от 23 сентября 2010 года № 165-ЗД-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10-38);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27 сентября 2010 года № 168-ЗД-IV (САЗ 10-39); от 11 октября 2010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192-ЗИД-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10-41); от 24 марта 2011 года № 18-ЗД-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11-12);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21 апреля 2011 года № 27-ЗИД-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11-16); от 24 мая 2011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61-ЗИ-V (САЗ 11-21); от 29 сентября 2011 года № 157-ЗИД-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11-39);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 7 декабря 2011 года № 229-ЗД-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11-49); от 28 декабря 2011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250-ЗД-V (САЗ 12-1,1); от 29 июня 2012 года № 112-ЗИД-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12-27);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31 июля 2012 года № 157-ЗД-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12-32); от 1 августа 2012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159-ЗД-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12-32); от 28 сентября 2012 года № 174-ЗИД-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12-40); от 28 сентября 2012 года № 175-ЗИД-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12-40); от 24 декабря 2012 года № 255-ЗИ-V (САЗ 12-53); от 28 сентября 2013 года № 200-ЗИД-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13-38,1); от 28 сентября 2013 года № 205-ЗИ-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13-38,1);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20 ноября 2013 года № 239-ЗД-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13-46); от 18 июня 2014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116-ЗД-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14-25); от 8 декабря 2014 года № 202-ЗИ-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14-50);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12 января 2015 года № 3-ЗИ-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15-3); от 26 февраля 2016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36-ЗИ-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16-8); от 1 апреля 2016 года № 63-ЗИ-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16-13);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5 апреля 2016 года № 71-ЗИ-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16-14); от 5 апреля 2016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79-ЗИ-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16-14); от 6 апреля 2016 года № 105-ЗИ-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16-14), включая от 10 мая 2016 года № 120-З-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16-19) с изменениями и дополнениями, внесенными законами Приднестровской Молдавской Республики от 15 ноября 2016 года № 246-ЗИ-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16-46), от 30 декабря 2016 года № 320-ЗИД-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17-1), от 14 июня 2017 года № 130-ЗИД-VI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17-25), от 27 сентября 2017 года № 250-ЗИД-VI (САЗ 17-40) с дополнением, внесенным Законом Приднестровской Молдавской Республики от 22 декабря 2017 года № 384-ЗД-VI (САЗ 17-52), от 30 ноября 2017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351-ЗИД-VI (САЗ 17-49), от 28 декабря 2017 года № 393-ЗД-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18-1,1) с изменением и дополнением, внесенными Законом Приднестровской Молдавской Республики от 1 февраля 2018 года № 20-ЗИД-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18-5),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10 апреля 2018 года № 93-ЗИ-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18-15), от 8 мая 2018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134-ЗИД-VI (САЗ 18-19), от 27 декабря 2018 года № 346-ЗИ-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18-52,1), от 28 декабря 2018 года № 356-ЗИ-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18-52,1),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24 июля 2019 года № 153-ЗИД-VI (САЗ 19-28), от 27 декабря 2019 года № 257-ЗИ-VI (САЗ 19-50), от 27 января 2020 года № 16-ЗД-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20-5), от 30 декабря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2020 года № 244-ЗИ-VII (САЗ 21-1,1), от 17 марта 2021 года № 40-ЗД-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(САЗ 21-11),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3 декабря 2021 года № 299-ЗИ-VII (САЗ 21-48), от 6 декабря 2021 года № 321-ЗИ-VII (САЗ 21-49), от 10 декабря 2021 года № 327-ЗИ-VII (САЗ 21-49), от 20 июня 2022 года № 123-ЗИД-VII (САЗ 22-24), от 13 июля 2022 года № 175-ЗИД-VII (САЗ 22-27), от 26 декабря 2022 года № 376-ЗИ-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(САЗ 23-1), от 16 февраля 2023 года № 22-ЗИД-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23-7,1), от 20 февраля 2023 года № 28-ЗД-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23-8), от 17 марта 2023 года № 47-ЗД-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(САЗ 23-11), от 9 октября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307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-З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41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)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от 27 ноября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358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-З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48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)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от 26 декабря 2023 года № 407-ЗИ-VII (САЗ 24-1), от 11 июля 2024 года № 146-ЗИД-VII (САЗ 24-29), от 24 октября 2024 года № 259-ЗИ-VII (САЗ 24-43), от 29 ноября 2024 года № 290-ЗД-VII (САЗ 24-48), от 18 декабря 2024 года № 319-ЗИ-VII (САЗ 24-51),</w:t>
      </w:r>
      <w:r w:rsidR="00D87DF9" w:rsidRPr="00D87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7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25 июля 2025 года № 158-ЗИД-</w:t>
      </w:r>
      <w:r w:rsidR="00D87DF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="00D87DF9" w:rsidRPr="00D87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D87D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САЗ 25-29),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от 25 июля 2016 года </w:t>
      </w:r>
      <w:r w:rsidR="00D87D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№ 177-ЗИ-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16-30); от 25 июля 2016 года № 183-ЗД-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</w:t>
      </w:r>
      <w:r w:rsidR="00F9274A" w:rsidRPr="00F927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16-30); </w:t>
      </w:r>
      <w:r w:rsidR="00D87D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 февраля 2017 года № 30-ЗИ-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17-6); от 29 марта 2017 года </w:t>
      </w:r>
      <w:r w:rsidR="00D87D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№ 65-ЗИД-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17-14); от 26 июня 2017 года № 185-ЗД-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17-27);</w:t>
      </w:r>
      <w:r w:rsidR="00D87D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19 июля 2017 года № 225-ЗД-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17-30); от 27 сентября 2017 года </w:t>
      </w:r>
      <w:r w:rsidR="00D87DF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№ 246-ЗИ-VI (САЗ 17-40); от 18 декабря 2017 года № 375-ЗД-VI (САЗ 17-52); от 10 января 2018 года № 3-ЗИД-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18-2); от 3 февраля 2018 года </w:t>
      </w:r>
      <w:r w:rsidR="00152BF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№ 27-ЗИ-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18-5); от 8 мая 2018 года № 128-ЗД-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18-19); </w:t>
      </w:r>
      <w:r w:rsidR="00152BF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от 25 июня 2018 года № 181-ЗИ-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(САЗ 18-26); от 29 июня 2018 года </w:t>
      </w:r>
      <w:r w:rsidR="00152BF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№ 189-ЗИД-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I (САЗ 18-26); от 30 сентября 2018 года № 261-ЗИД-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r w:rsidR="00152BF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(САЗ 18-39,1); от 30 сентября 2018 года № 272-ЗИ-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(САЗ 18-39,1); </w:t>
      </w:r>
      <w:r w:rsidR="00152BF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от 7 декабря 2018 года № 324-ЗИ-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18-49); от 28 декабря 2018 года </w:t>
      </w:r>
      <w:r w:rsidR="00152BF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№ 355-ЗИ-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18-52,1); от 8 апреля 2019 года № 55-ЗИД-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19-14); от 29 мая 2019 года № 96-ЗИД-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19-20); от 6 июня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2019 года № 103-ЗИД-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19-21); от 23 июля 2019 года № 139-ЗД-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19-28); от 29 сентября 2020 года № 148-ЗИ-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20-40);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29 сентября 2020 года № 149-ЗД-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20-40); от 12 ноября 2020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192-ЗИД-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20-46); от 30 декабря 2020 года № 240-ЗИД-VII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21-1,1); от 26 мая 2021 года № 96-ЗД-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21-21); от 16 июня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2021 года № 129-ЗИД-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21-24); от 29 сентября 2021 года № 224-ЗИ-VII (САЗ 21-39,1); от 19 октября 2021 года № 249-ЗИД-VII (САЗ 21-42);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20 апреля 2022 года № 66-ЗИ-VII (САЗ 22-15); от 28 июня 2022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153-ЗИ-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22-25); от 5 июля 2022 года № 162-ЗД-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22-26);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29 сентября 2022 года № 246-ЗИ-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22-38,1); от 29 сентября 2022 года № 249-ЗИ-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22-38,1); от 29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255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-З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ИД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38,1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; от 24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335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-З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ИД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46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22 декабря 2022 года № 364-ЗД-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22-50); от 16 марта 2023 года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43-ЗИ-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23-11); от 28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164-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З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23-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2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28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169-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З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23-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2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; от 30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181-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З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ИД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23-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2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="00F9274A" w:rsidRPr="00F9274A">
        <w:rPr>
          <w:rFonts w:ascii="Times New Roman" w:hAnsi="Times New Roman" w:cs="Times New Roman"/>
          <w:sz w:val="28"/>
          <w:szCs w:val="28"/>
          <w:shd w:val="clear" w:color="auto" w:fill="FFFFFF"/>
        </w:rPr>
        <w:t>; от 17 июля 2023 года № 219-ЗД-VII (САЗ 23-29)</w:t>
      </w:r>
      <w:r w:rsidR="00F9274A" w:rsidRPr="00F9274A">
        <w:rPr>
          <w:rFonts w:ascii="Times New Roman" w:hAnsi="Times New Roman" w:cs="Times New Roman"/>
          <w:sz w:val="28"/>
          <w:szCs w:val="28"/>
        </w:rPr>
        <w:t xml:space="preserve">; от 25 июля 2023 года № 259-ЗИ-VII (САЗ 23-30); от 27 июля 2023 года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>№ 268-ЗИ-VII (САЗ 23-30); от 27 июля 2023 года № 271-ЗИД-VII (САЗ 23-30); от 27 июля 2023 года № 274-ЗД-VII (САЗ 23-30); от 28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</w:rPr>
        <w:t>сентября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 xml:space="preserve"> 20</w:t>
      </w:r>
      <w:r w:rsidR="00F9274A" w:rsidRPr="00F9274A">
        <w:rPr>
          <w:rFonts w:ascii="Times New Roman" w:hAnsi="Times New Roman" w:cs="Times New Roman"/>
          <w:sz w:val="28"/>
          <w:szCs w:val="28"/>
        </w:rPr>
        <w:t>23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 xml:space="preserve"> года</w:t>
      </w:r>
      <w:r w:rsidR="00F9274A" w:rsidRPr="00F9274A">
        <w:rPr>
          <w:rFonts w:ascii="Times New Roman" w:hAnsi="Times New Roman" w:cs="Times New Roman"/>
          <w:sz w:val="28"/>
          <w:szCs w:val="28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 xml:space="preserve">№ </w:t>
      </w:r>
      <w:r w:rsidR="00F9274A" w:rsidRPr="00F9274A">
        <w:rPr>
          <w:rFonts w:ascii="Times New Roman" w:hAnsi="Times New Roman" w:cs="Times New Roman"/>
          <w:sz w:val="28"/>
          <w:szCs w:val="28"/>
        </w:rPr>
        <w:t>286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>-З</w:t>
      </w:r>
      <w:r w:rsidR="00F9274A" w:rsidRPr="00F9274A">
        <w:rPr>
          <w:rFonts w:ascii="Times New Roman" w:hAnsi="Times New Roman" w:cs="Times New Roman"/>
          <w:sz w:val="28"/>
          <w:szCs w:val="28"/>
        </w:rPr>
        <w:t>ИД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</w:rPr>
        <w:t xml:space="preserve"> 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 xml:space="preserve">(САЗ </w:t>
      </w:r>
      <w:r w:rsidR="00F9274A" w:rsidRPr="00F9274A">
        <w:rPr>
          <w:rFonts w:ascii="Times New Roman" w:hAnsi="Times New Roman" w:cs="Times New Roman"/>
          <w:sz w:val="28"/>
          <w:szCs w:val="28"/>
        </w:rPr>
        <w:t>23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>-</w:t>
      </w:r>
      <w:r w:rsidR="00F9274A" w:rsidRPr="00F9274A">
        <w:rPr>
          <w:rFonts w:ascii="Times New Roman" w:hAnsi="Times New Roman" w:cs="Times New Roman"/>
          <w:sz w:val="28"/>
          <w:szCs w:val="28"/>
        </w:rPr>
        <w:t>39,1</w:t>
      </w:r>
      <w:r w:rsidR="00F9274A" w:rsidRPr="00F9274A">
        <w:rPr>
          <w:rFonts w:ascii="Times New Roman" w:hAnsi="Times New Roman" w:cs="Times New Roman"/>
          <w:sz w:val="28"/>
          <w:szCs w:val="28"/>
          <w:lang w:val="x-none"/>
        </w:rPr>
        <w:t>)</w:t>
      </w:r>
      <w:r w:rsidR="00F9274A" w:rsidRPr="00F9274A">
        <w:rPr>
          <w:rFonts w:ascii="Times New Roman" w:hAnsi="Times New Roman" w:cs="Times New Roman"/>
          <w:sz w:val="28"/>
          <w:szCs w:val="28"/>
        </w:rPr>
        <w:t xml:space="preserve">; от 29 сентября 2023 года № 289-ЗИД-VII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 xml:space="preserve">(САЗ 23-39,1); от 15 декабря 2023 года № 379-ЗИ-VII (САЗ 23-50);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 xml:space="preserve">от 26 декабря 2023 года № 391-ЗИ-VII (САЗ 24-1); от 26 декабря 2023 года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>№ 401-ЗД-VII (САЗ 24-1); от 25 июня 2024 года № 140-ЗИ-</w:t>
      </w:r>
      <w:r w:rsidR="00F9274A" w:rsidRPr="00F9274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9274A" w:rsidRPr="00F9274A">
        <w:rPr>
          <w:rFonts w:ascii="Times New Roman" w:hAnsi="Times New Roman" w:cs="Times New Roman"/>
          <w:sz w:val="28"/>
          <w:szCs w:val="28"/>
        </w:rPr>
        <w:t xml:space="preserve"> (САЗ 24-27);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 xml:space="preserve">от 22 июля 2024 года № 161-ЗД-VII (САЗ 24-31); от 30 июля 2024 года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 xml:space="preserve">№ 192-ЗИ-VII (САЗ 24-32); от 2 августа 2024 года № 197-ЗИ-VII (САЗ 24-32); от 29 октября 2024 года № 263-ЗД-VII (САЗ 24-44); от 28 ноября 2024 года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 xml:space="preserve">№ 282-ЗИ-VII (САЗ 24-48); от 25 декабря 2024 года № 334-ЗИ-VII </w:t>
      </w:r>
      <w:r w:rsidR="00F9274A" w:rsidRPr="00F9274A">
        <w:rPr>
          <w:rFonts w:ascii="Times New Roman" w:hAnsi="Times New Roman" w:cs="Times New Roman"/>
          <w:sz w:val="28"/>
          <w:szCs w:val="28"/>
        </w:rPr>
        <w:br/>
        <w:t>(САЗ 24-52); от 30 мая 2025 года № 93-ЗИД-VII (САЗ 25-21);</w:t>
      </w:r>
      <w:r w:rsidR="00D87DF9">
        <w:rPr>
          <w:rFonts w:ascii="Times New Roman" w:hAnsi="Times New Roman" w:cs="Times New Roman"/>
          <w:sz w:val="28"/>
          <w:szCs w:val="28"/>
        </w:rPr>
        <w:t xml:space="preserve"> от 31 июля </w:t>
      </w:r>
      <w:r w:rsidR="00D87DF9">
        <w:rPr>
          <w:rFonts w:ascii="Times New Roman" w:hAnsi="Times New Roman" w:cs="Times New Roman"/>
          <w:sz w:val="28"/>
          <w:szCs w:val="28"/>
        </w:rPr>
        <w:br/>
        <w:t>2025 года № 175-ЗИД-</w:t>
      </w:r>
      <w:r w:rsidR="00D87DF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87DF9" w:rsidRPr="00D87DF9">
        <w:rPr>
          <w:rFonts w:ascii="Times New Roman" w:hAnsi="Times New Roman" w:cs="Times New Roman"/>
          <w:sz w:val="28"/>
          <w:szCs w:val="28"/>
        </w:rPr>
        <w:t xml:space="preserve"> (</w:t>
      </w:r>
      <w:r w:rsidR="00D87DF9">
        <w:rPr>
          <w:rFonts w:ascii="Times New Roman" w:hAnsi="Times New Roman" w:cs="Times New Roman"/>
          <w:sz w:val="28"/>
          <w:szCs w:val="28"/>
        </w:rPr>
        <w:t>САЗ 25-30);</w:t>
      </w:r>
      <w:r w:rsidR="00F9274A" w:rsidRPr="00F9274A">
        <w:rPr>
          <w:rFonts w:ascii="Times New Roman" w:hAnsi="Times New Roman" w:cs="Times New Roman"/>
          <w:sz w:val="28"/>
          <w:szCs w:val="28"/>
        </w:rPr>
        <w:t xml:space="preserve"> от</w:t>
      </w:r>
      <w:r w:rsidR="00D87DF9">
        <w:rPr>
          <w:rFonts w:ascii="Times New Roman" w:hAnsi="Times New Roman" w:cs="Times New Roman"/>
          <w:sz w:val="28"/>
          <w:szCs w:val="28"/>
        </w:rPr>
        <w:t xml:space="preserve"> </w:t>
      </w:r>
      <w:r w:rsidR="00F9274A" w:rsidRPr="00F9274A">
        <w:rPr>
          <w:rFonts w:ascii="Times New Roman" w:eastAsia="Times New Roman" w:hAnsi="Times New Roman" w:cs="Times New Roman"/>
          <w:sz w:val="28"/>
          <w:szCs w:val="28"/>
          <w:lang w:eastAsia="ru-RU"/>
        </w:rPr>
        <w:t>31 июля 2025 года</w:t>
      </w:r>
      <w:r w:rsidR="00F9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74A" w:rsidRPr="00F9274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181-ЗИ-VII (САЗ 25-30)</w:t>
      </w:r>
      <w:r w:rsidRPr="00FB5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7DF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следующие изменения.</w:t>
      </w:r>
    </w:p>
    <w:p w:rsidR="00FB55B0" w:rsidRPr="00FB55B0" w:rsidRDefault="00FB55B0" w:rsidP="00F9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B0" w:rsidRDefault="00FB55B0" w:rsidP="00F9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части пе</w:t>
      </w:r>
      <w:r w:rsidR="00D87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рвой пункта 10 статьи 26-1 словесно-цифровое обозначение</w:t>
      </w: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31 декабря 2025 года» </w:t>
      </w:r>
      <w:r w:rsidR="00D87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словесно-цифровым обозначением</w:t>
      </w: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31 декабря 2026 года».</w:t>
      </w:r>
    </w:p>
    <w:p w:rsidR="00FB55B0" w:rsidRDefault="00FB55B0" w:rsidP="00F9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 части пе</w:t>
      </w:r>
      <w:r w:rsidR="00D87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рвой пункта 12 статьи 26-1 словесно-цифровое обозначение</w:t>
      </w: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31 дек</w:t>
      </w:r>
      <w:r w:rsidR="00D87D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абря 2025 года» заменить словесно-цифровым обозначением</w:t>
      </w:r>
      <w:r w:rsidR="00D87D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31 декабря 2026 года».</w:t>
      </w:r>
    </w:p>
    <w:p w:rsidR="00D87DF9" w:rsidRPr="00FB55B0" w:rsidRDefault="00D87DF9" w:rsidP="00F9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B0" w:rsidRDefault="00FB55B0" w:rsidP="00F92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1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Статья 2.</w:t>
      </w:r>
      <w:r w:rsidRPr="002421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55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 1 января 2026 года.</w:t>
      </w:r>
    </w:p>
    <w:p w:rsidR="00242114" w:rsidRPr="00242114" w:rsidRDefault="00242114" w:rsidP="00F92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114" w:rsidRPr="00242114" w:rsidRDefault="00242114" w:rsidP="00F92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114" w:rsidRPr="00242114" w:rsidRDefault="00242114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Президент</w:t>
      </w:r>
    </w:p>
    <w:p w:rsidR="00242114" w:rsidRPr="00242114" w:rsidRDefault="00242114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242114" w:rsidRDefault="00242114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14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242114">
        <w:rPr>
          <w:rFonts w:ascii="Times New Roman" w:hAnsi="Times New Roman" w:cs="Times New Roman"/>
          <w:sz w:val="28"/>
          <w:szCs w:val="28"/>
        </w:rPr>
        <w:tab/>
      </w:r>
      <w:r w:rsidRPr="00242114">
        <w:rPr>
          <w:rFonts w:ascii="Times New Roman" w:hAnsi="Times New Roman" w:cs="Times New Roman"/>
          <w:sz w:val="28"/>
          <w:szCs w:val="28"/>
        </w:rPr>
        <w:tab/>
      </w:r>
      <w:r w:rsidRPr="00242114">
        <w:rPr>
          <w:rFonts w:ascii="Times New Roman" w:hAnsi="Times New Roman" w:cs="Times New Roman"/>
          <w:sz w:val="28"/>
          <w:szCs w:val="28"/>
        </w:rPr>
        <w:tab/>
      </w:r>
      <w:r w:rsidRPr="00242114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AC605D" w:rsidRDefault="00AC605D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05D" w:rsidRDefault="00AC605D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05D" w:rsidRDefault="00AC605D" w:rsidP="00F92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605D" w:rsidRPr="00AC605D" w:rsidRDefault="00AC605D" w:rsidP="00AC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05D">
        <w:rPr>
          <w:rFonts w:ascii="Times New Roman" w:hAnsi="Times New Roman" w:cs="Times New Roman"/>
          <w:sz w:val="28"/>
          <w:szCs w:val="28"/>
        </w:rPr>
        <w:t>г. Тирасполь</w:t>
      </w:r>
    </w:p>
    <w:p w:rsidR="00AC605D" w:rsidRPr="00AC605D" w:rsidRDefault="00AC605D" w:rsidP="00AC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05D">
        <w:rPr>
          <w:rFonts w:ascii="Times New Roman" w:hAnsi="Times New Roman" w:cs="Times New Roman"/>
          <w:sz w:val="28"/>
          <w:szCs w:val="28"/>
        </w:rPr>
        <w:t>15 декабря 2025 г.</w:t>
      </w:r>
    </w:p>
    <w:p w:rsidR="00AC605D" w:rsidRPr="00AC605D" w:rsidRDefault="00AC605D" w:rsidP="00AC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05D">
        <w:rPr>
          <w:rFonts w:ascii="Times New Roman" w:hAnsi="Times New Roman" w:cs="Times New Roman"/>
          <w:sz w:val="28"/>
          <w:szCs w:val="28"/>
        </w:rPr>
        <w:t>№ 257-ЗИ-VI</w:t>
      </w:r>
      <w:r w:rsidRPr="00AC605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sectPr w:rsidR="00AC605D" w:rsidRPr="00AC605D" w:rsidSect="00F9274A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A8" w:rsidRDefault="006225A8" w:rsidP="00FB55B0">
      <w:pPr>
        <w:spacing w:after="0" w:line="240" w:lineRule="auto"/>
      </w:pPr>
      <w:r>
        <w:separator/>
      </w:r>
    </w:p>
  </w:endnote>
  <w:endnote w:type="continuationSeparator" w:id="0">
    <w:p w:rsidR="006225A8" w:rsidRDefault="006225A8" w:rsidP="00FB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A8" w:rsidRDefault="006225A8" w:rsidP="00FB55B0">
      <w:pPr>
        <w:spacing w:after="0" w:line="240" w:lineRule="auto"/>
      </w:pPr>
      <w:r>
        <w:separator/>
      </w:r>
    </w:p>
  </w:footnote>
  <w:footnote w:type="continuationSeparator" w:id="0">
    <w:p w:rsidR="006225A8" w:rsidRDefault="006225A8" w:rsidP="00FB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087365"/>
      <w:docPartObj>
        <w:docPartGallery w:val="Page Numbers (Top of Page)"/>
        <w:docPartUnique/>
      </w:docPartObj>
    </w:sdtPr>
    <w:sdtEndPr/>
    <w:sdtContent>
      <w:p w:rsidR="00242114" w:rsidRDefault="00242114" w:rsidP="00D87D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5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38"/>
    <w:rsid w:val="00152BFE"/>
    <w:rsid w:val="00242114"/>
    <w:rsid w:val="00253F4F"/>
    <w:rsid w:val="00360BAB"/>
    <w:rsid w:val="006225A8"/>
    <w:rsid w:val="006F250B"/>
    <w:rsid w:val="00802249"/>
    <w:rsid w:val="008E3EBE"/>
    <w:rsid w:val="00AC605D"/>
    <w:rsid w:val="00CD37F9"/>
    <w:rsid w:val="00D87DF9"/>
    <w:rsid w:val="00F9274A"/>
    <w:rsid w:val="00FA5838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7A07A-BAED-4B43-AE8C-387670CE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5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5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5B0"/>
  </w:style>
  <w:style w:type="paragraph" w:styleId="a7">
    <w:name w:val="List Paragraph"/>
    <w:basedOn w:val="a"/>
    <w:uiPriority w:val="34"/>
    <w:qFormat/>
    <w:rsid w:val="00F927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2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8</cp:revision>
  <cp:lastPrinted>2025-12-04T07:35:00Z</cp:lastPrinted>
  <dcterms:created xsi:type="dcterms:W3CDTF">2025-12-01T10:23:00Z</dcterms:created>
  <dcterms:modified xsi:type="dcterms:W3CDTF">2025-12-15T09:06:00Z</dcterms:modified>
</cp:coreProperties>
</file>