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77AE2" w:rsidRDefault="00490ACC" w:rsidP="00F8221B">
      <w:pPr>
        <w:ind w:firstLine="709"/>
        <w:jc w:val="both"/>
        <w:rPr>
          <w:spacing w:val="0"/>
          <w:lang w:val="en-US"/>
        </w:rPr>
      </w:pPr>
    </w:p>
    <w:p w:rsidR="00490ACC" w:rsidRPr="00777AE2" w:rsidRDefault="00490ACC" w:rsidP="00F8221B">
      <w:pPr>
        <w:ind w:firstLine="709"/>
        <w:jc w:val="both"/>
        <w:rPr>
          <w:spacing w:val="0"/>
        </w:rPr>
      </w:pPr>
    </w:p>
    <w:p w:rsidR="00490ACC" w:rsidRPr="00777AE2" w:rsidRDefault="00490ACC" w:rsidP="00F8221B">
      <w:pPr>
        <w:ind w:firstLine="709"/>
        <w:jc w:val="both"/>
        <w:rPr>
          <w:spacing w:val="0"/>
        </w:rPr>
      </w:pPr>
    </w:p>
    <w:p w:rsidR="00490ACC" w:rsidRPr="00777AE2" w:rsidRDefault="00490ACC" w:rsidP="00F8221B">
      <w:pPr>
        <w:ind w:firstLine="709"/>
        <w:jc w:val="both"/>
        <w:rPr>
          <w:spacing w:val="0"/>
        </w:rPr>
      </w:pPr>
    </w:p>
    <w:p w:rsidR="003B0F28" w:rsidRPr="00777AE2" w:rsidRDefault="003B0F28" w:rsidP="00F8221B">
      <w:pPr>
        <w:ind w:firstLine="709"/>
        <w:jc w:val="center"/>
        <w:rPr>
          <w:b/>
          <w:spacing w:val="0"/>
        </w:rPr>
      </w:pPr>
    </w:p>
    <w:p w:rsidR="00490ACC" w:rsidRPr="00777AE2" w:rsidRDefault="006404A3" w:rsidP="00F8221B">
      <w:pPr>
        <w:jc w:val="center"/>
        <w:rPr>
          <w:b/>
          <w:spacing w:val="0"/>
        </w:rPr>
      </w:pPr>
      <w:r w:rsidRPr="00777AE2">
        <w:rPr>
          <w:b/>
          <w:spacing w:val="0"/>
        </w:rPr>
        <w:t>З</w:t>
      </w:r>
      <w:r w:rsidR="00490ACC" w:rsidRPr="00777AE2">
        <w:rPr>
          <w:b/>
          <w:spacing w:val="0"/>
        </w:rPr>
        <w:t>акон</w:t>
      </w:r>
    </w:p>
    <w:p w:rsidR="00490ACC" w:rsidRPr="00777AE2" w:rsidRDefault="00490ACC" w:rsidP="00F8221B">
      <w:pPr>
        <w:jc w:val="center"/>
        <w:outlineLvl w:val="0"/>
        <w:rPr>
          <w:b/>
          <w:caps/>
          <w:spacing w:val="0"/>
        </w:rPr>
      </w:pPr>
      <w:r w:rsidRPr="00777AE2">
        <w:rPr>
          <w:b/>
          <w:spacing w:val="0"/>
        </w:rPr>
        <w:t xml:space="preserve">Приднестровской Молдавской Республики </w:t>
      </w:r>
    </w:p>
    <w:p w:rsidR="00490ACC" w:rsidRPr="00777AE2" w:rsidRDefault="00490ACC" w:rsidP="00F8221B">
      <w:pPr>
        <w:pStyle w:val="41"/>
        <w:shd w:val="clear" w:color="auto" w:fill="auto"/>
        <w:spacing w:before="0" w:after="0" w:line="240" w:lineRule="auto"/>
        <w:jc w:val="center"/>
        <w:rPr>
          <w:spacing w:val="0"/>
          <w:sz w:val="28"/>
          <w:szCs w:val="28"/>
        </w:rPr>
      </w:pPr>
    </w:p>
    <w:p w:rsidR="00552086" w:rsidRPr="00777AE2" w:rsidRDefault="00552086" w:rsidP="00F8221B">
      <w:pPr>
        <w:jc w:val="center"/>
        <w:rPr>
          <w:b/>
          <w:bCs/>
          <w:iCs/>
          <w:spacing w:val="0"/>
        </w:rPr>
      </w:pPr>
      <w:r w:rsidRPr="00777AE2">
        <w:rPr>
          <w:b/>
          <w:bCs/>
          <w:iCs/>
          <w:spacing w:val="0"/>
        </w:rPr>
        <w:t xml:space="preserve">«О внесении изменения в Закон </w:t>
      </w:r>
    </w:p>
    <w:p w:rsidR="00552086" w:rsidRPr="00777AE2" w:rsidRDefault="00552086" w:rsidP="00F8221B">
      <w:pPr>
        <w:jc w:val="center"/>
        <w:rPr>
          <w:b/>
          <w:bCs/>
          <w:iCs/>
          <w:spacing w:val="0"/>
        </w:rPr>
      </w:pPr>
      <w:r w:rsidRPr="00777AE2">
        <w:rPr>
          <w:b/>
          <w:bCs/>
          <w:iCs/>
          <w:spacing w:val="0"/>
        </w:rPr>
        <w:t xml:space="preserve">Приднестровской Молдавской Республики </w:t>
      </w:r>
    </w:p>
    <w:p w:rsidR="002B451E" w:rsidRPr="00777AE2" w:rsidRDefault="00552086" w:rsidP="00F8221B">
      <w:pPr>
        <w:jc w:val="center"/>
        <w:rPr>
          <w:b/>
          <w:bCs/>
          <w:iCs/>
          <w:spacing w:val="0"/>
        </w:rPr>
      </w:pPr>
      <w:r w:rsidRPr="00777AE2">
        <w:rPr>
          <w:b/>
          <w:bCs/>
          <w:iCs/>
          <w:spacing w:val="0"/>
        </w:rPr>
        <w:t xml:space="preserve">«Об обеспечении доступа к информации </w:t>
      </w:r>
    </w:p>
    <w:p w:rsidR="002B451E" w:rsidRPr="00777AE2" w:rsidRDefault="00552086" w:rsidP="00F8221B">
      <w:pPr>
        <w:jc w:val="center"/>
        <w:rPr>
          <w:b/>
          <w:bCs/>
          <w:iCs/>
          <w:spacing w:val="0"/>
        </w:rPr>
      </w:pPr>
      <w:r w:rsidRPr="00777AE2">
        <w:rPr>
          <w:b/>
          <w:bCs/>
          <w:iCs/>
          <w:spacing w:val="0"/>
        </w:rPr>
        <w:t xml:space="preserve">о деятельности органов государственной власти </w:t>
      </w:r>
    </w:p>
    <w:p w:rsidR="008D1DEF" w:rsidRPr="00777AE2" w:rsidRDefault="00552086" w:rsidP="00F8221B">
      <w:pPr>
        <w:jc w:val="center"/>
        <w:rPr>
          <w:b/>
          <w:spacing w:val="0"/>
        </w:rPr>
      </w:pPr>
      <w:r w:rsidRPr="00777AE2">
        <w:rPr>
          <w:b/>
          <w:bCs/>
          <w:iCs/>
          <w:spacing w:val="0"/>
        </w:rPr>
        <w:t>и органов местного самоуправления»</w:t>
      </w:r>
    </w:p>
    <w:p w:rsidR="00BD0DB1" w:rsidRPr="00777AE2" w:rsidRDefault="00BD0DB1" w:rsidP="00F8221B">
      <w:pPr>
        <w:ind w:firstLine="709"/>
        <w:jc w:val="center"/>
        <w:rPr>
          <w:spacing w:val="0"/>
        </w:rPr>
      </w:pPr>
    </w:p>
    <w:p w:rsidR="00490ACC" w:rsidRPr="00777AE2" w:rsidRDefault="00490ACC" w:rsidP="00F8221B">
      <w:pPr>
        <w:jc w:val="both"/>
        <w:rPr>
          <w:spacing w:val="0"/>
        </w:rPr>
      </w:pPr>
      <w:r w:rsidRPr="00777AE2">
        <w:rPr>
          <w:spacing w:val="0"/>
        </w:rPr>
        <w:t>Принят Верховным Советом</w:t>
      </w:r>
    </w:p>
    <w:p w:rsidR="00490ACC" w:rsidRPr="00777AE2" w:rsidRDefault="00490ACC" w:rsidP="00F8221B">
      <w:pPr>
        <w:jc w:val="both"/>
        <w:rPr>
          <w:spacing w:val="0"/>
        </w:rPr>
      </w:pPr>
      <w:r w:rsidRPr="00777AE2">
        <w:rPr>
          <w:spacing w:val="0"/>
        </w:rPr>
        <w:t xml:space="preserve">Приднестровской Молдавской Республики         </w:t>
      </w:r>
      <w:r w:rsidR="005A34F8" w:rsidRPr="00777AE2">
        <w:rPr>
          <w:spacing w:val="0"/>
        </w:rPr>
        <w:t xml:space="preserve"> </w:t>
      </w:r>
      <w:r w:rsidR="00EF66F8" w:rsidRPr="00777AE2">
        <w:rPr>
          <w:spacing w:val="0"/>
        </w:rPr>
        <w:t xml:space="preserve">  </w:t>
      </w:r>
      <w:r w:rsidR="00160CB7" w:rsidRPr="00777AE2">
        <w:rPr>
          <w:spacing w:val="0"/>
        </w:rPr>
        <w:t xml:space="preserve"> </w:t>
      </w:r>
      <w:r w:rsidR="004D0024" w:rsidRPr="00777AE2">
        <w:rPr>
          <w:spacing w:val="0"/>
        </w:rPr>
        <w:t xml:space="preserve"> </w:t>
      </w:r>
      <w:r w:rsidR="00EB39D6" w:rsidRPr="00777AE2">
        <w:rPr>
          <w:spacing w:val="0"/>
        </w:rPr>
        <w:t xml:space="preserve"> </w:t>
      </w:r>
      <w:r w:rsidR="001B7E0C" w:rsidRPr="00777AE2">
        <w:rPr>
          <w:spacing w:val="0"/>
        </w:rPr>
        <w:t xml:space="preserve"> </w:t>
      </w:r>
      <w:r w:rsidR="006B67E3" w:rsidRPr="00777AE2">
        <w:rPr>
          <w:spacing w:val="0"/>
        </w:rPr>
        <w:t xml:space="preserve"> </w:t>
      </w:r>
      <w:r w:rsidR="00685667" w:rsidRPr="00777AE2">
        <w:rPr>
          <w:spacing w:val="0"/>
        </w:rPr>
        <w:t xml:space="preserve"> </w:t>
      </w:r>
      <w:r w:rsidR="00622AA3" w:rsidRPr="00777AE2">
        <w:rPr>
          <w:spacing w:val="0"/>
        </w:rPr>
        <w:t xml:space="preserve"> </w:t>
      </w:r>
      <w:r w:rsidR="006F2CE3" w:rsidRPr="00777AE2">
        <w:rPr>
          <w:spacing w:val="0"/>
        </w:rPr>
        <w:t xml:space="preserve"> </w:t>
      </w:r>
      <w:r w:rsidR="00E22981" w:rsidRPr="00777AE2">
        <w:rPr>
          <w:spacing w:val="0"/>
        </w:rPr>
        <w:t xml:space="preserve"> </w:t>
      </w:r>
      <w:r w:rsidR="00C14FD3" w:rsidRPr="00777AE2">
        <w:rPr>
          <w:spacing w:val="0"/>
        </w:rPr>
        <w:t xml:space="preserve"> </w:t>
      </w:r>
      <w:r w:rsidR="007401BA" w:rsidRPr="00777AE2">
        <w:rPr>
          <w:spacing w:val="0"/>
        </w:rPr>
        <w:t xml:space="preserve">    </w:t>
      </w:r>
      <w:r w:rsidR="00BB50C0" w:rsidRPr="00777AE2">
        <w:rPr>
          <w:spacing w:val="0"/>
        </w:rPr>
        <w:t>19</w:t>
      </w:r>
      <w:r w:rsidRPr="00777AE2">
        <w:rPr>
          <w:spacing w:val="0"/>
        </w:rPr>
        <w:t xml:space="preserve"> </w:t>
      </w:r>
      <w:r w:rsidR="00736475" w:rsidRPr="00777AE2">
        <w:rPr>
          <w:spacing w:val="0"/>
        </w:rPr>
        <w:t>н</w:t>
      </w:r>
      <w:r w:rsidR="00756299" w:rsidRPr="00777AE2">
        <w:rPr>
          <w:spacing w:val="0"/>
        </w:rPr>
        <w:t>о</w:t>
      </w:r>
      <w:r w:rsidR="00D60A06" w:rsidRPr="00777AE2">
        <w:rPr>
          <w:spacing w:val="0"/>
        </w:rPr>
        <w:t>ября</w:t>
      </w:r>
      <w:r w:rsidRPr="00777AE2">
        <w:rPr>
          <w:spacing w:val="0"/>
        </w:rPr>
        <w:t xml:space="preserve"> 20</w:t>
      </w:r>
      <w:r w:rsidR="007626B4" w:rsidRPr="00777AE2">
        <w:rPr>
          <w:spacing w:val="0"/>
        </w:rPr>
        <w:t>2</w:t>
      </w:r>
      <w:r w:rsidR="00046792" w:rsidRPr="00777AE2">
        <w:rPr>
          <w:spacing w:val="0"/>
        </w:rPr>
        <w:t>5</w:t>
      </w:r>
      <w:r w:rsidRPr="00777AE2">
        <w:rPr>
          <w:spacing w:val="0"/>
        </w:rPr>
        <w:t xml:space="preserve"> года</w:t>
      </w:r>
    </w:p>
    <w:p w:rsidR="00CD3904" w:rsidRPr="00777AE2" w:rsidRDefault="00CD3904" w:rsidP="00F8221B">
      <w:pPr>
        <w:jc w:val="both"/>
        <w:rPr>
          <w:spacing w:val="0"/>
        </w:rPr>
      </w:pPr>
    </w:p>
    <w:p w:rsidR="002B451E" w:rsidRPr="00777AE2" w:rsidRDefault="002B451E" w:rsidP="00777AE2">
      <w:pPr>
        <w:ind w:firstLine="709"/>
        <w:jc w:val="both"/>
        <w:rPr>
          <w:spacing w:val="0"/>
        </w:rPr>
      </w:pPr>
      <w:r w:rsidRPr="00777AE2">
        <w:rPr>
          <w:b/>
          <w:bCs/>
          <w:spacing w:val="0"/>
        </w:rPr>
        <w:t>Статья 1.</w:t>
      </w:r>
      <w:r w:rsidRPr="00777AE2">
        <w:rPr>
          <w:spacing w:val="0"/>
        </w:rPr>
        <w:t xml:space="preserve"> Внести в Закон Приднестровской Молдавской Республики </w:t>
      </w:r>
      <w:r w:rsidRPr="00777AE2">
        <w:rPr>
          <w:spacing w:val="0"/>
        </w:rPr>
        <w:br/>
        <w:t xml:space="preserve">от 12 марта 2013 года № 58-З-V «Об обеспечении доступа к информации </w:t>
      </w:r>
      <w:r w:rsidRPr="00777AE2">
        <w:rPr>
          <w:spacing w:val="0"/>
        </w:rPr>
        <w:br/>
        <w:t xml:space="preserve">о деятельности органов государственной власти и органов местного самоуправления» (САЗ 13-10) </w:t>
      </w:r>
      <w:r w:rsidR="00777AE2" w:rsidRPr="00777AE2">
        <w:rPr>
          <w:rFonts w:eastAsia="Calibri"/>
          <w:spacing w:val="0"/>
        </w:rPr>
        <w:t>с изменениями и дополнениями, внесенными Законом Приднестровской Молдавской Республики от</w:t>
      </w:r>
      <w:r w:rsidR="00777AE2" w:rsidRPr="00777AE2">
        <w:rPr>
          <w:spacing w:val="0"/>
        </w:rPr>
        <w:t xml:space="preserve"> 17 июля 2025 года </w:t>
      </w:r>
      <w:r w:rsidR="00777AE2">
        <w:rPr>
          <w:spacing w:val="0"/>
        </w:rPr>
        <w:br/>
      </w:r>
      <w:r w:rsidR="00777AE2" w:rsidRPr="00777AE2">
        <w:rPr>
          <w:spacing w:val="0"/>
        </w:rPr>
        <w:t>№ 150-ЗИД-</w:t>
      </w:r>
      <w:r w:rsidR="00777AE2" w:rsidRPr="00777AE2">
        <w:rPr>
          <w:spacing w:val="0"/>
          <w:lang w:val="en-US"/>
        </w:rPr>
        <w:t>VII</w:t>
      </w:r>
      <w:r w:rsidR="00777AE2" w:rsidRPr="00777AE2">
        <w:rPr>
          <w:spacing w:val="0"/>
        </w:rPr>
        <w:t xml:space="preserve"> (САЗ 25-28), </w:t>
      </w:r>
      <w:r w:rsidRPr="00777AE2">
        <w:rPr>
          <w:spacing w:val="0"/>
        </w:rPr>
        <w:t>следующее изменение.</w:t>
      </w:r>
    </w:p>
    <w:p w:rsidR="002B451E" w:rsidRPr="00777AE2" w:rsidRDefault="002B451E" w:rsidP="002B451E">
      <w:pPr>
        <w:ind w:firstLine="709"/>
        <w:jc w:val="both"/>
        <w:rPr>
          <w:spacing w:val="0"/>
        </w:rPr>
      </w:pPr>
    </w:p>
    <w:p w:rsidR="002B451E" w:rsidRPr="00777AE2" w:rsidRDefault="002B451E" w:rsidP="002B451E">
      <w:pPr>
        <w:ind w:firstLine="709"/>
        <w:jc w:val="both"/>
        <w:rPr>
          <w:spacing w:val="0"/>
        </w:rPr>
      </w:pPr>
      <w:r w:rsidRPr="00777AE2">
        <w:rPr>
          <w:spacing w:val="0"/>
        </w:rPr>
        <w:t>Второе предложение пункта 2 статьи 9 изложить в следующей редакции:</w:t>
      </w:r>
    </w:p>
    <w:p w:rsidR="002B451E" w:rsidRPr="00777AE2" w:rsidRDefault="002B451E" w:rsidP="002B451E">
      <w:pPr>
        <w:ind w:firstLine="709"/>
        <w:jc w:val="both"/>
        <w:rPr>
          <w:spacing w:val="0"/>
        </w:rPr>
      </w:pPr>
      <w:r w:rsidRPr="00777AE2">
        <w:rPr>
          <w:spacing w:val="0"/>
        </w:rPr>
        <w:t>«Права и обязанности указанных подразделений и должностных лиц устанавливаются в соответствии с нормативными правовыми актами, регулирующими деятельность соответствующих органов государственной власти, органов местного самоуправления».</w:t>
      </w:r>
    </w:p>
    <w:p w:rsidR="002B451E" w:rsidRPr="00777AE2" w:rsidRDefault="002B451E" w:rsidP="002B451E">
      <w:pPr>
        <w:ind w:firstLine="709"/>
        <w:jc w:val="both"/>
        <w:rPr>
          <w:bCs/>
          <w:spacing w:val="0"/>
        </w:rPr>
      </w:pPr>
    </w:p>
    <w:p w:rsidR="002B451E" w:rsidRPr="00777AE2" w:rsidRDefault="002B451E" w:rsidP="002B451E">
      <w:pPr>
        <w:ind w:firstLine="709"/>
        <w:jc w:val="both"/>
        <w:outlineLvl w:val="0"/>
        <w:rPr>
          <w:spacing w:val="0"/>
        </w:rPr>
      </w:pPr>
      <w:r w:rsidRPr="00777AE2">
        <w:rPr>
          <w:b/>
          <w:bCs/>
          <w:spacing w:val="0"/>
        </w:rPr>
        <w:t>Статья 2.</w:t>
      </w:r>
      <w:r w:rsidRPr="00777AE2">
        <w:rPr>
          <w:spacing w:val="0"/>
        </w:rPr>
        <w:t xml:space="preserve"> Настоящий Закон вступает в силу со дня, следующего за днем официального опубликования.</w:t>
      </w:r>
    </w:p>
    <w:p w:rsidR="00C1630A" w:rsidRPr="00777AE2" w:rsidRDefault="00C1630A" w:rsidP="00764183">
      <w:pPr>
        <w:ind w:firstLine="709"/>
        <w:jc w:val="both"/>
        <w:rPr>
          <w:spacing w:val="0"/>
        </w:rPr>
      </w:pPr>
    </w:p>
    <w:p w:rsidR="00593C06" w:rsidRPr="00777AE2" w:rsidRDefault="00593C06" w:rsidP="00F8221B">
      <w:pPr>
        <w:ind w:firstLine="709"/>
        <w:jc w:val="both"/>
        <w:rPr>
          <w:spacing w:val="0"/>
        </w:rPr>
      </w:pPr>
    </w:p>
    <w:p w:rsidR="003C6611" w:rsidRPr="00777AE2" w:rsidRDefault="00490ACC" w:rsidP="00F8221B">
      <w:pPr>
        <w:jc w:val="both"/>
        <w:outlineLvl w:val="0"/>
        <w:rPr>
          <w:spacing w:val="0"/>
        </w:rPr>
      </w:pPr>
      <w:r w:rsidRPr="00777AE2">
        <w:rPr>
          <w:spacing w:val="0"/>
        </w:rPr>
        <w:t xml:space="preserve">Президент </w:t>
      </w:r>
    </w:p>
    <w:p w:rsidR="00490ACC" w:rsidRPr="00777AE2" w:rsidRDefault="00490ACC" w:rsidP="00F8221B">
      <w:pPr>
        <w:jc w:val="both"/>
        <w:outlineLvl w:val="0"/>
        <w:rPr>
          <w:spacing w:val="0"/>
        </w:rPr>
      </w:pPr>
      <w:r w:rsidRPr="00777AE2">
        <w:rPr>
          <w:spacing w:val="0"/>
        </w:rPr>
        <w:t xml:space="preserve">Приднестровской </w:t>
      </w:r>
    </w:p>
    <w:p w:rsidR="00F44C76" w:rsidRDefault="00490ACC" w:rsidP="00F8221B">
      <w:pPr>
        <w:jc w:val="both"/>
        <w:rPr>
          <w:spacing w:val="0"/>
        </w:rPr>
      </w:pPr>
      <w:r w:rsidRPr="00777AE2">
        <w:rPr>
          <w:spacing w:val="0"/>
        </w:rPr>
        <w:t xml:space="preserve">Молдавской Республики </w:t>
      </w:r>
      <w:r w:rsidRPr="00777AE2">
        <w:rPr>
          <w:spacing w:val="0"/>
        </w:rPr>
        <w:tab/>
      </w:r>
      <w:r w:rsidRPr="00777AE2">
        <w:rPr>
          <w:spacing w:val="0"/>
        </w:rPr>
        <w:tab/>
      </w:r>
      <w:r w:rsidRPr="00777AE2">
        <w:rPr>
          <w:spacing w:val="0"/>
        </w:rPr>
        <w:tab/>
      </w:r>
      <w:r w:rsidRPr="00777AE2">
        <w:rPr>
          <w:spacing w:val="0"/>
        </w:rPr>
        <w:tab/>
        <w:t xml:space="preserve"> </w:t>
      </w:r>
      <w:r w:rsidR="001713CD" w:rsidRPr="00777AE2">
        <w:rPr>
          <w:spacing w:val="0"/>
        </w:rPr>
        <w:t xml:space="preserve">  </w:t>
      </w:r>
      <w:r w:rsidRPr="00777AE2">
        <w:rPr>
          <w:spacing w:val="0"/>
        </w:rPr>
        <w:t xml:space="preserve">  В. Н. КРАСНОСЕЛЬСКИЙ</w:t>
      </w:r>
    </w:p>
    <w:p w:rsidR="007116F1" w:rsidRDefault="007116F1" w:rsidP="00F8221B">
      <w:pPr>
        <w:jc w:val="both"/>
        <w:rPr>
          <w:spacing w:val="0"/>
        </w:rPr>
      </w:pPr>
    </w:p>
    <w:p w:rsidR="007116F1" w:rsidRDefault="007116F1" w:rsidP="00F8221B">
      <w:pPr>
        <w:jc w:val="both"/>
        <w:rPr>
          <w:spacing w:val="0"/>
        </w:rPr>
      </w:pPr>
    </w:p>
    <w:p w:rsidR="007116F1" w:rsidRDefault="007116F1" w:rsidP="00F8221B">
      <w:pPr>
        <w:jc w:val="both"/>
        <w:rPr>
          <w:spacing w:val="0"/>
        </w:rPr>
      </w:pPr>
      <w:bookmarkStart w:id="0" w:name="_GoBack"/>
      <w:bookmarkEnd w:id="0"/>
    </w:p>
    <w:p w:rsidR="007116F1" w:rsidRPr="00D954B2" w:rsidRDefault="007116F1" w:rsidP="007116F1">
      <w:r w:rsidRPr="00D954B2">
        <w:t>г. Тирасполь</w:t>
      </w:r>
    </w:p>
    <w:p w:rsidR="007116F1" w:rsidRPr="00D954B2" w:rsidRDefault="007116F1" w:rsidP="007116F1">
      <w:r w:rsidRPr="007116F1">
        <w:t>5</w:t>
      </w:r>
      <w:r w:rsidRPr="00D954B2">
        <w:t xml:space="preserve"> </w:t>
      </w:r>
      <w:r>
        <w:t>декабря 2025</w:t>
      </w:r>
      <w:r w:rsidRPr="00D954B2">
        <w:t xml:space="preserve"> г.</w:t>
      </w:r>
    </w:p>
    <w:p w:rsidR="007116F1" w:rsidRPr="00D954B2" w:rsidRDefault="007116F1" w:rsidP="007116F1">
      <w:pPr>
        <w:ind w:left="28" w:hanging="28"/>
      </w:pPr>
      <w:r w:rsidRPr="00D954B2">
        <w:t xml:space="preserve">№ </w:t>
      </w:r>
      <w:r w:rsidRPr="007116F1">
        <w:t>247</w:t>
      </w:r>
      <w:r w:rsidRPr="00D954B2">
        <w:t>-</w:t>
      </w:r>
      <w:r>
        <w:t>ЗИ</w:t>
      </w:r>
      <w:r w:rsidRPr="00D954B2">
        <w:t>-VI</w:t>
      </w:r>
      <w:r w:rsidRPr="00D954B2">
        <w:rPr>
          <w:lang w:val="en-US"/>
        </w:rPr>
        <w:t>I</w:t>
      </w:r>
    </w:p>
    <w:sectPr w:rsidR="007116F1"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4EB" w:rsidRDefault="006864EB">
      <w:r>
        <w:separator/>
      </w:r>
    </w:p>
  </w:endnote>
  <w:endnote w:type="continuationSeparator" w:id="0">
    <w:p w:rsidR="006864EB" w:rsidRDefault="006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4EB" w:rsidRDefault="006864EB">
      <w:r>
        <w:separator/>
      </w:r>
    </w:p>
  </w:footnote>
  <w:footnote w:type="continuationSeparator" w:id="0">
    <w:p w:rsidR="006864EB" w:rsidRDefault="00686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B451E">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51E"/>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074ED"/>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6C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2086"/>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64EB"/>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6F1"/>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77AE2"/>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616"/>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1162-C83A-46BE-9463-5AE4925F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2025-11-11T08:18:00Z</cp:lastPrinted>
  <dcterms:created xsi:type="dcterms:W3CDTF">2025-11-11T08:25:00Z</dcterms:created>
  <dcterms:modified xsi:type="dcterms:W3CDTF">2025-12-05T08:28:00Z</dcterms:modified>
</cp:coreProperties>
</file>