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35454" w:rsidRDefault="00490ACC" w:rsidP="00B35454">
      <w:pPr>
        <w:ind w:firstLine="709"/>
        <w:jc w:val="both"/>
        <w:rPr>
          <w:spacing w:val="0"/>
          <w:lang w:val="en-US"/>
        </w:rPr>
      </w:pPr>
    </w:p>
    <w:p w:rsidR="00490ACC" w:rsidRPr="00B35454" w:rsidRDefault="00490ACC" w:rsidP="00B35454">
      <w:pPr>
        <w:ind w:firstLine="709"/>
        <w:jc w:val="both"/>
        <w:rPr>
          <w:spacing w:val="0"/>
        </w:rPr>
      </w:pPr>
    </w:p>
    <w:p w:rsidR="00490ACC" w:rsidRPr="00B35454" w:rsidRDefault="00490ACC" w:rsidP="00B35454">
      <w:pPr>
        <w:ind w:firstLine="709"/>
        <w:jc w:val="both"/>
        <w:rPr>
          <w:spacing w:val="0"/>
        </w:rPr>
      </w:pPr>
    </w:p>
    <w:p w:rsidR="00490ACC" w:rsidRPr="00B35454" w:rsidRDefault="00490ACC" w:rsidP="00B35454">
      <w:pPr>
        <w:ind w:firstLine="709"/>
        <w:jc w:val="both"/>
        <w:rPr>
          <w:spacing w:val="0"/>
        </w:rPr>
      </w:pPr>
    </w:p>
    <w:p w:rsidR="003B0F28" w:rsidRPr="00B35454" w:rsidRDefault="003B0F28" w:rsidP="00B35454">
      <w:pPr>
        <w:ind w:firstLine="709"/>
        <w:jc w:val="center"/>
        <w:rPr>
          <w:b/>
          <w:spacing w:val="0"/>
        </w:rPr>
      </w:pPr>
    </w:p>
    <w:p w:rsidR="00490ACC" w:rsidRPr="00B35454" w:rsidRDefault="006404A3" w:rsidP="00B35454">
      <w:pPr>
        <w:jc w:val="center"/>
        <w:rPr>
          <w:b/>
          <w:spacing w:val="0"/>
        </w:rPr>
      </w:pPr>
      <w:r w:rsidRPr="00B35454">
        <w:rPr>
          <w:b/>
          <w:spacing w:val="0"/>
        </w:rPr>
        <w:t>З</w:t>
      </w:r>
      <w:r w:rsidR="00490ACC" w:rsidRPr="00B35454">
        <w:rPr>
          <w:b/>
          <w:spacing w:val="0"/>
        </w:rPr>
        <w:t>акон</w:t>
      </w:r>
    </w:p>
    <w:p w:rsidR="00490ACC" w:rsidRPr="00B35454" w:rsidRDefault="00490ACC" w:rsidP="00B35454">
      <w:pPr>
        <w:jc w:val="center"/>
        <w:outlineLvl w:val="0"/>
        <w:rPr>
          <w:b/>
          <w:caps/>
          <w:spacing w:val="0"/>
        </w:rPr>
      </w:pPr>
      <w:r w:rsidRPr="00B35454">
        <w:rPr>
          <w:b/>
          <w:spacing w:val="0"/>
        </w:rPr>
        <w:t xml:space="preserve">Приднестровской Молдавской Республики </w:t>
      </w:r>
    </w:p>
    <w:p w:rsidR="00490ACC" w:rsidRPr="00B35454" w:rsidRDefault="00490ACC" w:rsidP="00B35454">
      <w:pPr>
        <w:pStyle w:val="41"/>
        <w:shd w:val="clear" w:color="auto" w:fill="auto"/>
        <w:spacing w:before="0" w:after="0" w:line="240" w:lineRule="auto"/>
        <w:jc w:val="center"/>
        <w:rPr>
          <w:spacing w:val="0"/>
          <w:sz w:val="28"/>
          <w:szCs w:val="28"/>
        </w:rPr>
      </w:pPr>
    </w:p>
    <w:p w:rsidR="00EE26C6" w:rsidRPr="00B35454" w:rsidRDefault="00EE26C6" w:rsidP="00B35454">
      <w:pPr>
        <w:jc w:val="center"/>
        <w:rPr>
          <w:b/>
          <w:bCs/>
          <w:spacing w:val="0"/>
        </w:rPr>
      </w:pPr>
      <w:r w:rsidRPr="00B35454">
        <w:rPr>
          <w:b/>
          <w:bCs/>
          <w:spacing w:val="0"/>
        </w:rPr>
        <w:t xml:space="preserve">«О внесении изменений и дополнений в Закон </w:t>
      </w:r>
    </w:p>
    <w:p w:rsidR="00EE26C6" w:rsidRPr="00B35454" w:rsidRDefault="00EE26C6" w:rsidP="00B35454">
      <w:pPr>
        <w:jc w:val="center"/>
        <w:rPr>
          <w:b/>
          <w:bCs/>
          <w:spacing w:val="0"/>
        </w:rPr>
      </w:pPr>
      <w:r w:rsidRPr="00B35454">
        <w:rPr>
          <w:b/>
          <w:bCs/>
          <w:spacing w:val="0"/>
        </w:rPr>
        <w:t xml:space="preserve">Приднестровской Молдавской Республики </w:t>
      </w:r>
    </w:p>
    <w:p w:rsidR="008D1DEF" w:rsidRPr="00B35454" w:rsidRDefault="00EE26C6" w:rsidP="00B35454">
      <w:pPr>
        <w:jc w:val="center"/>
        <w:rPr>
          <w:b/>
          <w:spacing w:val="0"/>
        </w:rPr>
      </w:pPr>
      <w:r w:rsidRPr="00B35454">
        <w:rPr>
          <w:b/>
          <w:bCs/>
          <w:spacing w:val="0"/>
        </w:rPr>
        <w:t>«Об обществах с ограниченной ответственностью»</w:t>
      </w:r>
    </w:p>
    <w:p w:rsidR="00BD0DB1" w:rsidRPr="00B35454" w:rsidRDefault="00BD0DB1" w:rsidP="00B35454">
      <w:pPr>
        <w:ind w:firstLine="709"/>
        <w:jc w:val="center"/>
        <w:rPr>
          <w:spacing w:val="0"/>
        </w:rPr>
      </w:pPr>
    </w:p>
    <w:p w:rsidR="00490ACC" w:rsidRPr="00B35454" w:rsidRDefault="00490ACC" w:rsidP="00B35454">
      <w:pPr>
        <w:jc w:val="both"/>
        <w:rPr>
          <w:spacing w:val="0"/>
        </w:rPr>
      </w:pPr>
      <w:r w:rsidRPr="00B35454">
        <w:rPr>
          <w:spacing w:val="0"/>
        </w:rPr>
        <w:t>Принят Верховным Советом</w:t>
      </w:r>
    </w:p>
    <w:p w:rsidR="00490ACC" w:rsidRPr="00B35454" w:rsidRDefault="00490ACC" w:rsidP="00B35454">
      <w:pPr>
        <w:jc w:val="both"/>
        <w:rPr>
          <w:spacing w:val="0"/>
        </w:rPr>
      </w:pPr>
      <w:r w:rsidRPr="00B35454">
        <w:rPr>
          <w:spacing w:val="0"/>
        </w:rPr>
        <w:t xml:space="preserve">Приднестровской Молдавской Республики         </w:t>
      </w:r>
      <w:r w:rsidR="005A34F8" w:rsidRPr="00B35454">
        <w:rPr>
          <w:spacing w:val="0"/>
        </w:rPr>
        <w:t xml:space="preserve"> </w:t>
      </w:r>
      <w:r w:rsidR="00EF66F8" w:rsidRPr="00B35454">
        <w:rPr>
          <w:spacing w:val="0"/>
        </w:rPr>
        <w:t xml:space="preserve">  </w:t>
      </w:r>
      <w:r w:rsidR="00160CB7" w:rsidRPr="00B35454">
        <w:rPr>
          <w:spacing w:val="0"/>
        </w:rPr>
        <w:t xml:space="preserve"> </w:t>
      </w:r>
      <w:r w:rsidR="004D0024" w:rsidRPr="00B35454">
        <w:rPr>
          <w:spacing w:val="0"/>
        </w:rPr>
        <w:t xml:space="preserve"> </w:t>
      </w:r>
      <w:r w:rsidR="00EB39D6" w:rsidRPr="00B35454">
        <w:rPr>
          <w:spacing w:val="0"/>
        </w:rPr>
        <w:t xml:space="preserve"> </w:t>
      </w:r>
      <w:r w:rsidR="001B7E0C" w:rsidRPr="00B35454">
        <w:rPr>
          <w:spacing w:val="0"/>
        </w:rPr>
        <w:t xml:space="preserve"> </w:t>
      </w:r>
      <w:r w:rsidR="006B67E3" w:rsidRPr="00B35454">
        <w:rPr>
          <w:spacing w:val="0"/>
        </w:rPr>
        <w:t xml:space="preserve"> </w:t>
      </w:r>
      <w:r w:rsidR="00C63E7C" w:rsidRPr="00B35454">
        <w:rPr>
          <w:spacing w:val="0"/>
        </w:rPr>
        <w:t xml:space="preserve"> </w:t>
      </w:r>
      <w:r w:rsidR="000F4014" w:rsidRPr="00B35454">
        <w:rPr>
          <w:spacing w:val="0"/>
        </w:rPr>
        <w:t xml:space="preserve">  </w:t>
      </w:r>
      <w:r w:rsidR="00C63E7C" w:rsidRPr="00B35454">
        <w:rPr>
          <w:spacing w:val="0"/>
        </w:rPr>
        <w:t xml:space="preserve"> </w:t>
      </w:r>
      <w:r w:rsidR="006F2CE3" w:rsidRPr="00B35454">
        <w:rPr>
          <w:spacing w:val="0"/>
        </w:rPr>
        <w:t xml:space="preserve"> </w:t>
      </w:r>
      <w:r w:rsidR="00685667" w:rsidRPr="00B35454">
        <w:rPr>
          <w:spacing w:val="0"/>
        </w:rPr>
        <w:t xml:space="preserve"> </w:t>
      </w:r>
      <w:r w:rsidR="006F2CE3" w:rsidRPr="00B35454">
        <w:rPr>
          <w:spacing w:val="0"/>
        </w:rPr>
        <w:t xml:space="preserve"> </w:t>
      </w:r>
      <w:r w:rsidR="00E22981" w:rsidRPr="00B35454">
        <w:rPr>
          <w:spacing w:val="0"/>
        </w:rPr>
        <w:t xml:space="preserve"> </w:t>
      </w:r>
      <w:r w:rsidR="00C14FD3" w:rsidRPr="00B35454">
        <w:rPr>
          <w:spacing w:val="0"/>
        </w:rPr>
        <w:t xml:space="preserve"> </w:t>
      </w:r>
      <w:r w:rsidR="007401BA" w:rsidRPr="00B35454">
        <w:rPr>
          <w:spacing w:val="0"/>
        </w:rPr>
        <w:t xml:space="preserve">    </w:t>
      </w:r>
      <w:r w:rsidR="009A47DB" w:rsidRPr="00B35454">
        <w:rPr>
          <w:spacing w:val="0"/>
        </w:rPr>
        <w:t>16</w:t>
      </w:r>
      <w:r w:rsidRPr="00B35454">
        <w:rPr>
          <w:spacing w:val="0"/>
        </w:rPr>
        <w:t xml:space="preserve"> </w:t>
      </w:r>
      <w:r w:rsidR="003D5E8A" w:rsidRPr="00B35454">
        <w:rPr>
          <w:spacing w:val="0"/>
        </w:rPr>
        <w:t>ию</w:t>
      </w:r>
      <w:r w:rsidR="00C14FD3" w:rsidRPr="00B35454">
        <w:rPr>
          <w:spacing w:val="0"/>
        </w:rPr>
        <w:t>л</w:t>
      </w:r>
      <w:r w:rsidR="009C5206" w:rsidRPr="00B35454">
        <w:rPr>
          <w:spacing w:val="0"/>
        </w:rPr>
        <w:t>я</w:t>
      </w:r>
      <w:r w:rsidRPr="00B35454">
        <w:rPr>
          <w:spacing w:val="0"/>
        </w:rPr>
        <w:t xml:space="preserve"> 20</w:t>
      </w:r>
      <w:r w:rsidR="007626B4" w:rsidRPr="00B35454">
        <w:rPr>
          <w:spacing w:val="0"/>
        </w:rPr>
        <w:t>2</w:t>
      </w:r>
      <w:r w:rsidR="00046792" w:rsidRPr="00B35454">
        <w:rPr>
          <w:spacing w:val="0"/>
        </w:rPr>
        <w:t>5</w:t>
      </w:r>
      <w:r w:rsidRPr="00B35454">
        <w:rPr>
          <w:spacing w:val="0"/>
        </w:rPr>
        <w:t xml:space="preserve"> года</w:t>
      </w:r>
    </w:p>
    <w:p w:rsidR="00CD3904" w:rsidRPr="00B35454" w:rsidRDefault="00CD3904" w:rsidP="00B35454">
      <w:pPr>
        <w:jc w:val="both"/>
        <w:rPr>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b/>
          <w:bCs/>
          <w:color w:val="000000"/>
          <w:spacing w:val="0"/>
        </w:rPr>
        <w:t>Статья 1.</w:t>
      </w:r>
      <w:r w:rsidRPr="00B35454">
        <w:rPr>
          <w:rFonts w:eastAsia="Calibri"/>
          <w:color w:val="000000"/>
          <w:spacing w:val="0"/>
        </w:rPr>
        <w:t xml:space="preserve"> Внести в Закон Приднестровской Молдавской Республики </w:t>
      </w:r>
      <w:r w:rsidRPr="00B35454">
        <w:rPr>
          <w:rFonts w:eastAsia="Calibri"/>
          <w:color w:val="000000"/>
          <w:spacing w:val="0"/>
        </w:rPr>
        <w:br/>
        <w:t>от 10 июля 2002 года № 153-З-III «Об обществах с ограниченной ответственностью» (САЗ 02-28</w:t>
      </w:r>
      <w:r w:rsidR="00873AB9" w:rsidRPr="00B35454">
        <w:rPr>
          <w:rFonts w:eastAsia="Calibri"/>
          <w:color w:val="000000"/>
          <w:spacing w:val="0"/>
        </w:rPr>
        <w:t>,1</w:t>
      </w:r>
      <w:r w:rsidRPr="00B35454">
        <w:rPr>
          <w:rFonts w:eastAsia="Calibri"/>
          <w:color w:val="000000"/>
          <w:spacing w:val="0"/>
        </w:rPr>
        <w:t xml:space="preserve">) с изменениями и дополнениями, внесенными законами Приднестровской Молдавской Республики от 8 декабря 2003 года № 368-ЗИД-III (САЗ 03-50); от 20 января 2005 года № 522-ЗИ-III (САЗ 05-4); от 15 января 2007 года № 155-ЗД-IV (САЗ 07-4); от 12 июня </w:t>
      </w:r>
      <w:r w:rsidR="00873AB9" w:rsidRPr="00B35454">
        <w:rPr>
          <w:rFonts w:eastAsia="Calibri"/>
          <w:color w:val="000000"/>
          <w:spacing w:val="0"/>
        </w:rPr>
        <w:br/>
      </w:r>
      <w:r w:rsidRPr="00B35454">
        <w:rPr>
          <w:rFonts w:eastAsia="Calibri"/>
          <w:color w:val="000000"/>
          <w:spacing w:val="0"/>
        </w:rPr>
        <w:t xml:space="preserve">2007 года № 223-ЗИД-IV (САЗ 07-25); от 11 мая 2012 года № 64-ЗД-V </w:t>
      </w:r>
      <w:r w:rsidR="00873AB9" w:rsidRPr="00B35454">
        <w:rPr>
          <w:rFonts w:eastAsia="Calibri"/>
          <w:color w:val="000000"/>
          <w:spacing w:val="0"/>
        </w:rPr>
        <w:br/>
      </w:r>
      <w:r w:rsidRPr="00B35454">
        <w:rPr>
          <w:rFonts w:eastAsia="Calibri"/>
          <w:color w:val="000000"/>
          <w:spacing w:val="0"/>
        </w:rPr>
        <w:t xml:space="preserve">(САЗ 12-20); от 6 декабря 2012 года № 229-ЗД-V (САЗ 12-50); от 4 декабря 2014 года № 199-ЗИ-V (САЗ 14-49); от 18 октября 2017 года № 275-ЗД-VI </w:t>
      </w:r>
      <w:r w:rsidR="00873AB9" w:rsidRPr="00B35454">
        <w:rPr>
          <w:rFonts w:eastAsia="Calibri"/>
          <w:color w:val="000000"/>
          <w:spacing w:val="0"/>
        </w:rPr>
        <w:br/>
      </w:r>
      <w:r w:rsidRPr="00B35454">
        <w:rPr>
          <w:rFonts w:eastAsia="Calibri"/>
          <w:color w:val="000000"/>
          <w:spacing w:val="0"/>
        </w:rPr>
        <w:t>(САЗ 17-43,1); от 4 ноября 2017 года № 304-ЗИ-VI (САЗ 17-45,1); от 8 апреля 2021 года № 59-ЗИ-VII (САЗ 21-14)</w:t>
      </w:r>
      <w:r w:rsidR="00873AB9" w:rsidRPr="00B35454">
        <w:rPr>
          <w:rFonts w:eastAsia="Calibri"/>
          <w:color w:val="000000"/>
          <w:spacing w:val="0"/>
        </w:rPr>
        <w:t xml:space="preserve">; от 8 июля 2022 года № 170-ЗИ-VII </w:t>
      </w:r>
      <w:r w:rsidR="00873AB9" w:rsidRPr="00B35454">
        <w:rPr>
          <w:rFonts w:eastAsia="Calibri"/>
          <w:color w:val="000000"/>
          <w:spacing w:val="0"/>
        </w:rPr>
        <w:br/>
        <w:t>(САЗ 22-26)</w:t>
      </w:r>
      <w:r w:rsidRPr="00B35454">
        <w:rPr>
          <w:rFonts w:eastAsia="Calibri"/>
          <w:color w:val="000000"/>
          <w:spacing w:val="0"/>
        </w:rPr>
        <w:t xml:space="preserve">; от </w:t>
      </w:r>
      <w:r w:rsidR="00873AB9" w:rsidRPr="00B35454">
        <w:rPr>
          <w:rFonts w:eastAsia="Calibri"/>
          <w:color w:val="2F2F2F"/>
          <w:spacing w:val="0"/>
        </w:rPr>
        <w:t xml:space="preserve">13 июля 2022 года </w:t>
      </w:r>
      <w:r w:rsidRPr="00B35454">
        <w:rPr>
          <w:rFonts w:eastAsia="Calibri"/>
          <w:color w:val="2F2F2F"/>
          <w:spacing w:val="0"/>
        </w:rPr>
        <w:t>№ 185-ЗИ-VII (САЗ 22-27</w:t>
      </w:r>
      <w:r w:rsidRPr="00B35454">
        <w:rPr>
          <w:rFonts w:eastAsia="Calibri"/>
          <w:color w:val="000000"/>
          <w:spacing w:val="0"/>
        </w:rPr>
        <w:t xml:space="preserve">); </w:t>
      </w:r>
      <w:r w:rsidRPr="00B35454">
        <w:rPr>
          <w:rFonts w:eastAsia="Calibri"/>
          <w:color w:val="2F2F2F"/>
          <w:spacing w:val="0"/>
        </w:rPr>
        <w:t xml:space="preserve">от 28 июня </w:t>
      </w:r>
      <w:r w:rsidR="00873AB9" w:rsidRPr="00B35454">
        <w:rPr>
          <w:rFonts w:eastAsia="Calibri"/>
          <w:color w:val="2F2F2F"/>
          <w:spacing w:val="0"/>
        </w:rPr>
        <w:br/>
      </w:r>
      <w:r w:rsidRPr="00B35454">
        <w:rPr>
          <w:rFonts w:eastAsia="Calibri"/>
          <w:color w:val="2F2F2F"/>
          <w:spacing w:val="0"/>
        </w:rPr>
        <w:t>2023 года № 172-ЗИ-VII</w:t>
      </w:r>
      <w:r w:rsidR="00873AB9" w:rsidRPr="00B35454">
        <w:rPr>
          <w:rFonts w:eastAsia="Calibri"/>
          <w:color w:val="2F2F2F"/>
          <w:spacing w:val="0"/>
        </w:rPr>
        <w:t xml:space="preserve"> </w:t>
      </w:r>
      <w:r w:rsidRPr="00B35454">
        <w:rPr>
          <w:rFonts w:eastAsia="Calibri"/>
          <w:color w:val="2F2F2F"/>
          <w:spacing w:val="0"/>
        </w:rPr>
        <w:t>(САЗ 23-26</w:t>
      </w:r>
      <w:r w:rsidRPr="00B35454">
        <w:rPr>
          <w:rFonts w:eastAsia="Calibri"/>
          <w:color w:val="000000"/>
          <w:spacing w:val="0"/>
        </w:rPr>
        <w:t>), следующие изменения и дополнения.</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 Пункт 1 статьи 2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«1. Обществом с ограниченной ответственностью (далее – общество) признается учрежденное одним или несколькими лицами хозяйственное общество, уставный капитал которого разделен на доли; участники общества </w:t>
      </w:r>
      <w:r w:rsidRPr="00B35454">
        <w:rPr>
          <w:rFonts w:eastAsia="Calibri"/>
          <w:color w:val="000000"/>
          <w:spacing w:val="0"/>
        </w:rPr>
        <w:br/>
        <w:t xml:space="preserve">не отвечают по его обязательствам и несут риск убытков, связанных </w:t>
      </w:r>
      <w:r w:rsidRPr="00B35454">
        <w:rPr>
          <w:rFonts w:eastAsia="Calibri"/>
          <w:color w:val="000000"/>
          <w:spacing w:val="0"/>
        </w:rPr>
        <w:br/>
        <w:t xml:space="preserve">с деятельностью общества, в пределах стоимости принадлежащих им долей </w:t>
      </w:r>
      <w:r w:rsidRPr="00B35454">
        <w:rPr>
          <w:rFonts w:eastAsia="Calibri"/>
          <w:color w:val="000000"/>
          <w:spacing w:val="0"/>
        </w:rPr>
        <w:br/>
        <w:t>в уставном капитале.</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Участники общества, не полностью оплатившие доли, несут солидарную ответственность по его обязательствам в пределах стоимости неоплаченной части принадлежащих им долей в уставном капитале общества».</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 В подпункте а) части первой пункта 1 статьи 8 слова «учредительными документами» заменить словом «уставом».</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lastRenderedPageBreak/>
        <w:t>3. В подпункте б) части первой пункта 1 статьи 8 слова «учредительными документами» заменить словом «уставом».</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4. Подпункт д) части первой пункта 1 статьи 8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«д) 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настоящим Законом».</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5. Подпункт а) части первой пункта 1 статьи 9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«а) оплачивать доли в уставном капитале общества в порядке, в размерах и в сроки, которые предусмотрены настоящим Законом и договором </w:t>
      </w:r>
      <w:r w:rsidRPr="00B35454">
        <w:rPr>
          <w:rFonts w:eastAsia="Calibri"/>
          <w:color w:val="000000"/>
          <w:spacing w:val="0"/>
        </w:rPr>
        <w:br/>
        <w:t>об учреждении общества».</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6. Пункт 1 статьи 11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«1. Учреждение общества осуществляется по решению его учредителей или учредителя. Решение об учреждении общества принимается собранием учредителей общества. В случае учреждения общества одним лицом решение </w:t>
      </w:r>
      <w:r w:rsidRPr="00B35454">
        <w:rPr>
          <w:rFonts w:eastAsia="Calibri"/>
          <w:color w:val="000000"/>
          <w:spacing w:val="0"/>
        </w:rPr>
        <w:br/>
        <w:t xml:space="preserve">о его учреждении принимается этим лицом единолично.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В решении об учреждении общества должны быть отражены результаты голосования учредителей общества и принятые ими решения по вопросам </w:t>
      </w:r>
      <w:r w:rsidRPr="00B35454">
        <w:rPr>
          <w:rFonts w:eastAsia="Calibri"/>
          <w:color w:val="000000"/>
          <w:spacing w:val="0"/>
        </w:rPr>
        <w:br/>
        <w:t xml:space="preserve">об учреждении общества, об определении полного наименования общества, места нахождения общества, размера уставного капитала общества, </w:t>
      </w:r>
      <w:r w:rsidRPr="00B35454">
        <w:rPr>
          <w:rFonts w:eastAsia="Calibri"/>
          <w:color w:val="000000"/>
          <w:spacing w:val="0"/>
        </w:rPr>
        <w:br/>
        <w:t xml:space="preserve">об утверждении устава общества, об избрании или о назначении органов управления общества, а также об образовании ревизионной комиссии или избрании ревизора общества, если такие органы предусмотрены уставом общества либо являются обязательными в соответствии с настоящим Законом.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При учреждении общества учредители или учредитель могут утвердить аудитора общества, а в случаях, если в отношении общества законодательством </w:t>
      </w:r>
      <w:r w:rsidR="00B35454" w:rsidRPr="00B35454">
        <w:rPr>
          <w:rFonts w:eastAsia="Calibri"/>
          <w:color w:val="000000"/>
          <w:spacing w:val="0"/>
        </w:rPr>
        <w:t xml:space="preserve">Приднестровской Молдавской Республики </w:t>
      </w:r>
      <w:r w:rsidRPr="00B35454">
        <w:rPr>
          <w:rFonts w:eastAsia="Calibri"/>
          <w:color w:val="000000"/>
          <w:spacing w:val="0"/>
        </w:rPr>
        <w:t>предусмотрено проведение обязательного аудита, учредители или учредитель должны принять такое решение.</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В случае учреждения общества одним лицом решение об учреждении общества также должно определять порядок и сроки оплаты уставного капитала, долю учредителя в размере 100 процентов и ее номинальную стоимость.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Решения об учреждении общества, утверждении его устава,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Избрание органов управления общества, образование ревизионной комиссии или избрание ревизора общества и утверждение аудитора общества </w:t>
      </w:r>
      <w:r w:rsidRPr="00B35454">
        <w:rPr>
          <w:rFonts w:eastAsia="Calibri"/>
          <w:color w:val="000000"/>
          <w:spacing w:val="0"/>
        </w:rPr>
        <w:lastRenderedPageBreak/>
        <w:t xml:space="preserve">осуществляются большинством не менее </w:t>
      </w:r>
      <w:r w:rsidR="0089484D" w:rsidRPr="00B35454">
        <w:rPr>
          <w:rFonts w:eastAsia="Calibri"/>
          <w:color w:val="000000"/>
          <w:spacing w:val="0"/>
        </w:rPr>
        <w:t>¾ (</w:t>
      </w:r>
      <w:r w:rsidRPr="00B35454">
        <w:rPr>
          <w:rFonts w:eastAsia="Calibri"/>
          <w:color w:val="000000"/>
          <w:spacing w:val="0"/>
        </w:rPr>
        <w:t>трех четвертей</w:t>
      </w:r>
      <w:r w:rsidR="0089484D" w:rsidRPr="00B35454">
        <w:rPr>
          <w:rFonts w:eastAsia="Calibri"/>
          <w:color w:val="000000"/>
          <w:spacing w:val="0"/>
        </w:rPr>
        <w:t>)</w:t>
      </w:r>
      <w:r w:rsidRPr="00B35454">
        <w:rPr>
          <w:rFonts w:eastAsia="Calibri"/>
          <w:color w:val="000000"/>
          <w:spacing w:val="0"/>
        </w:rPr>
        <w:t xml:space="preserve"> голосов от общего числа голосов учредителей общества.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Если к моменту избрания органов управления общества, образования ревизионной комиссии или избрания ревизора общества и утверждения аудитора общества размер долей каждого из учредителей общества </w:t>
      </w:r>
      <w:r w:rsidRPr="00B35454">
        <w:rPr>
          <w:rFonts w:eastAsia="Calibri"/>
          <w:color w:val="000000"/>
          <w:spacing w:val="0"/>
        </w:rPr>
        <w:br/>
        <w:t xml:space="preserve">не определен, каждый учредитель общества при голосовании имеет </w:t>
      </w:r>
      <w:r w:rsidR="0089484D" w:rsidRPr="00B35454">
        <w:rPr>
          <w:rFonts w:eastAsia="Calibri"/>
          <w:color w:val="000000"/>
          <w:spacing w:val="0"/>
        </w:rPr>
        <w:t>1 (</w:t>
      </w:r>
      <w:r w:rsidRPr="00B35454">
        <w:rPr>
          <w:rFonts w:eastAsia="Calibri"/>
          <w:color w:val="000000"/>
          <w:spacing w:val="0"/>
        </w:rPr>
        <w:t>один</w:t>
      </w:r>
      <w:r w:rsidR="0089484D" w:rsidRPr="00B35454">
        <w:rPr>
          <w:rFonts w:eastAsia="Calibri"/>
          <w:color w:val="000000"/>
          <w:spacing w:val="0"/>
        </w:rPr>
        <w:t>)</w:t>
      </w:r>
      <w:r w:rsidRPr="00B35454">
        <w:rPr>
          <w:rFonts w:eastAsia="Calibri"/>
          <w:color w:val="000000"/>
          <w:spacing w:val="0"/>
        </w:rPr>
        <w:t xml:space="preserve"> голос.</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Учредители общества заключают в письменной форме договор </w:t>
      </w:r>
      <w:r w:rsidRPr="00B35454">
        <w:rPr>
          <w:rFonts w:eastAsia="Calibri"/>
          <w:color w:val="000000"/>
          <w:spacing w:val="0"/>
        </w:rPr>
        <w:br/>
        <w:t>об учреждении общества, определяющий порядок осуществления ими совместной деятельности по учреждению общества, размер уставного капитала общества, размер и номинальную стоимость доли каждого из учредителей общества, а также размер, порядок и сроки оплаты таких долей в уставном капитале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Договор об учреждении общества не является учредительным документом общества». </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7. Статью 11 дополнить пунктом 4 следующего содержания: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«4. Сведения о размере доли каждого участника общества вносятся </w:t>
      </w:r>
      <w:r w:rsidRPr="00B35454">
        <w:rPr>
          <w:rFonts w:eastAsia="Calibri"/>
          <w:color w:val="000000"/>
          <w:spacing w:val="0"/>
        </w:rPr>
        <w:br/>
        <w:t xml:space="preserve">в государственный реестр юридических лиц в соответствии с </w:t>
      </w:r>
      <w:r w:rsidR="00B35454">
        <w:rPr>
          <w:rFonts w:eastAsia="Calibri"/>
          <w:color w:val="000000"/>
          <w:spacing w:val="0"/>
        </w:rPr>
        <w:t>З</w:t>
      </w:r>
      <w:r w:rsidRPr="00B35454">
        <w:rPr>
          <w:rFonts w:eastAsia="Calibri"/>
          <w:color w:val="000000"/>
          <w:spacing w:val="0"/>
        </w:rPr>
        <w:t xml:space="preserve">аконом </w:t>
      </w:r>
      <w:r w:rsidR="00B35454">
        <w:rPr>
          <w:rFonts w:eastAsia="Calibri"/>
          <w:color w:val="000000"/>
          <w:spacing w:val="0"/>
        </w:rPr>
        <w:t>Приднестровской Молдавской Республики «О</w:t>
      </w:r>
      <w:r w:rsidRPr="00B35454">
        <w:rPr>
          <w:rFonts w:eastAsia="Calibri"/>
          <w:color w:val="000000"/>
          <w:spacing w:val="0"/>
        </w:rPr>
        <w:t xml:space="preserve"> государственной регистрации юридических лиц</w:t>
      </w:r>
      <w:r w:rsidR="00B35454">
        <w:rPr>
          <w:rFonts w:eastAsia="Calibri"/>
          <w:color w:val="000000"/>
          <w:spacing w:val="0"/>
        </w:rPr>
        <w:t xml:space="preserve"> и индивидуальных предпринимателей в Приднестровской Молдавской Республике»</w:t>
      </w:r>
      <w:r w:rsidRPr="00B35454">
        <w:rPr>
          <w:rFonts w:eastAsia="Calibri"/>
          <w:color w:val="000000"/>
          <w:spacing w:val="0"/>
        </w:rPr>
        <w:t>.</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При этом сведения о размере долей участников общества при его учреждении определяются исходя из положений договора об учреждении общества или решения единственного учредителя общества, в том числе </w:t>
      </w:r>
      <w:r w:rsidRPr="00B35454">
        <w:rPr>
          <w:rFonts w:eastAsia="Calibri"/>
          <w:color w:val="000000"/>
          <w:spacing w:val="0"/>
        </w:rPr>
        <w:br/>
        <w:t xml:space="preserve">в случае если эти доли не оплачены в полном объеме и подлежат оплате </w:t>
      </w:r>
      <w:r w:rsidRPr="00B35454">
        <w:rPr>
          <w:rFonts w:eastAsia="Calibri"/>
          <w:color w:val="000000"/>
          <w:spacing w:val="0"/>
        </w:rPr>
        <w:br/>
        <w:t>в порядке и в сроки, которые предусмотрены настоящим Законом».</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8. Статью 12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«Статья 12. Устав общества</w:t>
      </w:r>
    </w:p>
    <w:p w:rsidR="005D1B4A" w:rsidRPr="00B35454" w:rsidRDefault="005D1B4A"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 Учредительным документом общества является устав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 Устав общества должен содержать:</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а) полное и в случае наличия сокращенное наименование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б) сведения о месте нахождения общества и его почтовом адресе;</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в) сведения о составе и компетенции органов общества, в том числе </w:t>
      </w:r>
      <w:r w:rsidRPr="00B35454">
        <w:rPr>
          <w:rFonts w:eastAsia="Calibri"/>
          <w:color w:val="000000"/>
          <w:spacing w:val="0"/>
        </w:rPr>
        <w:br/>
        <w:t>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г) сведения о размере уставного капитала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д) права и обязанности участников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е) сведения о порядке и последствиях выхода участника общества </w:t>
      </w:r>
      <w:r w:rsidRPr="00B35454">
        <w:rPr>
          <w:rFonts w:eastAsia="Calibri"/>
          <w:color w:val="000000"/>
          <w:spacing w:val="0"/>
        </w:rPr>
        <w:br/>
        <w:t>из общества, если право на выход из общества предусмотрено уставом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lastRenderedPageBreak/>
        <w:t>ж) сведения о порядке перехода доли (части доли) в уставном капитале общества к другому лицу;</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з) порядок распределения прибыли;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и) сведения о порядке создания, реорганизации и ликвидации дочерних обществ, филиалов и представительств;</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к) сведения о порядке хранения документов общества и о порядке представления обществом информации участникам общества и другим лицам;</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л) иные сведения, предусмотренные настоящим Законом.</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Устав общества может также содержать иные положения, </w:t>
      </w:r>
      <w:r w:rsidRPr="00B35454">
        <w:rPr>
          <w:rFonts w:eastAsia="Calibri"/>
          <w:color w:val="000000"/>
          <w:spacing w:val="0"/>
        </w:rPr>
        <w:br/>
        <w:t>не противоречащие настоящему Закону и иным законам Приднестровской Молдавской Республики.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3. 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w:t>
      </w:r>
      <w:r w:rsidRPr="00B35454">
        <w:rPr>
          <w:rFonts w:eastAsia="Calibri"/>
          <w:color w:val="000000"/>
          <w:spacing w:val="0"/>
        </w:rPr>
        <w:br/>
        <w:t xml:space="preserve">в нем. Общество обязано по требованию участника общества предоставить ему копию действующего устава общества. Плата, взимаемая обществом </w:t>
      </w:r>
      <w:r w:rsidRPr="00B35454">
        <w:rPr>
          <w:rFonts w:eastAsia="Calibri"/>
          <w:color w:val="000000"/>
          <w:spacing w:val="0"/>
        </w:rPr>
        <w:br/>
        <w:t>за предоставление копий, не может превышать затраты на их изготовление.</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4. Изменения в устав общества вносятся по решению общего собрания участников общества. Изменения, внесенные в устав общества, подлежат государственной регистрации в порядке, предусмотренном статьей 13 настоящего Закона для </w:t>
      </w:r>
      <w:r w:rsidR="0089484D" w:rsidRPr="00B35454">
        <w:rPr>
          <w:rFonts w:eastAsia="Calibri"/>
          <w:color w:val="000000"/>
          <w:spacing w:val="0"/>
        </w:rPr>
        <w:t xml:space="preserve">государственной </w:t>
      </w:r>
      <w:r w:rsidRPr="00B35454">
        <w:rPr>
          <w:rFonts w:eastAsia="Calibri"/>
          <w:color w:val="000000"/>
          <w:spacing w:val="0"/>
        </w:rPr>
        <w:t>регистрации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Изменения, внесенные в устав общества, приобретают силу для третьих лиц с момента их государственной регистрации».</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9. Пункт 3 статьи 14 дополнить частью второй следующего содержания: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«В случае если устав общества содержит ограничения, предусмотренные частью первой настоящего пункта, лицо, которое приобрело долю в уставном капитале общества с нарушением требований части первой настоящего пункта и соответствующих положений устава общества, вправе голосовать на общем собрании участников общества частью доли, размер которой не превышает установленн</w:t>
      </w:r>
      <w:r w:rsidR="0089484D" w:rsidRPr="00B35454">
        <w:rPr>
          <w:rFonts w:eastAsia="Calibri"/>
          <w:color w:val="000000"/>
          <w:spacing w:val="0"/>
        </w:rPr>
        <w:t>ого</w:t>
      </w:r>
      <w:r w:rsidRPr="00B35454">
        <w:rPr>
          <w:rFonts w:eastAsia="Calibri"/>
          <w:color w:val="000000"/>
          <w:spacing w:val="0"/>
        </w:rPr>
        <w:t xml:space="preserve"> уставом общества максимальн</w:t>
      </w:r>
      <w:r w:rsidR="0089484D" w:rsidRPr="00B35454">
        <w:rPr>
          <w:rFonts w:eastAsia="Calibri"/>
          <w:color w:val="000000"/>
          <w:spacing w:val="0"/>
        </w:rPr>
        <w:t>ого</w:t>
      </w:r>
      <w:r w:rsidRPr="00B35454">
        <w:rPr>
          <w:rFonts w:eastAsia="Calibri"/>
          <w:color w:val="000000"/>
          <w:spacing w:val="0"/>
        </w:rPr>
        <w:t xml:space="preserve"> размер</w:t>
      </w:r>
      <w:r w:rsidR="0089484D" w:rsidRPr="00B35454">
        <w:rPr>
          <w:rFonts w:eastAsia="Calibri"/>
          <w:color w:val="000000"/>
          <w:spacing w:val="0"/>
        </w:rPr>
        <w:t>а</w:t>
      </w:r>
      <w:r w:rsidRPr="00B35454">
        <w:rPr>
          <w:rFonts w:eastAsia="Calibri"/>
          <w:color w:val="000000"/>
          <w:spacing w:val="0"/>
        </w:rPr>
        <w:t xml:space="preserve"> доли участника общества».</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10. Статью 15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«Статья 15. Оплата долей в уставном капитале общества</w:t>
      </w:r>
    </w:p>
    <w:p w:rsidR="005D1B4A" w:rsidRPr="00B35454" w:rsidRDefault="005D1B4A"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 Если номинальная стоимость (увеличение номинальной стоимости) доли участника общества в уставном капитале общества, оплачиваемой </w:t>
      </w:r>
      <w:proofErr w:type="spellStart"/>
      <w:r w:rsidRPr="00B35454">
        <w:rPr>
          <w:rFonts w:eastAsia="Calibri"/>
          <w:color w:val="000000"/>
          <w:spacing w:val="0"/>
        </w:rPr>
        <w:t>неденежными</w:t>
      </w:r>
      <w:proofErr w:type="spellEnd"/>
      <w:r w:rsidRPr="00B35454">
        <w:rPr>
          <w:rFonts w:eastAsia="Calibri"/>
          <w:color w:val="000000"/>
          <w:spacing w:val="0"/>
        </w:rPr>
        <w:t xml:space="preserve"> средствами, составляет более 2000 (двух тысяч) расчетных уровней </w:t>
      </w:r>
      <w:r w:rsidRPr="00B35454">
        <w:rPr>
          <w:rFonts w:eastAsia="Calibri"/>
          <w:color w:val="000000"/>
          <w:spacing w:val="0"/>
        </w:rPr>
        <w:lastRenderedPageBreak/>
        <w:t>минимальной заработной платы, установленн</w:t>
      </w:r>
      <w:r w:rsidR="00386664">
        <w:rPr>
          <w:rFonts w:eastAsia="Calibri"/>
          <w:color w:val="000000"/>
          <w:spacing w:val="0"/>
        </w:rPr>
        <w:t>ых</w:t>
      </w:r>
      <w:r w:rsidRPr="00B35454">
        <w:rPr>
          <w:rFonts w:eastAsia="Calibri"/>
          <w:color w:val="000000"/>
          <w:spacing w:val="0"/>
        </w:rPr>
        <w:t xml:space="preserve"> законом на дату представления документов для государственной регистрации общества или соответствующих изменений в уставе общества, в целях определения стоимости этого имущества должен привлекаться независимый оценщик.</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3. Номинальная стоимость (увеличение номинальной стоимости) доли участника общества, оплачиваемой такими </w:t>
      </w:r>
      <w:proofErr w:type="spellStart"/>
      <w:r w:rsidRPr="00B35454">
        <w:rPr>
          <w:rFonts w:eastAsia="Calibri"/>
          <w:color w:val="000000"/>
          <w:spacing w:val="0"/>
        </w:rPr>
        <w:t>неденежными</w:t>
      </w:r>
      <w:proofErr w:type="spellEnd"/>
      <w:r w:rsidRPr="00B35454">
        <w:rPr>
          <w:rFonts w:eastAsia="Calibri"/>
          <w:color w:val="000000"/>
          <w:spacing w:val="0"/>
        </w:rPr>
        <w:t xml:space="preserve"> средствами, не может превышать сумму оценки указанного имущества, определенную независимым оценщиком. В случае оплаты долей в уставном капитале общества </w:t>
      </w:r>
      <w:proofErr w:type="spellStart"/>
      <w:r w:rsidRPr="00B35454">
        <w:rPr>
          <w:rFonts w:eastAsia="Calibri"/>
          <w:color w:val="000000"/>
          <w:spacing w:val="0"/>
        </w:rPr>
        <w:t>неденежными</w:t>
      </w:r>
      <w:proofErr w:type="spellEnd"/>
      <w:r w:rsidRPr="00B35454">
        <w:rPr>
          <w:rFonts w:eastAsia="Calibri"/>
          <w:color w:val="000000"/>
          <w:spacing w:val="0"/>
        </w:rPr>
        <w:t xml:space="preserve"> средствами участники общества и независимый оценщик в течение 3 (трех) лет с момента государственной регистрации общества или соответствующих изменений в уставе общества солидарно несут при недостаточности имущества общества субсидиарную ответственность по его обязательствам в размере завышения стоимости имущества, внесенного для оплаты долей в уставном капитале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Уставом общества могут быть установлены виды имущества, которое </w:t>
      </w:r>
      <w:r w:rsidRPr="00B35454">
        <w:rPr>
          <w:rFonts w:eastAsia="Calibri"/>
          <w:color w:val="000000"/>
          <w:spacing w:val="0"/>
        </w:rPr>
        <w:br/>
        <w:t xml:space="preserve">не может быть внесено для оплаты долей в уставном капитале общества.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4. В случае прекращения у общества права пользования имуществом </w:t>
      </w:r>
      <w:r w:rsidRPr="00B35454">
        <w:rPr>
          <w:rFonts w:eastAsia="Calibri"/>
          <w:color w:val="000000"/>
          <w:spacing w:val="0"/>
        </w:rPr>
        <w:br/>
        <w:t>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компенсации не установлен решением общего собрания участников общества. Такое решение принимается общим собранием участников общества без учета голосов участника общества, передавшего обществу для оплаты своей доли право пользования имуществом, которое прекратилось досрочно.</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Договором об учреждении общества или в случае учреждения общества одним лицом решением об учреждении общества</w:t>
      </w:r>
      <w:r w:rsidRPr="00B35454">
        <w:rPr>
          <w:rFonts w:eastAsia="Calibri"/>
          <w:bCs/>
          <w:color w:val="000000"/>
          <w:spacing w:val="0"/>
        </w:rPr>
        <w:t xml:space="preserve"> </w:t>
      </w:r>
      <w:r w:rsidRPr="00B35454">
        <w:rPr>
          <w:rFonts w:eastAsia="Calibri"/>
          <w:color w:val="000000"/>
          <w:spacing w:val="0"/>
        </w:rPr>
        <w:t>могут быть предусмотрены иные способы и иной порядок предоставления участником общества компенсации досрочного прекращения права пользования имуществом, переданным им в пользование обществу для оплаты доли в уставном капитале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В случае </w:t>
      </w:r>
      <w:proofErr w:type="spellStart"/>
      <w:r w:rsidRPr="00B35454">
        <w:rPr>
          <w:rFonts w:eastAsia="Calibri"/>
          <w:color w:val="000000"/>
          <w:spacing w:val="0"/>
        </w:rPr>
        <w:t>непредоставления</w:t>
      </w:r>
      <w:proofErr w:type="spellEnd"/>
      <w:r w:rsidRPr="00B35454">
        <w:rPr>
          <w:rFonts w:eastAsia="Calibri"/>
          <w:color w:val="000000"/>
          <w:spacing w:val="0"/>
        </w:rPr>
        <w:t xml:space="preserve"> в установленный срок компенсации доля (часть доли) в уставном капитале общества, пропорциональная неоплаченной сумме (стоимости) компенсации, переходит к обществу. Такая доля (часть доли) должна быть реализована обществом в порядке и в сроки, которые установлены </w:t>
      </w:r>
      <w:hyperlink r:id="rId8" w:history="1">
        <w:r w:rsidRPr="00B35454">
          <w:rPr>
            <w:rFonts w:eastAsia="Calibri"/>
            <w:color w:val="000000"/>
            <w:spacing w:val="0"/>
          </w:rPr>
          <w:t>статьей 24</w:t>
        </w:r>
      </w:hyperlink>
      <w:r w:rsidRPr="00B35454">
        <w:rPr>
          <w:rFonts w:eastAsia="Calibri"/>
          <w:color w:val="000000"/>
          <w:spacing w:val="0"/>
        </w:rPr>
        <w:t xml:space="preserve"> настоящего Закона».</w:t>
      </w:r>
    </w:p>
    <w:p w:rsidR="00E90EA6" w:rsidRPr="00B35454" w:rsidRDefault="00E90EA6" w:rsidP="00B35454">
      <w:pPr>
        <w:autoSpaceDE w:val="0"/>
        <w:autoSpaceDN w:val="0"/>
        <w:adjustRightInd w:val="0"/>
        <w:ind w:firstLine="709"/>
        <w:jc w:val="both"/>
        <w:rPr>
          <w:rFonts w:eastAsia="Calibri"/>
          <w:color w:val="000000"/>
          <w:spacing w:val="0"/>
        </w:rPr>
      </w:pPr>
    </w:p>
    <w:p w:rsidR="00386664" w:rsidRDefault="00386664" w:rsidP="00B35454">
      <w:pPr>
        <w:autoSpaceDE w:val="0"/>
        <w:autoSpaceDN w:val="0"/>
        <w:adjustRightInd w:val="0"/>
        <w:ind w:firstLine="709"/>
        <w:jc w:val="both"/>
        <w:rPr>
          <w:rFonts w:eastAsia="Calibri"/>
          <w:color w:val="000000"/>
          <w:spacing w:val="0"/>
        </w:rPr>
      </w:pPr>
    </w:p>
    <w:p w:rsidR="00386664" w:rsidRDefault="00386664" w:rsidP="00B35454">
      <w:pPr>
        <w:autoSpaceDE w:val="0"/>
        <w:autoSpaceDN w:val="0"/>
        <w:adjustRightInd w:val="0"/>
        <w:ind w:firstLine="709"/>
        <w:jc w:val="both"/>
        <w:rPr>
          <w:rFonts w:eastAsia="Calibri"/>
          <w:color w:val="000000"/>
          <w:spacing w:val="0"/>
        </w:rPr>
      </w:pPr>
    </w:p>
    <w:p w:rsidR="00386664" w:rsidRDefault="00386664" w:rsidP="00B35454">
      <w:pPr>
        <w:autoSpaceDE w:val="0"/>
        <w:autoSpaceDN w:val="0"/>
        <w:adjustRightInd w:val="0"/>
        <w:ind w:firstLine="709"/>
        <w:jc w:val="both"/>
        <w:rPr>
          <w:rFonts w:eastAsia="Calibri"/>
          <w:color w:val="000000"/>
          <w:spacing w:val="0"/>
        </w:rPr>
      </w:pPr>
    </w:p>
    <w:p w:rsidR="00386664" w:rsidRDefault="00386664"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lastRenderedPageBreak/>
        <w:t>11. Статью 16 изложить в следующей редакции:</w:t>
      </w:r>
    </w:p>
    <w:p w:rsidR="005D1B4A"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«Статья 16.</w:t>
      </w:r>
      <w:r w:rsidRPr="00B35454">
        <w:rPr>
          <w:rFonts w:eastAsia="Calibri"/>
          <w:bCs/>
          <w:color w:val="000000"/>
          <w:spacing w:val="0"/>
        </w:rPr>
        <w:t xml:space="preserve"> </w:t>
      </w:r>
      <w:r w:rsidRPr="00B35454">
        <w:rPr>
          <w:rFonts w:eastAsia="Calibri"/>
          <w:color w:val="000000"/>
          <w:spacing w:val="0"/>
        </w:rPr>
        <w:t xml:space="preserve">Порядок оплаты долей в уставном капитале общества при </w:t>
      </w:r>
    </w:p>
    <w:p w:rsidR="00E90EA6" w:rsidRPr="00B35454" w:rsidRDefault="00E90EA6" w:rsidP="00B35454">
      <w:pPr>
        <w:autoSpaceDE w:val="0"/>
        <w:autoSpaceDN w:val="0"/>
        <w:adjustRightInd w:val="0"/>
        <w:ind w:firstLine="2127"/>
        <w:jc w:val="both"/>
        <w:rPr>
          <w:rFonts w:eastAsia="Calibri"/>
          <w:color w:val="000000"/>
          <w:spacing w:val="0"/>
        </w:rPr>
      </w:pPr>
      <w:r w:rsidRPr="00B35454">
        <w:rPr>
          <w:rFonts w:eastAsia="Calibri"/>
          <w:color w:val="000000"/>
          <w:spacing w:val="0"/>
        </w:rPr>
        <w:t xml:space="preserve">его учреждении </w:t>
      </w:r>
    </w:p>
    <w:p w:rsidR="005D1B4A" w:rsidRPr="00B35454" w:rsidRDefault="005D1B4A" w:rsidP="00B35454">
      <w:pPr>
        <w:autoSpaceDE w:val="0"/>
        <w:autoSpaceDN w:val="0"/>
        <w:adjustRightInd w:val="0"/>
        <w:ind w:firstLine="2127"/>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 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или</w:t>
      </w:r>
      <w:r w:rsidR="0089484D" w:rsidRPr="00B35454">
        <w:rPr>
          <w:rFonts w:eastAsia="Calibri"/>
          <w:color w:val="000000"/>
          <w:spacing w:val="0"/>
        </w:rPr>
        <w:t>,</w:t>
      </w:r>
      <w:r w:rsidRPr="00B35454">
        <w:rPr>
          <w:rFonts w:eastAsia="Calibri"/>
          <w:color w:val="000000"/>
          <w:spacing w:val="0"/>
        </w:rPr>
        <w:t xml:space="preserve"> в случае учреждения общества одним лицом</w:t>
      </w:r>
      <w:r w:rsidR="0089484D" w:rsidRPr="00B35454">
        <w:rPr>
          <w:rFonts w:eastAsia="Calibri"/>
          <w:color w:val="000000"/>
          <w:spacing w:val="0"/>
        </w:rPr>
        <w:t>,</w:t>
      </w:r>
      <w:r w:rsidRPr="00B35454">
        <w:rPr>
          <w:rFonts w:eastAsia="Calibri"/>
          <w:color w:val="000000"/>
          <w:spacing w:val="0"/>
        </w:rPr>
        <w:t xml:space="preserve"> решением </w:t>
      </w:r>
      <w:r w:rsidRPr="00B35454">
        <w:rPr>
          <w:rFonts w:eastAsia="Calibri"/>
          <w:color w:val="000000"/>
          <w:spacing w:val="0"/>
        </w:rPr>
        <w:br/>
        <w:t>об учреждении общества. Срок такой оплаты не может превышать 1 (одного) года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Не допускается освобождение учредителя общества от обязанности оплатить долю в уставном капитале общества, в том числе путем зачета его требований к обществу.</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 На момент государственной регистрации общества его уставный капитал должен быть оплачен учредителями не менее чем наполовину.</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3. В случае неполной оплаты доли в уставном капитале общества </w:t>
      </w:r>
      <w:r w:rsidRPr="00B35454">
        <w:rPr>
          <w:rFonts w:eastAsia="Calibri"/>
          <w:color w:val="000000"/>
          <w:spacing w:val="0"/>
        </w:rPr>
        <w:br/>
        <w:t xml:space="preserve">в течение срока, определяемого в соответствии с </w:t>
      </w:r>
      <w:hyperlink r:id="rId9" w:history="1">
        <w:r w:rsidRPr="00B35454">
          <w:rPr>
            <w:rFonts w:eastAsia="Calibri"/>
            <w:color w:val="000000"/>
            <w:spacing w:val="0"/>
          </w:rPr>
          <w:t>пунктом 1</w:t>
        </w:r>
      </w:hyperlink>
      <w:r w:rsidRPr="00B35454">
        <w:rPr>
          <w:rFonts w:eastAsia="Calibri"/>
          <w:color w:val="000000"/>
          <w:spacing w:val="0"/>
        </w:rPr>
        <w:t xml:space="preserve"> настоящей статьи, неоплаченная часть доли переходит к обществу. Такая часть доли должна быть реализована обществом в порядке и в сроки, которые установлены </w:t>
      </w:r>
      <w:hyperlink r:id="rId10" w:history="1">
        <w:r w:rsidRPr="00B35454">
          <w:rPr>
            <w:rFonts w:eastAsia="Calibri"/>
            <w:color w:val="000000"/>
            <w:spacing w:val="0"/>
          </w:rPr>
          <w:t>статьей 24</w:t>
        </w:r>
      </w:hyperlink>
      <w:r w:rsidRPr="00B35454">
        <w:rPr>
          <w:rFonts w:eastAsia="Calibri"/>
          <w:color w:val="000000"/>
          <w:spacing w:val="0"/>
        </w:rPr>
        <w:t xml:space="preserve"> настоящего Закона.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Договором об учреждении общества может быть предусмотрено взыскание неустойки (штрафа, пен</w:t>
      </w:r>
      <w:r w:rsidR="00D90288" w:rsidRPr="00B35454">
        <w:rPr>
          <w:rFonts w:eastAsia="Calibri"/>
          <w:color w:val="000000"/>
          <w:spacing w:val="0"/>
        </w:rPr>
        <w:t>ей</w:t>
      </w:r>
      <w:r w:rsidRPr="00B35454">
        <w:rPr>
          <w:rFonts w:eastAsia="Calibri"/>
          <w:color w:val="000000"/>
          <w:spacing w:val="0"/>
        </w:rPr>
        <w:t>) за неисполнение обязанности по оплате долей в уставном капитале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Доля учредителя общества, если иное не предусмотрено уставом общества, предоставляет право голоса только в пределах оплаченной части принадлежащей ему доли</w:t>
      </w:r>
      <w:r w:rsidR="00D90288" w:rsidRPr="00B35454">
        <w:rPr>
          <w:rFonts w:eastAsia="Calibri"/>
          <w:color w:val="000000"/>
          <w:spacing w:val="0"/>
        </w:rPr>
        <w:t xml:space="preserve"> </w:t>
      </w:r>
      <w:r w:rsidR="00D90288" w:rsidRPr="00B35454">
        <w:rPr>
          <w:spacing w:val="0"/>
        </w:rPr>
        <w:t>в уставном капитале общества</w:t>
      </w:r>
      <w:r w:rsidRPr="00B35454">
        <w:rPr>
          <w:rFonts w:eastAsia="Calibri"/>
          <w:color w:val="000000"/>
          <w:spacing w:val="0"/>
        </w:rPr>
        <w:t>».</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12. Статью 18 дополнить пунктом 4 следующего содержания: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«4. Заявление и иные документы для государственной регистрации изменений, вносимых в устав общества в связи с увеличением уставного капитала общества, должны быть представлены в орган, осуществляющий государственную регистрацию юридических лиц, в течение 1 (одного) месяца со дня принятия решения об увеличении уставного капитала общества за счет его имущества.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Такие изменения приобретают силу для третьих лиц с момента их государственной регистрации».</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13. Часть третью пункта 1 статьи 19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«Не позднее </w:t>
      </w:r>
      <w:r w:rsidR="00D90288" w:rsidRPr="00B35454">
        <w:rPr>
          <w:rFonts w:eastAsia="Calibri"/>
          <w:color w:val="000000"/>
          <w:spacing w:val="0"/>
        </w:rPr>
        <w:t>1 (</w:t>
      </w:r>
      <w:r w:rsidR="00386664">
        <w:rPr>
          <w:rFonts w:eastAsia="Calibri"/>
          <w:color w:val="000000"/>
          <w:spacing w:val="0"/>
        </w:rPr>
        <w:t xml:space="preserve">одного) </w:t>
      </w:r>
      <w:r w:rsidRPr="00B35454">
        <w:rPr>
          <w:rFonts w:eastAsia="Calibri"/>
          <w:color w:val="000000"/>
          <w:spacing w:val="0"/>
        </w:rPr>
        <w:t xml:space="preserve">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изменений, связанных с увеличением размера уставного капитала общества. При этом номинальная стоимость доли каждого участника общества, внесшего дополнительный </w:t>
      </w:r>
      <w:r w:rsidRPr="00B35454">
        <w:rPr>
          <w:rFonts w:eastAsia="Calibri"/>
          <w:color w:val="000000"/>
          <w:spacing w:val="0"/>
        </w:rPr>
        <w:lastRenderedPageBreak/>
        <w:t>вклад, увеличивается в соответствии с указанным в части первой настоящего пункта соотношением».</w:t>
      </w:r>
    </w:p>
    <w:p w:rsidR="005D1B4A" w:rsidRPr="00B35454" w:rsidRDefault="005D1B4A"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14. Части четвертую и пятую пункта 1 статьи 19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«Заявление о государственной регистрации изменений в уставе общества и иные документы для государственной регистрации предусмотренных настоящим пунктом изменений в связи с увеличением уставного капитала общества за счет внесения дополнительных вкладов участниками общества, а для общества, в отношении которого установлен специальный порядок государственной регистрации, также документы, подтверждающие внесение дополнительных вкладов участниками общества, должны быть представлены в орган, уполномоченный на принятие решения о государственной регистрации общества, в течение 1 (одного) месяца со дня принятия решения об утверждении итогов внесения дополнительных вкладов участниками общества и о внесении соответствующих изменений в устав общества.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Для третьих лиц такие изменения приобретают силу с момента их государственной регистрации</w:t>
      </w:r>
      <w:r w:rsidR="00D90288" w:rsidRPr="00B35454">
        <w:rPr>
          <w:rFonts w:eastAsia="Calibri"/>
          <w:color w:val="000000"/>
          <w:spacing w:val="0"/>
        </w:rPr>
        <w:t>»</w:t>
      </w:r>
      <w:r w:rsidRPr="00B35454">
        <w:rPr>
          <w:rFonts w:eastAsia="Calibri"/>
          <w:color w:val="000000"/>
          <w:spacing w:val="0"/>
        </w:rPr>
        <w:t>.</w:t>
      </w:r>
    </w:p>
    <w:p w:rsidR="00E90EA6" w:rsidRPr="00B35454" w:rsidRDefault="00E90EA6" w:rsidP="00B35454">
      <w:pPr>
        <w:autoSpaceDE w:val="0"/>
        <w:autoSpaceDN w:val="0"/>
        <w:adjustRightInd w:val="0"/>
        <w:ind w:firstLine="709"/>
        <w:jc w:val="both"/>
        <w:rPr>
          <w:rFonts w:eastAsia="Calibri"/>
          <w:color w:val="000000"/>
          <w:spacing w:val="0"/>
        </w:rPr>
      </w:pPr>
    </w:p>
    <w:p w:rsidR="000A24C5" w:rsidRPr="00B35454" w:rsidRDefault="005D1B4A" w:rsidP="00B35454">
      <w:pPr>
        <w:autoSpaceDE w:val="0"/>
        <w:autoSpaceDN w:val="0"/>
        <w:adjustRightInd w:val="0"/>
        <w:ind w:firstLine="709"/>
        <w:jc w:val="both"/>
        <w:rPr>
          <w:rFonts w:eastAsia="Calibri"/>
          <w:color w:val="000000"/>
          <w:spacing w:val="0"/>
        </w:rPr>
      </w:pPr>
      <w:r w:rsidRPr="00B35454">
        <w:rPr>
          <w:rFonts w:eastAsia="Calibri"/>
          <w:color w:val="000000"/>
          <w:spacing w:val="0"/>
        </w:rPr>
        <w:t>15</w:t>
      </w:r>
      <w:r w:rsidR="000A24C5" w:rsidRPr="00B35454">
        <w:rPr>
          <w:rFonts w:eastAsia="Calibri"/>
          <w:color w:val="000000"/>
          <w:spacing w:val="0"/>
        </w:rPr>
        <w:t>. В части шестой пункта 1 статьи 19 слова «абзацами третьим и четвертым» заменить словами «частями третьей и четвертой».</w:t>
      </w:r>
    </w:p>
    <w:p w:rsidR="000A24C5" w:rsidRPr="00B35454" w:rsidRDefault="000A24C5"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w:t>
      </w:r>
      <w:r w:rsidR="005D1B4A" w:rsidRPr="00B35454">
        <w:rPr>
          <w:rFonts w:eastAsia="Calibri"/>
          <w:color w:val="000000"/>
          <w:spacing w:val="0"/>
        </w:rPr>
        <w:t>6</w:t>
      </w:r>
      <w:r w:rsidRPr="00B35454">
        <w:rPr>
          <w:rFonts w:eastAsia="Calibri"/>
          <w:color w:val="000000"/>
          <w:spacing w:val="0"/>
        </w:rPr>
        <w:t>. Части третью–шестую пункта 2 статьи 19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«Одновременно с решением об увеличении уставного капитала общества на основании заявления участника общества (заявлений участников общества) о внесении им (ими) дополнительного вклада должно быть принято решение о внесении в устав</w:t>
      </w:r>
      <w:r w:rsidRPr="00B35454">
        <w:rPr>
          <w:rFonts w:eastAsia="Calibri"/>
          <w:bCs/>
          <w:color w:val="000000"/>
          <w:spacing w:val="0"/>
        </w:rPr>
        <w:t xml:space="preserve"> </w:t>
      </w:r>
      <w:r w:rsidRPr="00B35454">
        <w:rPr>
          <w:rFonts w:eastAsia="Calibri"/>
          <w:color w:val="000000"/>
          <w:spacing w:val="0"/>
        </w:rPr>
        <w:t xml:space="preserve">общества изменений в связи с увеличением размера уставного капитала общества, а также решение об увеличении номинальной стоимости доли участника общества (долей участников общества), подавшего (подавших) заявление о внесении дополнительного вклада, и в случае необходимости </w:t>
      </w:r>
      <w:r w:rsidR="0000356D" w:rsidRPr="00B35454">
        <w:rPr>
          <w:rFonts w:eastAsia="Calibri"/>
          <w:color w:val="000000"/>
          <w:spacing w:val="0"/>
        </w:rPr>
        <w:t>–</w:t>
      </w:r>
      <w:r w:rsidRPr="00B35454">
        <w:rPr>
          <w:rFonts w:eastAsia="Calibri"/>
          <w:color w:val="000000"/>
          <w:spacing w:val="0"/>
        </w:rPr>
        <w:t xml:space="preserve"> решение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Одновременно с решением об увеличении уставного капитала общества на основании заявления третьего лица (заявлений третьих лиц) о принятии его (их) в общество и внесении вклада должны быть приняты решения о принятии его (их) в общество, о внесении в устав общества изменений в связи </w:t>
      </w:r>
      <w:r w:rsidRPr="00B35454">
        <w:rPr>
          <w:rFonts w:eastAsia="Calibri"/>
          <w:color w:val="000000"/>
          <w:spacing w:val="0"/>
        </w:rPr>
        <w:br/>
        <w:t xml:space="preserve">с увеличением уставного капитала общества, об определении номинальной стоимости и размера  доли третьего лица (долей третьих лиц), а также </w:t>
      </w:r>
      <w:r w:rsidRPr="00B35454">
        <w:rPr>
          <w:rFonts w:eastAsia="Calibri"/>
          <w:color w:val="000000"/>
          <w:spacing w:val="0"/>
        </w:rPr>
        <w:br/>
        <w:t xml:space="preserve">об изменении размеров долей участников общества. Такие решения </w:t>
      </w:r>
      <w:r w:rsidRPr="00B35454">
        <w:rPr>
          <w:rFonts w:eastAsia="Calibri"/>
          <w:color w:val="000000"/>
          <w:spacing w:val="0"/>
        </w:rPr>
        <w:lastRenderedPageBreak/>
        <w:t xml:space="preserve">принимаются всеми участниками общества единогласно. Номинальная стоимость доли, приобретаемой каждым третьим лицом, принимаемым </w:t>
      </w:r>
      <w:r w:rsidRPr="00B35454">
        <w:rPr>
          <w:rFonts w:eastAsia="Calibri"/>
          <w:color w:val="000000"/>
          <w:spacing w:val="0"/>
        </w:rPr>
        <w:br/>
        <w:t>в общество, должна быть равна или меньше стоимости его вклада.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Если иное не предусмотрено настоящим Законом, внесение дополнительных вкладов участниками общества и вкладов третьими лицами должно быть осуществлено не </w:t>
      </w:r>
      <w:r w:rsidRPr="00B35454">
        <w:rPr>
          <w:rFonts w:eastAsia="Calibri"/>
          <w:spacing w:val="0"/>
        </w:rPr>
        <w:t>позднее</w:t>
      </w:r>
      <w:r w:rsidRPr="00B35454">
        <w:rPr>
          <w:rFonts w:eastAsia="Calibri"/>
          <w:color w:val="000000"/>
          <w:spacing w:val="0"/>
        </w:rPr>
        <w:t xml:space="preserve"> 6 (шести) месяцев со дня принятия общим собранием участников общества предусмотренных настоящим пунктом решений.</w:t>
      </w:r>
    </w:p>
    <w:p w:rsidR="000A24C5" w:rsidRPr="00B35454" w:rsidRDefault="000A24C5"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Заявление о государственной регистрации изменений в уставе общества и иные документы для государственной регистрации предусмотренных настоящим пунктом изменений в связи с увеличением уставного капитала общества за счет внесения дополнительных вкладов участниками общества, принятием третьих лиц в общество, определением номинальной стоимости и размера их долей и в случае необходимости </w:t>
      </w:r>
      <w:r w:rsidR="00C33519" w:rsidRPr="00B35454">
        <w:rPr>
          <w:rFonts w:eastAsia="Calibri"/>
          <w:color w:val="000000"/>
          <w:spacing w:val="0"/>
        </w:rPr>
        <w:t xml:space="preserve">– </w:t>
      </w:r>
      <w:r w:rsidRPr="00B35454">
        <w:rPr>
          <w:rFonts w:eastAsia="Calibri"/>
          <w:color w:val="000000"/>
          <w:spacing w:val="0"/>
        </w:rPr>
        <w:t xml:space="preserve">с изменением размеров долей участников общества, а для общества, в отношении которого установлен специальный порядок государственной регистрации, </w:t>
      </w:r>
      <w:r w:rsidR="00C33519" w:rsidRPr="00B35454">
        <w:rPr>
          <w:rFonts w:eastAsia="Calibri"/>
          <w:color w:val="000000"/>
          <w:spacing w:val="0"/>
        </w:rPr>
        <w:t xml:space="preserve">– </w:t>
      </w:r>
      <w:r w:rsidRPr="00B35454">
        <w:rPr>
          <w:rFonts w:eastAsia="Calibri"/>
          <w:color w:val="000000"/>
          <w:spacing w:val="0"/>
        </w:rPr>
        <w:t>также документы, подтверждающие внесение дополнительных вкладов участниками общества и вкладов третьими лицами в полном размере, должны быть представлены в орган, осуществляющий государственную регистрацию юридических лиц, в течение 1 (одного) месяца со дня внесения в полном размере дополнительных вкладов всеми участниками общества и вкладов третьими лицами, подавшими заявления. В заявлении о государственной регистрации предусмотренных настоящим пунктом изменений подтверждается внесение в полном объеме участниками общества дополнительных вкладов или вкладов третьими лицами. В течение 3 (трех) лет с момента государственной регистрации соответствующих изменений в уставе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r w:rsidR="00C33519" w:rsidRPr="00B35454">
        <w:rPr>
          <w:rFonts w:eastAsia="Calibri"/>
          <w:color w:val="000000"/>
          <w:spacing w:val="0"/>
        </w:rPr>
        <w:t>»</w:t>
      </w:r>
      <w:r w:rsidRPr="00B35454">
        <w:rPr>
          <w:rFonts w:eastAsia="Calibri"/>
          <w:color w:val="000000"/>
          <w:spacing w:val="0"/>
        </w:rPr>
        <w:t>.</w:t>
      </w:r>
    </w:p>
    <w:p w:rsidR="00E90EA6" w:rsidRPr="00B35454" w:rsidRDefault="00E90EA6" w:rsidP="00B35454">
      <w:pPr>
        <w:autoSpaceDE w:val="0"/>
        <w:autoSpaceDN w:val="0"/>
        <w:adjustRightInd w:val="0"/>
        <w:ind w:firstLine="709"/>
        <w:jc w:val="both"/>
        <w:rPr>
          <w:rFonts w:eastAsia="Calibri"/>
          <w:color w:val="000000"/>
          <w:spacing w:val="0"/>
        </w:rPr>
      </w:pPr>
    </w:p>
    <w:p w:rsidR="00FF56CF" w:rsidRPr="00B35454" w:rsidRDefault="00FF56CF" w:rsidP="00B35454">
      <w:pPr>
        <w:autoSpaceDE w:val="0"/>
        <w:autoSpaceDN w:val="0"/>
        <w:adjustRightInd w:val="0"/>
        <w:ind w:firstLine="709"/>
        <w:jc w:val="both"/>
        <w:rPr>
          <w:spacing w:val="0"/>
        </w:rPr>
      </w:pPr>
      <w:r w:rsidRPr="00B35454">
        <w:rPr>
          <w:spacing w:val="0"/>
        </w:rPr>
        <w:t>1</w:t>
      </w:r>
      <w:r w:rsidR="005D1B4A" w:rsidRPr="00B35454">
        <w:rPr>
          <w:spacing w:val="0"/>
        </w:rPr>
        <w:t>7</w:t>
      </w:r>
      <w:r w:rsidRPr="00B35454">
        <w:rPr>
          <w:spacing w:val="0"/>
        </w:rPr>
        <w:t xml:space="preserve">. Пункт 2 статьи 19 дополнить частями седьмой и восьмой следующего содержания: </w:t>
      </w:r>
    </w:p>
    <w:p w:rsidR="00FF56CF" w:rsidRPr="00B35454" w:rsidRDefault="00FF56CF" w:rsidP="00B35454">
      <w:pPr>
        <w:autoSpaceDE w:val="0"/>
        <w:autoSpaceDN w:val="0"/>
        <w:adjustRightInd w:val="0"/>
        <w:ind w:firstLine="709"/>
        <w:jc w:val="both"/>
        <w:rPr>
          <w:spacing w:val="0"/>
        </w:rPr>
      </w:pPr>
      <w:r w:rsidRPr="00B35454">
        <w:rPr>
          <w:spacing w:val="0"/>
        </w:rPr>
        <w:t>«Для третьих лиц такие изменения приобретают силу с момента их государственной регистрации.</w:t>
      </w:r>
    </w:p>
    <w:p w:rsidR="00FF56CF" w:rsidRPr="00B35454" w:rsidRDefault="00FF56CF" w:rsidP="00B35454">
      <w:pPr>
        <w:autoSpaceDE w:val="0"/>
        <w:autoSpaceDN w:val="0"/>
        <w:adjustRightInd w:val="0"/>
        <w:ind w:firstLine="709"/>
        <w:jc w:val="both"/>
        <w:rPr>
          <w:spacing w:val="0"/>
        </w:rPr>
      </w:pPr>
      <w:r w:rsidRPr="00B35454">
        <w:rPr>
          <w:spacing w:val="0"/>
        </w:rPr>
        <w:t>В случае несоблюдения срок</w:t>
      </w:r>
      <w:r w:rsidR="00C33519" w:rsidRPr="00B35454">
        <w:rPr>
          <w:spacing w:val="0"/>
        </w:rPr>
        <w:t>а</w:t>
      </w:r>
      <w:r w:rsidRPr="00B35454">
        <w:rPr>
          <w:spacing w:val="0"/>
        </w:rPr>
        <w:t>, предусмотренн</w:t>
      </w:r>
      <w:r w:rsidR="00C33519" w:rsidRPr="00B35454">
        <w:rPr>
          <w:spacing w:val="0"/>
        </w:rPr>
        <w:t>ого</w:t>
      </w:r>
      <w:r w:rsidRPr="00B35454">
        <w:rPr>
          <w:spacing w:val="0"/>
        </w:rPr>
        <w:t xml:space="preserve"> частью пятой настоящего пункта, увеличение уставного капитала общества признается несостоявшимся».</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w:t>
      </w:r>
      <w:r w:rsidR="005D1B4A" w:rsidRPr="00B35454">
        <w:rPr>
          <w:rFonts w:eastAsia="Calibri"/>
          <w:color w:val="000000"/>
          <w:spacing w:val="0"/>
        </w:rPr>
        <w:t>8</w:t>
      </w:r>
      <w:r w:rsidRPr="00B35454">
        <w:rPr>
          <w:rFonts w:eastAsia="Calibri"/>
          <w:color w:val="000000"/>
          <w:spacing w:val="0"/>
        </w:rPr>
        <w:t>. Статью 21 изложить в следующей редакции:</w:t>
      </w:r>
    </w:p>
    <w:p w:rsidR="005D1B4A"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«Статья 21. Переход доли (части доли) участника общества в уставном </w:t>
      </w:r>
    </w:p>
    <w:p w:rsidR="005D1B4A" w:rsidRPr="00B35454" w:rsidRDefault="00E90EA6" w:rsidP="00B35454">
      <w:pPr>
        <w:autoSpaceDE w:val="0"/>
        <w:autoSpaceDN w:val="0"/>
        <w:adjustRightInd w:val="0"/>
        <w:ind w:firstLine="2127"/>
        <w:jc w:val="both"/>
        <w:rPr>
          <w:rFonts w:eastAsia="Calibri"/>
          <w:color w:val="000000"/>
          <w:spacing w:val="0"/>
        </w:rPr>
      </w:pPr>
      <w:r w:rsidRPr="00B35454">
        <w:rPr>
          <w:rFonts w:eastAsia="Calibri"/>
          <w:color w:val="000000"/>
          <w:spacing w:val="0"/>
        </w:rPr>
        <w:t xml:space="preserve">капитале общества к другим участникам общества и третьим </w:t>
      </w:r>
    </w:p>
    <w:p w:rsidR="00E90EA6" w:rsidRPr="00B35454" w:rsidRDefault="00E90EA6" w:rsidP="00B35454">
      <w:pPr>
        <w:autoSpaceDE w:val="0"/>
        <w:autoSpaceDN w:val="0"/>
        <w:adjustRightInd w:val="0"/>
        <w:ind w:firstLine="2127"/>
        <w:jc w:val="both"/>
        <w:rPr>
          <w:rFonts w:eastAsia="Calibri"/>
          <w:color w:val="000000"/>
          <w:spacing w:val="0"/>
        </w:rPr>
      </w:pPr>
      <w:r w:rsidRPr="00B35454">
        <w:rPr>
          <w:rFonts w:eastAsia="Calibri"/>
          <w:color w:val="000000"/>
          <w:spacing w:val="0"/>
        </w:rPr>
        <w:t>лицам</w:t>
      </w:r>
    </w:p>
    <w:p w:rsidR="005D1B4A" w:rsidRPr="00B35454" w:rsidRDefault="005D1B4A" w:rsidP="00B35454">
      <w:pPr>
        <w:autoSpaceDE w:val="0"/>
        <w:autoSpaceDN w:val="0"/>
        <w:adjustRightInd w:val="0"/>
        <w:ind w:firstLine="2127"/>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1. Переход доли (части доли) в уставном капитале общества к одному или нескольким участникам данного общества либо к третьим лицам </w:t>
      </w:r>
      <w:r w:rsidRPr="00B35454">
        <w:rPr>
          <w:rFonts w:eastAsia="Calibri"/>
          <w:color w:val="000000"/>
          <w:spacing w:val="0"/>
        </w:rPr>
        <w:lastRenderedPageBreak/>
        <w:t>осуществляется на основании сделки, в порядке правопреемства или на ином законном основании.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Участник общества вправе продать или осуществить отчуждение иным образом своей доли </w:t>
      </w:r>
      <w:r w:rsidR="00FF56CF" w:rsidRPr="00B35454">
        <w:rPr>
          <w:rFonts w:eastAsia="Calibri"/>
          <w:color w:val="000000"/>
          <w:spacing w:val="0"/>
        </w:rPr>
        <w:t xml:space="preserve">(части доли) </w:t>
      </w:r>
      <w:r w:rsidRPr="00B35454">
        <w:rPr>
          <w:rFonts w:eastAsia="Calibri"/>
          <w:color w:val="000000"/>
          <w:spacing w:val="0"/>
        </w:rPr>
        <w:t xml:space="preserve">в уставном капитале общества одному или нескольким участникам данного общества. Согласие общества или других участников общества на совершение такой сделки не требуется, если иное </w:t>
      </w:r>
      <w:r w:rsidRPr="00B35454">
        <w:rPr>
          <w:rFonts w:eastAsia="Calibri"/>
          <w:color w:val="000000"/>
          <w:spacing w:val="0"/>
        </w:rPr>
        <w:br/>
        <w:t>не предусмотрено уставом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2. Продажа либо отчуждение иным образом участником общества своей доли (части доли) в уставном капитале общества третьим лицам допускается </w:t>
      </w:r>
      <w:r w:rsidRPr="00B35454">
        <w:rPr>
          <w:rFonts w:eastAsia="Calibri"/>
          <w:color w:val="000000"/>
          <w:spacing w:val="0"/>
        </w:rPr>
        <w:br/>
        <w:t>с соблюдением требований, предусмотренных настоящим Законом, если продажа либо отчуждение иным образом участником общества своей доли (части доли) третьим лицам не запрещены уставом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3. Доля участника общества может быть отчуждена до полной ее оплаты только в той части, в которой она уже оплачена.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4. Участники общества пользуются преимущественным правом покупки доли (части доли) участника общества по цене предложения третьему лицу пропорционально размерам своих долей, если уставом общества или соглашением участников общества не предусмотрен иной порядок осуществления данного права. Уставом общества может быть предусмотрено преимущественное право общества на приобретение доли (части доли), продаваемой его участником, если другие участники общества не использовали свое преимущественное право покупки доли (части доли)</w:t>
      </w:r>
      <w:r w:rsidR="00386664">
        <w:rPr>
          <w:rFonts w:eastAsia="Calibri"/>
          <w:color w:val="000000"/>
          <w:spacing w:val="0"/>
        </w:rPr>
        <w:t xml:space="preserve"> в уставном капитале общества</w:t>
      </w:r>
      <w:r w:rsidRPr="00B35454">
        <w:rPr>
          <w:rFonts w:eastAsia="Calibri"/>
          <w:color w:val="000000"/>
          <w:spacing w:val="0"/>
        </w:rPr>
        <w:t>.</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Участник общества, намеренный продать свою долю (часть доли) третьему лицу, обязан письменно известить об этом остальных участников общества и само общество с указанием цены и других условий ее продажи. Уставом общества может быть предусмотрено, что извещения участникам общества направляются через общество. В случае если участники общества </w:t>
      </w:r>
      <w:r w:rsidRPr="00B35454">
        <w:rPr>
          <w:rFonts w:eastAsia="Calibri"/>
          <w:color w:val="000000"/>
          <w:spacing w:val="0"/>
        </w:rPr>
        <w:br/>
        <w:t>и (или) общество не воспользуются преимущественным правом покупки всей доли (всей части доли), предлагаемой для продажи, в течение 1 (одного) месяца со дня такого извещения, если иной срок не предусмотрен уставом общества или соглашением участников общества, доля (часть доли) может быть продана третьему лицу по цене и на условиях, сообщенных обществу и его участникам.</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Положения, устанавливающие порядок осуществления преимущественного права покупки доли (части доли) непропорционально размерам долей участников общества, могут быть предусмотрены уставом общества при его учреждении, внесены, изменены и исключены из устава общества по решению общего собрания участников общества, принятому всеми участниками общества единогласно.</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При продаже доли (части доли) с нарушением преимущественного права покупки любой участник общества и (или) общество, если уставом общества предусмотрено преимущественное право общества на приобретение доли (части доли), вправе в течение 3 (трех) месяцев с момента, когда участник общества или общество узнали либо должны были узнать о таком нарушении, </w:t>
      </w:r>
      <w:r w:rsidRPr="00B35454">
        <w:rPr>
          <w:rFonts w:eastAsia="Calibri"/>
          <w:color w:val="000000"/>
          <w:spacing w:val="0"/>
        </w:rPr>
        <w:lastRenderedPageBreak/>
        <w:t>потребовать в судебном порядке перевода на них прав и обязанностей покупателя.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Уступка указанного преимущественного права не допускается.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5. Уставом общества может быть предусмотрена необходимость получить согласие общества или остальных участников общества на отчуждение доли (части доли) участника общества третьим лицам иным образом, чем продажа.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6. Продажа или отчуждение иным образом участником общества своей доли (части доли) в уставном капитале общества другим участникам общества и третьим лицам оформляется путем заключения договора в простой письменной форме, если требование о его совершении в нотариальной форме не предусмотрено уставом общества, стороны которого обязаны лично либо через представителя обратиться в регистрирующий орган или к нотариусу </w:t>
      </w:r>
      <w:r w:rsidRPr="00B35454">
        <w:rPr>
          <w:rFonts w:eastAsia="Calibri"/>
          <w:color w:val="000000"/>
          <w:spacing w:val="0"/>
        </w:rPr>
        <w:br/>
        <w:t>с целью заверения их подписи в порядке, предусмотренном законодательством Приднестровской Молдавской Республики.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В случае если от имени сторон данного договора выступают их представители, то последние обязаны помимо договора предоставить нотариально удостоверенную доверенность, подтверждающую полномочия представителя на заключение данного договора.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7.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В случае ликвидации юридического лица – участника общества принадлежащая ему доля, оставшаяся после завершения расчетов с его кредиторами, распределяется между участниками ликвидируемого юридического лица, если иное не предусмотрено законами, иными правовыми актами Приднестровской Молдавской Республики или </w:t>
      </w:r>
      <w:r w:rsidRPr="00B35454">
        <w:rPr>
          <w:rFonts w:eastAsia="Calibri"/>
          <w:spacing w:val="0"/>
        </w:rPr>
        <w:t xml:space="preserve">учредительными документами </w:t>
      </w:r>
      <w:r w:rsidRPr="00B35454">
        <w:rPr>
          <w:rFonts w:eastAsia="Calibri"/>
          <w:color w:val="000000"/>
          <w:spacing w:val="0"/>
        </w:rPr>
        <w:t>ликвидируемого юридического лица.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Уставом общества может быть предусмотрено, что переход </w:t>
      </w:r>
      <w:r w:rsidRPr="00B35454">
        <w:rPr>
          <w:rFonts w:eastAsia="Calibri"/>
          <w:color w:val="000000"/>
          <w:spacing w:val="0"/>
        </w:rPr>
        <w:br/>
        <w:t>и распределение доли, установленные частями первой и второй настоящего пункта, допускаются только с согласия остальных участников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До принятия наследником умершего участника общества наследства права умершего участника общества осуществляются, а его обязанности исполняются лицом, указанным в завещании, а при отсутствии такого лица – управляющим, назначенным нотариусом.</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8. В случае если настоящим Законом и (или) уставом общества предусмотрена необходимость получить согласие участников общества </w:t>
      </w:r>
      <w:r w:rsidRPr="00B35454">
        <w:rPr>
          <w:rFonts w:eastAsia="Calibri"/>
          <w:color w:val="000000"/>
          <w:spacing w:val="0"/>
        </w:rPr>
        <w:br/>
        <w:t>на отчуждение доли (части доли) в уставном капитале общества участникам общества или третьим лицам</w:t>
      </w:r>
      <w:r w:rsidR="002C6B56">
        <w:rPr>
          <w:rFonts w:eastAsia="Calibri"/>
          <w:color w:val="000000"/>
          <w:spacing w:val="0"/>
        </w:rPr>
        <w:t>,</w:t>
      </w:r>
      <w:r w:rsidRPr="00B35454">
        <w:rPr>
          <w:rFonts w:eastAsia="Calibri"/>
          <w:color w:val="000000"/>
          <w:spacing w:val="0"/>
        </w:rPr>
        <w:t xml:space="preserve"> на переход ее к наследникам или правопреемникам либо на распределение доли между участниками ликвидируемого юридического лица, являвшегося участником общества, такое согласие считается полученным, если в течение 30 (тридцати) дней с момента обращения к участникам общества или в течение иного определенного уставом общества срока получено письменное согласие всех </w:t>
      </w:r>
      <w:r w:rsidRPr="00B35454">
        <w:rPr>
          <w:rFonts w:eastAsia="Calibri"/>
          <w:color w:val="000000"/>
          <w:spacing w:val="0"/>
        </w:rPr>
        <w:lastRenderedPageBreak/>
        <w:t>участников общества или не получено письменного отказа в согласии ни от одного из участников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В случае если уставом общества предусмотрена необходимость получить согласие общества на отчуждение доли (части доли) в уставном капитале общества участникам общества или третьим лицам, такое согласие считается полученным, если в течение 30 (тридцати) дней с момента обращения к обществу или в течение иного определенного уставом общества срока получено письменное согласие общества либо от общества не получено письменного отказа в согласии.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9. При продаже доли (части доли) в уставном капитале общества </w:t>
      </w:r>
      <w:r w:rsidRPr="00B35454">
        <w:rPr>
          <w:rFonts w:eastAsia="Calibri"/>
          <w:color w:val="000000"/>
          <w:spacing w:val="0"/>
        </w:rPr>
        <w:br/>
        <w:t xml:space="preserve">с публичных торгов в случаях, предусмотренных настоящим Законом или иными законами Приднестровской Молдавской Республики, приобретатель указанной доли (части доли) становится участником общества независимо </w:t>
      </w:r>
      <w:r w:rsidRPr="00B35454">
        <w:rPr>
          <w:rFonts w:eastAsia="Calibri"/>
          <w:color w:val="000000"/>
          <w:spacing w:val="0"/>
        </w:rPr>
        <w:br/>
        <w:t>от согласия общества или его участников.</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При продаже государственной и муниципальной доли (ее части) </w:t>
      </w:r>
      <w:r w:rsidRPr="00B35454">
        <w:rPr>
          <w:rFonts w:eastAsia="Calibri"/>
          <w:color w:val="000000"/>
          <w:spacing w:val="0"/>
        </w:rPr>
        <w:br/>
        <w:t xml:space="preserve">в уставном капитале общества нормы, предусмотренные настоящей статьей, применяются, если иное не предусмотрено законодательными актами </w:t>
      </w:r>
      <w:r w:rsidRPr="00B35454">
        <w:rPr>
          <w:rFonts w:eastAsia="Calibri"/>
          <w:color w:val="000000"/>
          <w:spacing w:val="0"/>
        </w:rPr>
        <w:br/>
        <w:t>о приватизации государственного и муниципального имущества.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10. Доля (часть доли) в уставном капитале общества переходит к ее приобретателю с момента внесения соответствующей записи </w:t>
      </w:r>
      <w:r w:rsidRPr="00B35454">
        <w:rPr>
          <w:rFonts w:eastAsia="Calibri"/>
          <w:color w:val="000000"/>
          <w:spacing w:val="0"/>
        </w:rPr>
        <w:br/>
        <w:t xml:space="preserve">в государственный реестр юридических лиц, за исключением случаев, предусмотренных пунктами 5, 7 статьи 23 настоящего Закона. Внесение </w:t>
      </w:r>
      <w:r w:rsidRPr="00B35454">
        <w:rPr>
          <w:rFonts w:eastAsia="Calibri"/>
          <w:color w:val="000000"/>
          <w:spacing w:val="0"/>
        </w:rPr>
        <w:br/>
        <w:t>в государственный реестр юридических лиц записи о переходе доли (части доли) в уставном капитале общества осуществляется на основании правоустанавливающих документов.</w:t>
      </w:r>
    </w:p>
    <w:p w:rsidR="00FF56CF" w:rsidRPr="00B35454" w:rsidRDefault="00FF56CF" w:rsidP="00B35454">
      <w:pPr>
        <w:autoSpaceDE w:val="0"/>
        <w:autoSpaceDN w:val="0"/>
        <w:adjustRightInd w:val="0"/>
        <w:ind w:firstLine="709"/>
        <w:jc w:val="both"/>
        <w:rPr>
          <w:rFonts w:eastAsia="Calibri"/>
          <w:bCs/>
          <w:color w:val="000000"/>
          <w:spacing w:val="0"/>
        </w:rPr>
      </w:pPr>
      <w:r w:rsidRPr="00B35454">
        <w:rPr>
          <w:rFonts w:eastAsia="Calibri"/>
          <w:bCs/>
          <w:color w:val="000000"/>
          <w:spacing w:val="0"/>
        </w:rPr>
        <w:t>К приобретателю доли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частью второй пункта 2 статьи 8 и частью третьей пункта 2 статьи 9 настоящего Закона. Участник общества, осуществивший отчуждение своей доли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указанной доли (части доли) в уставном капитале общества, солидарно с ее приобретателем.</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11. Документами, на основании которых была приобретена доля (часть доли) в уставном капитале общества, могут быть, в частности: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а) договор или иная сделка, в соответствии с которыми участник общества приобрел долю (часть доли), если доля (часть доли) приобретена </w:t>
      </w:r>
      <w:r w:rsidRPr="00B35454">
        <w:rPr>
          <w:rFonts w:eastAsia="Calibri"/>
          <w:color w:val="000000"/>
          <w:spacing w:val="0"/>
        </w:rPr>
        <w:br/>
        <w:t>на основании сделки;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б) решение единственного учредителя о создании общества при создании общества с одним участником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в) договор об учреждении общества или учредительный договор общества (заключ</w:t>
      </w:r>
      <w:r w:rsidR="00DF765F" w:rsidRPr="00B35454">
        <w:rPr>
          <w:rFonts w:eastAsia="Calibri"/>
          <w:color w:val="000000"/>
          <w:spacing w:val="0"/>
        </w:rPr>
        <w:t>е</w:t>
      </w:r>
      <w:r w:rsidRPr="00B35454">
        <w:rPr>
          <w:rFonts w:eastAsia="Calibri"/>
          <w:color w:val="000000"/>
          <w:spacing w:val="0"/>
        </w:rPr>
        <w:t xml:space="preserve">нный до вступления в силу закона, предусматривающего </w:t>
      </w:r>
      <w:r w:rsidRPr="00B35454">
        <w:rPr>
          <w:rFonts w:eastAsia="Calibri"/>
          <w:color w:val="000000"/>
          <w:spacing w:val="0"/>
        </w:rPr>
        <w:lastRenderedPageBreak/>
        <w:t xml:space="preserve">для обществ исключение учредительного договора из числа учредительных документов) при создании общества с несколькими участниками общества;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г) свидетельство о праве на наследство, если доля (часть доли) перешла </w:t>
      </w:r>
      <w:r w:rsidRPr="00B35454">
        <w:rPr>
          <w:rFonts w:eastAsia="Calibri"/>
          <w:color w:val="000000"/>
          <w:spacing w:val="0"/>
        </w:rPr>
        <w:br/>
        <w:t>к участнику общества по наследству;</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д) решение суда в случаях, если судебным актом непосредственно установлено право участника общества на долю (часть доли) в уставном капитале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е) протоколы общего собрания общества в случае приобретения доли (части доли) при увеличении уставного капитала общества, распределении долей, принадлежащих обществу, между его участниками и в иных случаях, если приобретение доли (части доли) происходит непосредственно </w:t>
      </w:r>
      <w:r w:rsidRPr="00B35454">
        <w:rPr>
          <w:rFonts w:eastAsia="Calibri"/>
          <w:color w:val="000000"/>
          <w:spacing w:val="0"/>
        </w:rPr>
        <w:br/>
        <w:t xml:space="preserve">на основании решения общего собрания общества.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12. Для внесения в государственный реестр юридических лиц сведений, связанных с переходом доли (части доли) участника общества в уставном капитале общества к другим участникам и третьим лицам, может быть предоставлен нотариально удостоверенный договор продажи или отчуждения иным образом участником общества своей доли (части доли) в уставном капитале общества другим участникам и третьим лицам либо договор, подписи сторон которого удостоверены государственным регистратором.</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Если по условиям договора, направленного на отчуждение доли (части доли) в уставном капитале общества, такая доля (часть доли) переходит </w:t>
      </w:r>
      <w:r w:rsidRPr="00B35454">
        <w:rPr>
          <w:rFonts w:eastAsia="Calibri"/>
          <w:color w:val="000000"/>
          <w:spacing w:val="0"/>
        </w:rPr>
        <w:br/>
        <w:t>к приобретателю с установлением одновременно залога или иных обременений либо с сохранением ранее возникшего залога, в заявлении о внесении соответствующих изменений в государственный реестр юридических лиц указываются соответствующие обременения.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13. По соглашению лиц, совершающих сделку, направленную </w:t>
      </w:r>
      <w:r w:rsidRPr="00B35454">
        <w:rPr>
          <w:rFonts w:eastAsia="Calibri"/>
          <w:color w:val="000000"/>
          <w:spacing w:val="0"/>
        </w:rPr>
        <w:br/>
        <w:t xml:space="preserve">на отчуждение доли (части доли) в уставном капитале общества, общество, отчуждение доли (части доли) в уставном капитале которого осуществляется, не позднее 5 (пяти) рабочих дней со дня заключения сделки должно быть уведомлено об этом одним из указанных лиц, совершающих сделку, </w:t>
      </w:r>
      <w:r w:rsidRPr="00B35454">
        <w:rPr>
          <w:rFonts w:eastAsia="Calibri"/>
          <w:color w:val="000000"/>
          <w:spacing w:val="0"/>
        </w:rPr>
        <w:br/>
        <w:t xml:space="preserve">с приложением документов, подтверждающих отчуждение доли (части доли) </w:t>
      </w:r>
      <w:r w:rsidRPr="00B35454">
        <w:rPr>
          <w:rFonts w:eastAsia="Calibri"/>
          <w:color w:val="000000"/>
          <w:spacing w:val="0"/>
        </w:rPr>
        <w:br/>
        <w:t>в уставном капитале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Заявление о внесении в государственный реестр юридических лиц изменений и документ, подтверждающий отчуждение доли (части доли) </w:t>
      </w:r>
      <w:r w:rsidRPr="00B35454">
        <w:rPr>
          <w:rFonts w:eastAsia="Calibri"/>
          <w:color w:val="000000"/>
          <w:spacing w:val="0"/>
        </w:rPr>
        <w:br/>
        <w:t>в уставном капитале общества, должны быть предоставлены приобретателем доли (части доли) в уставном капитале общества или обществом в орган, осуществляющий государственную регистрацию юридических лиц, в течение 15 (пятнадцати) рабочих дней со дня заключения сделки.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14. В течение 5 (пяти) рабочих дней с момента получения согласия участников общества, предусмотренного пунктами 7 и 8 настоящей статьи, общество должно быть уведомлено приобретателем доли (части доли) </w:t>
      </w:r>
      <w:r w:rsidRPr="00B35454">
        <w:rPr>
          <w:rFonts w:eastAsia="Calibri"/>
          <w:color w:val="000000"/>
          <w:spacing w:val="0"/>
        </w:rPr>
        <w:br/>
        <w:t xml:space="preserve">в уставном капитале общества о переходе доли (части доли) в уставном капитале общества с приложением документа, подтверждающего основание для перехода прав и обязанностей в порядке правопреемства (наследования) или передачи доли (части доли) в уставном капитале общества, </w:t>
      </w:r>
      <w:r w:rsidRPr="00B35454">
        <w:rPr>
          <w:rFonts w:eastAsia="Calibri"/>
          <w:color w:val="000000"/>
          <w:spacing w:val="0"/>
        </w:rPr>
        <w:lastRenderedPageBreak/>
        <w:t>принадлежавшей ликвидированному юридическому лицу, его учредителям (участникам), имеющим вещные права на имущество или обязательственные права в отношении этого юридического лица.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Заявление о внесении в государственный реестр юридических лиц изменений и документ, подтверждающий основание для перехода прав </w:t>
      </w:r>
      <w:r w:rsidRPr="00B35454">
        <w:rPr>
          <w:rFonts w:eastAsia="Calibri"/>
          <w:color w:val="000000"/>
          <w:spacing w:val="0"/>
        </w:rPr>
        <w:br/>
        <w:t xml:space="preserve">и обязанностей в порядке правопреемства (наследования) или передачи доли (части доли) в уставном капитале общества, принадлежавшей ликвидированному юридическому лицу, его учредителям (участникам), имеющим вещные права на имущество или обязательственные права </w:t>
      </w:r>
      <w:r w:rsidRPr="00B35454">
        <w:rPr>
          <w:rFonts w:eastAsia="Calibri"/>
          <w:color w:val="000000"/>
          <w:spacing w:val="0"/>
        </w:rPr>
        <w:br/>
        <w:t>в отношении этого юридического лица, должны быть предоставлены приобретателем доли (части доли) в уставном капитале общества либо обществом в орган, осуществляющий государственную регистрацию юридических лиц,  в течение 15 (пятнадцати) рабочих дней со дня получения согласия участников общества, предусмотренного пунктами 7 и 8 настоящей статьи.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В случаях, предусмотренных пунктами 7 и 8 настоящей статьи, для внесения в государственный реестр изменений, связанных с отчуждением доли (части доли) в уставном капитале общества, предоставляются документы, подтверждающие письменн</w:t>
      </w:r>
      <w:r w:rsidR="00AA27B1" w:rsidRPr="00B35454">
        <w:rPr>
          <w:rFonts w:eastAsia="Calibri"/>
          <w:color w:val="000000"/>
          <w:spacing w:val="0"/>
        </w:rPr>
        <w:t>о</w:t>
      </w:r>
      <w:r w:rsidRPr="00B35454">
        <w:rPr>
          <w:rFonts w:eastAsia="Calibri"/>
          <w:color w:val="000000"/>
          <w:spacing w:val="0"/>
        </w:rPr>
        <w:t>е согласи</w:t>
      </w:r>
      <w:r w:rsidR="00AA27B1" w:rsidRPr="00B35454">
        <w:rPr>
          <w:rFonts w:eastAsia="Calibri"/>
          <w:color w:val="000000"/>
          <w:spacing w:val="0"/>
        </w:rPr>
        <w:t>е</w:t>
      </w:r>
      <w:r w:rsidRPr="00B35454">
        <w:rPr>
          <w:rFonts w:eastAsia="Calibri"/>
          <w:color w:val="000000"/>
          <w:spacing w:val="0"/>
        </w:rPr>
        <w:t xml:space="preserve"> всех участников общества и (или) общества на отчуждение доли (части доли) в уставном капитале общества участникам общества или третьим лицам либо на переход доли (части доли) к наследникам или правопреемникам, либо на распределение доли (части доли) между участниками ликвидированного юридического лица, являвшегося участником общества. Если в порядке, предусмотренном пунктом 8 настоящей статьи, письменные отказы не получены, для внесения в государственный реестр юридических лиц предусмотренных настоящим пунктом изменений предоставляются документы, подтверждающие, что приобретатель доли (части доли) известил в письменной форме участников общества и (или) общество о намерении приобрести долю (часть доли) в уставном капитале общества в установленном настоящим Законом порядке».</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w:t>
      </w:r>
      <w:r w:rsidR="00DF765F" w:rsidRPr="00B35454">
        <w:rPr>
          <w:rFonts w:eastAsia="Calibri"/>
          <w:color w:val="000000"/>
          <w:spacing w:val="0"/>
        </w:rPr>
        <w:t>9</w:t>
      </w:r>
      <w:r w:rsidRPr="00B35454">
        <w:rPr>
          <w:rFonts w:eastAsia="Calibri"/>
          <w:color w:val="000000"/>
          <w:spacing w:val="0"/>
        </w:rPr>
        <w:t>. Статью 22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«Статья 22. Залог долей в уставном капитале общества</w:t>
      </w:r>
    </w:p>
    <w:p w:rsidR="00DF765F" w:rsidRPr="00B35454" w:rsidRDefault="00DF765F"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1. Участник общества вправе заложить принадлежащую ему долю (часть доли) в уставном капитале общества другому участнику общества или, если это не запрещено уставом общества, третьему лицу с согласия общества </w:t>
      </w:r>
      <w:r w:rsidRPr="00B35454">
        <w:rPr>
          <w:rFonts w:eastAsia="Calibri"/>
          <w:color w:val="000000"/>
          <w:spacing w:val="0"/>
        </w:rPr>
        <w:br/>
        <w:t>по решению общего собрания участников общества, принятому большинством голосов всех участников общества, если необходимость большего числа голосов для принятия такого решения не предусмотрена уставом общества. Голоса участника общества, который намерен заложить свою долю (часть доли), при определении результатов голосования не учитываются.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2. Сведения о передаче доли или ее части в уставном капитале общества </w:t>
      </w:r>
      <w:r w:rsidRPr="00B35454">
        <w:rPr>
          <w:rFonts w:eastAsia="Calibri"/>
          <w:color w:val="000000"/>
          <w:spacing w:val="0"/>
        </w:rPr>
        <w:br/>
        <w:t xml:space="preserve">в залог на основании договора подлежат обязательному внесению </w:t>
      </w:r>
      <w:r w:rsidRPr="00B35454">
        <w:rPr>
          <w:rFonts w:eastAsia="Calibri"/>
          <w:color w:val="000000"/>
          <w:spacing w:val="0"/>
        </w:rPr>
        <w:br/>
      </w:r>
      <w:r w:rsidRPr="00B35454">
        <w:rPr>
          <w:rFonts w:eastAsia="Calibri"/>
          <w:color w:val="000000"/>
          <w:spacing w:val="0"/>
        </w:rPr>
        <w:lastRenderedPageBreak/>
        <w:t xml:space="preserve">в государственный реестр юридических лиц в порядке, установленном настоящей статьей. Договор залога доли (части доли) в уставном капитале общества считается для третьих лиц заключенным с момента внесения </w:t>
      </w:r>
      <w:r w:rsidRPr="00B35454">
        <w:rPr>
          <w:rFonts w:eastAsia="Calibri"/>
          <w:color w:val="000000"/>
          <w:spacing w:val="0"/>
        </w:rPr>
        <w:br/>
        <w:t>в государственный реестр юридических лиц сведений о передаче доли или ее части в залог.</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3. Заявление о внесении в государственный реестр юридических лиц сведений о залоге доли (части доли) в уставном капитале общества</w:t>
      </w:r>
      <w:r w:rsidRPr="00B35454">
        <w:rPr>
          <w:rFonts w:eastAsia="Calibri"/>
          <w:iCs/>
          <w:color w:val="000000"/>
          <w:spacing w:val="0"/>
        </w:rPr>
        <w:t xml:space="preserve"> </w:t>
      </w:r>
      <w:r w:rsidRPr="00B35454">
        <w:rPr>
          <w:rFonts w:eastAsia="Calibri"/>
          <w:color w:val="000000"/>
          <w:spacing w:val="0"/>
        </w:rPr>
        <w:t xml:space="preserve">предоставляется в орган, осуществляющий государственную регистрацию юридических лиц, залогодержателем в срок не позднее 15 (пятнадцати) рабочих дней со дня заключения договора залога доли (части доли) в уставном капитале общества.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К заявлению о внесении в государственный реестр юридических лиц сведений о залоге доли (части доли) в уставном капитале общества прилагается нотариально удостоверенный договор залога доли (части доли) в уставном капитале общества либо договор, подписи сторон которого удостоверены государственным регистратором.</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В случае если залог доли (части доли) в уставном капитале общества </w:t>
      </w:r>
      <w:r w:rsidRPr="00B35454">
        <w:rPr>
          <w:rFonts w:eastAsia="Calibri"/>
          <w:color w:val="000000"/>
          <w:spacing w:val="0"/>
        </w:rPr>
        <w:br/>
        <w:t xml:space="preserve">в соответствии с гражданским законодательством </w:t>
      </w:r>
      <w:r w:rsidR="00AA27B1" w:rsidRPr="00B35454">
        <w:rPr>
          <w:rFonts w:eastAsia="Calibri"/>
          <w:color w:val="000000"/>
          <w:spacing w:val="0"/>
        </w:rPr>
        <w:t xml:space="preserve">Приднестровской Молдавской Республики </w:t>
      </w:r>
      <w:r w:rsidRPr="00B35454">
        <w:rPr>
          <w:rFonts w:eastAsia="Calibri"/>
          <w:color w:val="000000"/>
          <w:spacing w:val="0"/>
        </w:rPr>
        <w:t>либо договором залога доли (части доли) возникнет в будущем, заявление о внесении соответствующих изменений в государственный реестр юридических лиц предоставляется в орган, осуществляющий государственную регистрацию юридических лиц, залогодателем в срок не позднее 15 (пятнадцати) рабочих дней со дня выполнения всех условий и наступления всех сроков, необходимых для возникновения залога.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В заявлении о внесении соответствующих изменений в государственный реестр юридических лиц должны быть указаны сведения о залогодержателе </w:t>
      </w:r>
      <w:r w:rsidRPr="00B35454">
        <w:rPr>
          <w:rFonts w:eastAsia="Calibri"/>
          <w:color w:val="000000"/>
          <w:spacing w:val="0"/>
        </w:rPr>
        <w:br/>
        <w:t>и о договоре залога.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4. По соглашению сторон договора залога общество, доля (часть доли) </w:t>
      </w:r>
      <w:r w:rsidRPr="00B35454">
        <w:rPr>
          <w:rFonts w:eastAsia="Calibri"/>
          <w:color w:val="000000"/>
          <w:spacing w:val="0"/>
        </w:rPr>
        <w:br/>
        <w:t xml:space="preserve">в уставном капитале которого закладывается, не позднее 5 (пяти) рабочих дней со дня заключения договора залога должно быть уведомлено об этом одним </w:t>
      </w:r>
      <w:r w:rsidRPr="00B35454">
        <w:rPr>
          <w:rFonts w:eastAsia="Calibri"/>
          <w:color w:val="000000"/>
          <w:spacing w:val="0"/>
        </w:rPr>
        <w:br/>
        <w:t>из лиц, заключивших договор залога.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5. Запись в государственном реестре юридических лиц об обременении залогом доли (части доли) в уставном капитале общества погашается </w:t>
      </w:r>
      <w:r w:rsidRPr="00B35454">
        <w:rPr>
          <w:rFonts w:eastAsia="Calibri"/>
          <w:color w:val="000000"/>
          <w:spacing w:val="0"/>
        </w:rPr>
        <w:br/>
        <w:t>на основании заявления залогодержателя или на основании вступившего в силу решения суда».</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DF765F" w:rsidP="00B35454">
      <w:pPr>
        <w:autoSpaceDE w:val="0"/>
        <w:autoSpaceDN w:val="0"/>
        <w:adjustRightInd w:val="0"/>
        <w:ind w:firstLine="709"/>
        <w:jc w:val="both"/>
        <w:rPr>
          <w:rFonts w:eastAsia="Calibri"/>
          <w:color w:val="000000"/>
          <w:spacing w:val="0"/>
        </w:rPr>
      </w:pPr>
      <w:r w:rsidRPr="00B35454">
        <w:rPr>
          <w:rFonts w:eastAsia="Calibri"/>
          <w:color w:val="000000"/>
          <w:spacing w:val="0"/>
        </w:rPr>
        <w:t>20</w:t>
      </w:r>
      <w:r w:rsidR="00E90EA6" w:rsidRPr="00B35454">
        <w:rPr>
          <w:rFonts w:eastAsia="Calibri"/>
          <w:color w:val="000000"/>
          <w:spacing w:val="0"/>
        </w:rPr>
        <w:t>. Пункт 3 статьи 23 исключить.</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w:t>
      </w:r>
      <w:r w:rsidR="00DF765F" w:rsidRPr="00B35454">
        <w:rPr>
          <w:rFonts w:eastAsia="Calibri"/>
          <w:color w:val="000000"/>
          <w:spacing w:val="0"/>
        </w:rPr>
        <w:t>1</w:t>
      </w:r>
      <w:r w:rsidRPr="00B35454">
        <w:rPr>
          <w:rFonts w:eastAsia="Calibri"/>
          <w:color w:val="000000"/>
          <w:spacing w:val="0"/>
        </w:rPr>
        <w:t>. Пункт 5 статьи 23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«5. В случае если предусмотренное в соответствии с пунктами 7 и 8 статьи 21 настоящего Закона согласие участников общества на переход доли (части доли) не получено, доля (часть доли) переходит к обществу в день, следующий за датой истечения срока, установленного настоящим Законом или уставом общества для получения такого согласия участников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lastRenderedPageBreak/>
        <w:t xml:space="preserve">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действительную стоимость доли (части доли), определяемую на основании данных бухгалтерской отчетности общества </w:t>
      </w:r>
      <w:r w:rsidRPr="00B35454">
        <w:rPr>
          <w:rFonts w:eastAsia="Calibri"/>
          <w:color w:val="000000"/>
          <w:spacing w:val="0"/>
        </w:rPr>
        <w:br/>
        <w:t>за последний отчетный период, предшествующий дню смерти, дню завершения реорганизации или ликвидации, либо с их согласия выдать им в натуре имущество такой же стоимости».</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w:t>
      </w:r>
      <w:r w:rsidR="00DF765F" w:rsidRPr="00B35454">
        <w:rPr>
          <w:rFonts w:eastAsia="Calibri"/>
          <w:color w:val="000000"/>
          <w:spacing w:val="0"/>
        </w:rPr>
        <w:t>2</w:t>
      </w:r>
      <w:r w:rsidRPr="00B35454">
        <w:rPr>
          <w:rFonts w:eastAsia="Calibri"/>
          <w:color w:val="000000"/>
          <w:spacing w:val="0"/>
        </w:rPr>
        <w:t>. Статью 23 дополнить пунктом 6-1 следующего содержания: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«6-1. В случае выхода участника общества из общества в соответствии </w:t>
      </w:r>
      <w:r w:rsidRPr="00B35454">
        <w:rPr>
          <w:rFonts w:eastAsia="Calibri"/>
          <w:color w:val="000000"/>
          <w:spacing w:val="0"/>
        </w:rPr>
        <w:br/>
        <w:t xml:space="preserve">со статьей 26 настоящего Закона его доля переходит к обществу. Общество обязано выплатить участнику общества, подавшему заявление о выходе </w:t>
      </w:r>
      <w:r w:rsidRPr="00B35454">
        <w:rPr>
          <w:rFonts w:eastAsia="Calibri"/>
          <w:color w:val="000000"/>
          <w:spacing w:val="0"/>
        </w:rPr>
        <w:br/>
        <w:t>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Общество обязано выплатить участнику общества действительную стоимость его доли (части доли) в уставном капитале общества либо выдать ему в натуре имущество такой же стоимости в течение 12 (двенадцати) месяцев со дня возникновения соответствующей обязанности, если иной срок или порядок выплаты действительной стоимости доли (части доли) </w:t>
      </w:r>
      <w:r w:rsidRPr="00B35454">
        <w:rPr>
          <w:rFonts w:eastAsia="Calibri"/>
          <w:color w:val="000000"/>
          <w:spacing w:val="0"/>
        </w:rPr>
        <w:br/>
        <w:t xml:space="preserve">не предусмотрен уставом общества. Положения, устанавливающие иной срок или порядок выплаты действительной стоимости доли (части доли),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w:t>
      </w:r>
      <w:r w:rsidR="00AA27B1" w:rsidRPr="00B35454">
        <w:rPr>
          <w:rFonts w:eastAsia="Calibri"/>
          <w:color w:val="000000"/>
          <w:spacing w:val="0"/>
        </w:rPr>
        <w:t>⅔ (</w:t>
      </w:r>
      <w:r w:rsidRPr="00B35454">
        <w:rPr>
          <w:rFonts w:eastAsia="Calibri"/>
          <w:color w:val="000000"/>
          <w:spacing w:val="0"/>
        </w:rPr>
        <w:t>двумя третями</w:t>
      </w:r>
      <w:r w:rsidR="00AA27B1" w:rsidRPr="00B35454">
        <w:rPr>
          <w:rFonts w:eastAsia="Calibri"/>
          <w:color w:val="000000"/>
          <w:spacing w:val="0"/>
        </w:rPr>
        <w:t>)</w:t>
      </w:r>
      <w:r w:rsidRPr="00B35454">
        <w:rPr>
          <w:rFonts w:eastAsia="Calibri"/>
          <w:color w:val="000000"/>
          <w:spacing w:val="0"/>
        </w:rPr>
        <w:t xml:space="preserve"> голосов от общего числа голосов участников общества».</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w:t>
      </w:r>
      <w:r w:rsidR="00DF765F" w:rsidRPr="00B35454">
        <w:rPr>
          <w:rFonts w:eastAsia="Calibri"/>
          <w:color w:val="000000"/>
          <w:spacing w:val="0"/>
        </w:rPr>
        <w:t>3</w:t>
      </w:r>
      <w:r w:rsidRPr="00B35454">
        <w:rPr>
          <w:rFonts w:eastAsia="Calibri"/>
          <w:color w:val="000000"/>
          <w:spacing w:val="0"/>
        </w:rPr>
        <w:t>. Пункт 7 статьи 23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«7. Доля (часть доли) переходит к обществу с даты:</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а) получения обществом требования участника общества о ее приобретении;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б) внесения соответствующей записи в государственный реестр юридических лиц в связи с выходом участника общества из общества, если право на выход из общества участника общества предусмотрено уставом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в) истечения срока оплаты доли в уставном капитале общества или предоставления компенсации, предусмотренной пунктом </w:t>
      </w:r>
      <w:r w:rsidR="00FF56CF" w:rsidRPr="00B35454">
        <w:rPr>
          <w:rFonts w:eastAsia="Calibri"/>
          <w:color w:val="000000"/>
          <w:spacing w:val="0"/>
        </w:rPr>
        <w:t>4</w:t>
      </w:r>
      <w:r w:rsidRPr="00B35454">
        <w:rPr>
          <w:rFonts w:eastAsia="Calibri"/>
          <w:color w:val="000000"/>
          <w:spacing w:val="0"/>
        </w:rPr>
        <w:t xml:space="preserve"> статьи 15 настоящего Закона;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lastRenderedPageBreak/>
        <w:t>г) вступления в законную силу решения суда об исключении участника общества из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д) получения от любого участника общества отказа от дачи согласия </w:t>
      </w:r>
      <w:r w:rsidRPr="00B35454">
        <w:rPr>
          <w:rFonts w:eastAsia="Calibri"/>
          <w:color w:val="000000"/>
          <w:spacing w:val="0"/>
        </w:rPr>
        <w:br/>
        <w:t>на переход доли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такой доли (части доли) учредителям (участникам) ликвидированного юридического лица – участника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е) оплаты обществом действительной стоимости доли (части доли), принадлежащей участнику общества, по требованию его кредиторов.</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Документы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1 (одного) месяца со дня перехода доли (части доли) к обществу. Указанные изменения приобретают силу для третьих лиц с момента их</w:t>
      </w:r>
      <w:r w:rsidRPr="00B35454">
        <w:rPr>
          <w:rFonts w:eastAsia="Calibri"/>
          <w:color w:val="0082BF"/>
          <w:spacing w:val="0"/>
        </w:rPr>
        <w:t xml:space="preserve"> </w:t>
      </w:r>
      <w:r w:rsidRPr="00B35454">
        <w:rPr>
          <w:rFonts w:eastAsia="Calibri"/>
          <w:color w:val="000000"/>
          <w:spacing w:val="0"/>
        </w:rPr>
        <w:t>государственной регистрации».</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w:t>
      </w:r>
      <w:r w:rsidR="00DF765F" w:rsidRPr="00B35454">
        <w:rPr>
          <w:rFonts w:eastAsia="Calibri"/>
          <w:color w:val="000000"/>
          <w:spacing w:val="0"/>
        </w:rPr>
        <w:t>4</w:t>
      </w:r>
      <w:r w:rsidRPr="00B35454">
        <w:rPr>
          <w:rFonts w:eastAsia="Calibri"/>
          <w:color w:val="000000"/>
          <w:spacing w:val="0"/>
        </w:rPr>
        <w:t>. Пункт 8 статьи 23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«8. Общество обязано выплатить действительную стоимость доли (части доли) или выдать в натуре имущество такой же стоимости в течение 1 (одного) года с момента перехода к обществу доли (части доли), если меньший срок </w:t>
      </w:r>
      <w:r w:rsidRPr="00B35454">
        <w:rPr>
          <w:rFonts w:eastAsia="Calibri"/>
          <w:color w:val="000000"/>
          <w:spacing w:val="0"/>
        </w:rPr>
        <w:br/>
        <w:t>не предусмотрен настоящим Законом или уставом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Действительная стоимость доли (части доли) выплачивается за 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настоящим Законом, на дату государственной регистрации общества, действительная стоимость доли (части доли) в уставном капитале общества выплачивается за счет разницы между стоимостью чистых активов общества и указанным минимальным размером уставного капитала общества. В этом случае действительная стоимость доли (части доли) в уставном капитале общества может быть выплачена не ранее чем через 3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(части доли) либо других долей (частей долей), принадлежащих нескольким участникам общества, действительная стоимость таких долей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(частей долей), принадлежащих участникам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Общество не вправе выплачивать действительную стоимость доли (части доли) в уставном капитале общества либо выдавать в натуре имущество такой же стоимости, если на момент этих выплат или выдачи имущества в натуре оно отвечает признакам несостоятельности (банкротства) в </w:t>
      </w:r>
      <w:r w:rsidRPr="00B35454">
        <w:rPr>
          <w:rFonts w:eastAsia="Calibri"/>
          <w:color w:val="000000"/>
          <w:spacing w:val="0"/>
        </w:rPr>
        <w:lastRenderedPageBreak/>
        <w:t xml:space="preserve">соответствии с </w:t>
      </w:r>
      <w:r w:rsidR="00AA27B1" w:rsidRPr="00B35454">
        <w:rPr>
          <w:rFonts w:eastAsia="Calibri"/>
          <w:color w:val="000000"/>
          <w:spacing w:val="0"/>
        </w:rPr>
        <w:t>З</w:t>
      </w:r>
      <w:r w:rsidRPr="00B35454">
        <w:rPr>
          <w:rFonts w:eastAsia="Calibri"/>
          <w:color w:val="000000"/>
          <w:spacing w:val="0"/>
        </w:rPr>
        <w:t xml:space="preserve">аконом </w:t>
      </w:r>
      <w:r w:rsidR="00AA27B1" w:rsidRPr="00B35454">
        <w:rPr>
          <w:rFonts w:eastAsia="Calibri"/>
          <w:color w:val="000000"/>
          <w:spacing w:val="0"/>
        </w:rPr>
        <w:t xml:space="preserve">Приднестровской Молдавской Республики </w:t>
      </w:r>
      <w:r w:rsidR="007766EA">
        <w:rPr>
          <w:rFonts w:eastAsia="Calibri"/>
          <w:color w:val="000000"/>
          <w:spacing w:val="0"/>
        </w:rPr>
        <w:br/>
      </w:r>
      <w:r w:rsidR="00AA27B1" w:rsidRPr="00B35454">
        <w:rPr>
          <w:rFonts w:eastAsia="Calibri"/>
          <w:color w:val="000000"/>
          <w:spacing w:val="0"/>
        </w:rPr>
        <w:t>«О</w:t>
      </w:r>
      <w:r w:rsidRPr="00B35454">
        <w:rPr>
          <w:rFonts w:eastAsia="Calibri"/>
          <w:color w:val="000000"/>
          <w:spacing w:val="0"/>
        </w:rPr>
        <w:t xml:space="preserve"> несостоятельности (банкротстве)</w:t>
      </w:r>
      <w:r w:rsidR="00AA27B1" w:rsidRPr="00B35454">
        <w:rPr>
          <w:rFonts w:eastAsia="Calibri"/>
          <w:color w:val="000000"/>
          <w:spacing w:val="0"/>
        </w:rPr>
        <w:t>»</w:t>
      </w:r>
      <w:r w:rsidRPr="00B35454">
        <w:rPr>
          <w:rFonts w:eastAsia="Calibri"/>
          <w:color w:val="000000"/>
          <w:spacing w:val="0"/>
        </w:rPr>
        <w:t xml:space="preserve"> либо в результате этих выплат или выдачи имущества в натуре указанные признаки появятся у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В случаях, предусмотренных пунктами 2 и 6-1 настоящей статьи, если </w:t>
      </w:r>
      <w:r w:rsidRPr="00B35454">
        <w:rPr>
          <w:rFonts w:eastAsia="Calibri"/>
          <w:color w:val="000000"/>
          <w:spacing w:val="0"/>
        </w:rPr>
        <w:br/>
        <w:t>в соответствии с требованиями настоящего Закона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3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Заявление о внесении изменений в сведения о юридическом лице, содержащиеся в государственном реестре юридических лиц, в связи </w:t>
      </w:r>
      <w:r w:rsidRPr="00B35454">
        <w:rPr>
          <w:rFonts w:eastAsia="Calibri"/>
          <w:color w:val="000000"/>
          <w:spacing w:val="0"/>
        </w:rPr>
        <w:br/>
        <w:t xml:space="preserve">с восстановлением участника общества, доля которого перешла к обществу, </w:t>
      </w:r>
      <w:r w:rsidRPr="00B35454">
        <w:rPr>
          <w:rFonts w:eastAsia="Calibri"/>
          <w:color w:val="000000"/>
          <w:spacing w:val="0"/>
        </w:rPr>
        <w:br/>
        <w:t xml:space="preserve">и выданный обществом документ о том, что общество не может выплатить участнику общества действительную стоимость доли или  выдать ему в натуре имущество такой же стоимости, поскольку в соответствии с </w:t>
      </w:r>
      <w:r w:rsidR="00AA27B1" w:rsidRPr="00B35454">
        <w:rPr>
          <w:rFonts w:eastAsia="Calibri"/>
          <w:color w:val="000000"/>
          <w:spacing w:val="0"/>
        </w:rPr>
        <w:t>З</w:t>
      </w:r>
      <w:r w:rsidRPr="00B35454">
        <w:rPr>
          <w:rFonts w:eastAsia="Calibri"/>
          <w:color w:val="000000"/>
          <w:spacing w:val="0"/>
        </w:rPr>
        <w:t xml:space="preserve">аконом </w:t>
      </w:r>
      <w:r w:rsidR="00AA27B1" w:rsidRPr="00B35454">
        <w:rPr>
          <w:rFonts w:eastAsia="Calibri"/>
          <w:color w:val="000000"/>
          <w:spacing w:val="0"/>
        </w:rPr>
        <w:t>Приднестровской Молдавской Республики «О</w:t>
      </w:r>
      <w:r w:rsidRPr="00B35454">
        <w:rPr>
          <w:rFonts w:eastAsia="Calibri"/>
          <w:color w:val="000000"/>
          <w:spacing w:val="0"/>
        </w:rPr>
        <w:t xml:space="preserve"> несостоятельности (банкротстве)</w:t>
      </w:r>
      <w:r w:rsidR="00AA27B1" w:rsidRPr="00B35454">
        <w:rPr>
          <w:rFonts w:eastAsia="Calibri"/>
          <w:color w:val="000000"/>
          <w:spacing w:val="0"/>
        </w:rPr>
        <w:t>»</w:t>
      </w:r>
      <w:r w:rsidRPr="00B35454">
        <w:rPr>
          <w:rFonts w:eastAsia="Calibri"/>
          <w:color w:val="000000"/>
          <w:spacing w:val="0"/>
        </w:rPr>
        <w:t xml:space="preserve"> общество отвечает признакам несостоятельности (банкротства) либо в результате этих выплат или выдачи имущества в натуре указанные признаки появятся у общества, должны быть предоставлены обществом или участником общества, которому обществом передана соответствующая доля, в орган, осуществляющий государственную регистрацию юридических лиц, в течение 15 (пятнадцати) рабочих дней со дня получения обществом заявления о восстановлении как участника общества лица, доля которого перешла к обществу».</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w:t>
      </w:r>
      <w:r w:rsidR="00DF765F" w:rsidRPr="00B35454">
        <w:rPr>
          <w:rFonts w:eastAsia="Calibri"/>
          <w:color w:val="000000"/>
          <w:spacing w:val="0"/>
        </w:rPr>
        <w:t>5</w:t>
      </w:r>
      <w:r w:rsidRPr="00B35454">
        <w:rPr>
          <w:rFonts w:eastAsia="Calibri"/>
          <w:color w:val="000000"/>
          <w:spacing w:val="0"/>
        </w:rPr>
        <w:t>. Статью 24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«Статья 24. Доли, принадлежащие обществу</w:t>
      </w:r>
    </w:p>
    <w:p w:rsidR="00DF765F" w:rsidRPr="00B35454" w:rsidRDefault="00DF765F"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 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 В течение 1 (одного) года со дня перехода доли (части доли) в уставном капитале общества к обществу она должна быть по решению общего собрания участников общества распределена между всеми участниками общества пропорционально их долям в уставном капитале общества или предложена для приобретения всем либо некоторым участникам общества и (или), если это не запрещено уставом общества, третьим лицам.</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3. Распределение доли (части доли) между участниками общества допускается только в случае если до перехода доли (части доли) к обществу она была оплачена или за нее была предоставлена компенсация, предусмотренная пунктом </w:t>
      </w:r>
      <w:r w:rsidR="00351CFD" w:rsidRPr="00B35454">
        <w:rPr>
          <w:rFonts w:eastAsia="Calibri"/>
          <w:color w:val="000000"/>
          <w:spacing w:val="0"/>
        </w:rPr>
        <w:t>4</w:t>
      </w:r>
      <w:r w:rsidRPr="00B35454">
        <w:rPr>
          <w:rFonts w:eastAsia="Calibri"/>
          <w:color w:val="000000"/>
          <w:spacing w:val="0"/>
        </w:rPr>
        <w:t xml:space="preserve"> статьи 15 настоящего Закона. </w:t>
      </w:r>
    </w:p>
    <w:p w:rsidR="00E90EA6" w:rsidRPr="00B35454" w:rsidRDefault="00E90EA6" w:rsidP="00B35454">
      <w:pPr>
        <w:autoSpaceDE w:val="0"/>
        <w:autoSpaceDN w:val="0"/>
        <w:adjustRightInd w:val="0"/>
        <w:ind w:firstLine="709"/>
        <w:jc w:val="both"/>
        <w:rPr>
          <w:rFonts w:eastAsia="Calibri"/>
          <w:iCs/>
          <w:color w:val="000000"/>
          <w:spacing w:val="0"/>
        </w:rPr>
      </w:pPr>
      <w:r w:rsidRPr="00B35454">
        <w:rPr>
          <w:rFonts w:eastAsia="Calibri"/>
          <w:color w:val="000000"/>
          <w:spacing w:val="0"/>
        </w:rPr>
        <w:lastRenderedPageBreak/>
        <w:t xml:space="preserve">4. Продажа неоплаченной доли (части доли) в уставном капитале общества, а также доли (части доли), принадлежащей участнику общества, который не предоставил денежную или иную компенсацию в порядке и в срок, которые предусмотрены пунктом </w:t>
      </w:r>
      <w:r w:rsidR="00351CFD" w:rsidRPr="00B35454">
        <w:rPr>
          <w:rFonts w:eastAsia="Calibri"/>
          <w:color w:val="000000"/>
          <w:spacing w:val="0"/>
        </w:rPr>
        <w:t>4</w:t>
      </w:r>
      <w:r w:rsidRPr="00B35454">
        <w:rPr>
          <w:rFonts w:eastAsia="Calibri"/>
          <w:color w:val="000000"/>
          <w:spacing w:val="0"/>
        </w:rPr>
        <w:t xml:space="preserve"> статьи 15 настоящего Закона, осуществляется по цене, которая не ниже номинальной стоимости доли (части доли). Продажа долей (частей долей), приобретенных обществом </w:t>
      </w:r>
      <w:r w:rsidRPr="00B35454">
        <w:rPr>
          <w:rFonts w:eastAsia="Calibri"/>
          <w:color w:val="000000"/>
          <w:spacing w:val="0"/>
        </w:rPr>
        <w:br/>
        <w:t xml:space="preserve">в соответствии с настоящим Законом, в том числе долей вышедших </w:t>
      </w:r>
      <w:r w:rsidRPr="00B35454">
        <w:rPr>
          <w:rFonts w:eastAsia="Calibri"/>
          <w:color w:val="000000"/>
          <w:spacing w:val="0"/>
        </w:rPr>
        <w:br/>
        <w:t>из общества участников, осуществляется по цене не ниже цены, которая была уплачена обществом в связи с переходом к нему доли (части доли), если иная цена не определена решением общего собрания участников общества</w:t>
      </w:r>
      <w:r w:rsidRPr="00B35454">
        <w:rPr>
          <w:rFonts w:eastAsia="Calibri"/>
          <w:iCs/>
          <w:color w:val="000000"/>
          <w:spacing w:val="0"/>
        </w:rPr>
        <w:t>.</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Продажа доли (части доли) участникам общества, в результате которой изменяются размеры долей его участников, продажа доли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5. Не распределенная или не проданная в установленный настоящей статьей срок доля (часть доли) в уставном капитале общества должна быть погашена, и размер уставного капитала общества должен быть уменьшен </w:t>
      </w:r>
      <w:r w:rsidRPr="00B35454">
        <w:rPr>
          <w:rFonts w:eastAsia="Calibri"/>
          <w:color w:val="000000"/>
          <w:spacing w:val="0"/>
        </w:rPr>
        <w:br/>
        <w:t xml:space="preserve">на величину номинальной стоимости этой доли (части доли).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6. Орган, осуществляющий государственную регистрацию юридических лиц, должен быть извещен о состоявшемся переходе к обществу доли (части доли) в уставном капитале общества, за исключением случая, предусмотренного </w:t>
      </w:r>
      <w:hyperlink r:id="rId11" w:history="1">
        <w:r w:rsidRPr="00B35454">
          <w:rPr>
            <w:rFonts w:eastAsia="Calibri"/>
            <w:color w:val="000000"/>
            <w:spacing w:val="0"/>
          </w:rPr>
          <w:t xml:space="preserve">подпунктом б) </w:t>
        </w:r>
        <w:r w:rsidR="00351CFD" w:rsidRPr="00B35454">
          <w:rPr>
            <w:rFonts w:eastAsia="Calibri"/>
            <w:color w:val="000000"/>
            <w:spacing w:val="0"/>
          </w:rPr>
          <w:t xml:space="preserve">части первой </w:t>
        </w:r>
        <w:r w:rsidRPr="00B35454">
          <w:rPr>
            <w:rFonts w:eastAsia="Calibri"/>
            <w:color w:val="000000"/>
            <w:spacing w:val="0"/>
          </w:rPr>
          <w:t>пункта 7 статьи 23</w:t>
        </w:r>
      </w:hyperlink>
      <w:r w:rsidRPr="00B35454">
        <w:rPr>
          <w:rFonts w:eastAsia="Calibri"/>
          <w:color w:val="000000"/>
          <w:spacing w:val="0"/>
        </w:rPr>
        <w:t xml:space="preserve"> настоящего Закона, не позднее 1 (одного) месяца со дня перехода к обществу доли (части доли) путем направления </w:t>
      </w:r>
      <w:hyperlink r:id="rId12" w:history="1">
        <w:r w:rsidRPr="00B35454">
          <w:rPr>
            <w:rFonts w:eastAsia="Calibri"/>
            <w:color w:val="000000"/>
            <w:spacing w:val="0"/>
          </w:rPr>
          <w:t>заявления</w:t>
        </w:r>
      </w:hyperlink>
      <w:r w:rsidRPr="00B35454">
        <w:rPr>
          <w:rFonts w:eastAsia="Calibri"/>
          <w:color w:val="000000"/>
          <w:spacing w:val="0"/>
        </w:rPr>
        <w:t xml:space="preserve"> о внесении соответствующих изменений </w:t>
      </w:r>
      <w:r w:rsidRPr="00B35454">
        <w:rPr>
          <w:rFonts w:eastAsia="Calibri"/>
          <w:color w:val="000000"/>
          <w:spacing w:val="0"/>
        </w:rPr>
        <w:br/>
        <w:t xml:space="preserve">в государственный реестр юридических лиц и документа, подтверждающего основания перехода к обществу доли (части доли). В случае если в течение указанного срока доля (часть доли) будет распределена, продана или погашена, орган, осуществляющий государственную регистрацию юридических лиц, извещается обществом путем направления заявления о внесении соответствующих изменений в государственный реестр юридических лиц и документов, подтверждающих основания перехода к обществу доли (части доли), а также их последующих распределения, продажи или погашения. </w:t>
      </w:r>
      <w:hyperlink r:id="rId13" w:history="1">
        <w:r w:rsidRPr="00B35454">
          <w:rPr>
            <w:rFonts w:eastAsia="Calibri"/>
            <w:color w:val="000000"/>
            <w:spacing w:val="0"/>
          </w:rPr>
          <w:t>Документы</w:t>
        </w:r>
      </w:hyperlink>
      <w:r w:rsidRPr="00B35454">
        <w:rPr>
          <w:rFonts w:eastAsia="Calibri"/>
          <w:color w:val="000000"/>
          <w:spacing w:val="0"/>
        </w:rPr>
        <w:t xml:space="preserve"> для государственной регистрации предусмотренных настоящей статьей изменений, а в случае продажи доли (части доли) в обществе, в отношении которого установлен специальный порядок государственной регистрации, также документы, подтверждающие оплату доли (части доли) в уставном капитале общества,  должны быть представлены в течение 1 (одного) месяца со дня принятия решения о распределении доли (части доли) между всеми участниками общества, об их оплате приобретателем либо о погашении.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Указанные изменения приобретают силу для третьих лиц с момента их государственной регистрации».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 </w:t>
      </w:r>
    </w:p>
    <w:p w:rsidR="005B0597" w:rsidRPr="00B35454" w:rsidRDefault="005B0597"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lastRenderedPageBreak/>
        <w:t>2</w:t>
      </w:r>
      <w:r w:rsidR="00DF765F" w:rsidRPr="00B35454">
        <w:rPr>
          <w:rFonts w:eastAsia="Calibri"/>
          <w:color w:val="000000"/>
          <w:spacing w:val="0"/>
        </w:rPr>
        <w:t>6</w:t>
      </w:r>
      <w:r w:rsidRPr="00B35454">
        <w:rPr>
          <w:rFonts w:eastAsia="Calibri"/>
          <w:color w:val="000000"/>
          <w:spacing w:val="0"/>
        </w:rPr>
        <w:t>. Статью 26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«Статья 26. Выход участника общества из общества</w:t>
      </w:r>
    </w:p>
    <w:p w:rsidR="00DF765F" w:rsidRPr="00B35454" w:rsidRDefault="00DF765F"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 Заявление участника общества о выходе из общества должно быть удостоверено государственным регистратором или нотариально.</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Право участника общества на выход из общества может быть предусмотрено уставом общества при его учреждении или при внесении изменений в его устав по решению общего собрания участников общества, принятому всеми участниками общества единогласно, если иное </w:t>
      </w:r>
      <w:r w:rsidRPr="00B35454">
        <w:rPr>
          <w:rFonts w:eastAsia="Calibri"/>
          <w:color w:val="000000"/>
          <w:spacing w:val="0"/>
        </w:rPr>
        <w:br/>
        <w:t>не предусмотрено законом.</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Уставом общества может быть предусмотрено предоставление права </w:t>
      </w:r>
      <w:r w:rsidRPr="00B35454">
        <w:rPr>
          <w:rFonts w:eastAsia="Calibri"/>
          <w:color w:val="000000"/>
          <w:spacing w:val="0"/>
        </w:rPr>
        <w:br/>
        <w:t xml:space="preserve">на выход из общества по решению общего собрания участников общества, принятому всеми участниками общества единогласно. В таком решении указываются участник общества, которому предоставляется право выйти </w:t>
      </w:r>
      <w:r w:rsidRPr="00B35454">
        <w:rPr>
          <w:rFonts w:eastAsia="Calibri"/>
          <w:color w:val="000000"/>
          <w:spacing w:val="0"/>
        </w:rPr>
        <w:br/>
        <w:t>из общества, и срок, в течение которого соответствующий участник может осуществить это право.</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2. Выход участников общества из общества, в результате которого </w:t>
      </w:r>
      <w:r w:rsidRPr="00B35454">
        <w:rPr>
          <w:rFonts w:eastAsia="Calibri"/>
          <w:color w:val="000000"/>
          <w:spacing w:val="0"/>
        </w:rPr>
        <w:br/>
        <w:t>в обществе не остается ни одного участника, а также выход единственного участника общества из общества не допускается.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3. Выход участника общества из общества не освобождает его </w:t>
      </w:r>
      <w:r w:rsidRPr="00B35454">
        <w:rPr>
          <w:rFonts w:eastAsia="Calibri"/>
          <w:color w:val="000000"/>
          <w:spacing w:val="0"/>
        </w:rPr>
        <w:br/>
        <w:t>от обязанности перед обществом по внесению вклада в имущество общества, возникшей до подачи заявления о выходе из общества».</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w:t>
      </w:r>
      <w:r w:rsidR="00DF765F" w:rsidRPr="00B35454">
        <w:rPr>
          <w:rFonts w:eastAsia="Calibri"/>
          <w:color w:val="000000"/>
          <w:spacing w:val="0"/>
        </w:rPr>
        <w:t>7</w:t>
      </w:r>
      <w:r w:rsidRPr="00B35454">
        <w:rPr>
          <w:rFonts w:eastAsia="Calibri"/>
          <w:color w:val="000000"/>
          <w:spacing w:val="0"/>
        </w:rPr>
        <w:t>. Дополнить Закон статьей 31-1 следующего содержания: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«Статья 31-1. Ведение списка участников общества </w:t>
      </w:r>
    </w:p>
    <w:p w:rsidR="00DF765F" w:rsidRPr="00B35454" w:rsidRDefault="00DF765F"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1. Общество ведет список участников общества с указанием сведений </w:t>
      </w:r>
      <w:r w:rsidRPr="00B35454">
        <w:rPr>
          <w:rFonts w:eastAsia="Calibri"/>
          <w:color w:val="000000"/>
          <w:spacing w:val="0"/>
        </w:rPr>
        <w:br/>
        <w:t>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Общество обязано обеспечивать ведение и хранение списка участников общества в соответствии с требованиями настоящего Закона с момента государственной регистрации общества.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2. Лицо, осуществляющее функции единоличного исполнительного органа общества, если иной орган не предусмотрен уставом общества, обеспечивает соответствие сведений об участниках общества и </w:t>
      </w:r>
      <w:r w:rsidRPr="00B35454">
        <w:rPr>
          <w:rFonts w:eastAsia="Calibri"/>
          <w:color w:val="000000"/>
          <w:spacing w:val="0"/>
        </w:rPr>
        <w:br/>
        <w:t xml:space="preserve">о принадлежащих им долях (частях долей) в уставном капитале общества, </w:t>
      </w:r>
      <w:r w:rsidRPr="00B35454">
        <w:rPr>
          <w:rFonts w:eastAsia="Calibri"/>
          <w:color w:val="000000"/>
          <w:spacing w:val="0"/>
        </w:rPr>
        <w:br/>
        <w:t xml:space="preserve">о долях (частях долей), принадлежащих обществу, сведениям, содержащимся </w:t>
      </w:r>
      <w:r w:rsidRPr="00B35454">
        <w:rPr>
          <w:rFonts w:eastAsia="Calibri"/>
          <w:color w:val="000000"/>
          <w:spacing w:val="0"/>
        </w:rPr>
        <w:br/>
        <w:t xml:space="preserve">в государственном реестре юридических лиц, и сделкам по переходу долей </w:t>
      </w:r>
      <w:r w:rsidRPr="00B35454">
        <w:rPr>
          <w:rFonts w:eastAsia="Calibri"/>
          <w:color w:val="000000"/>
          <w:spacing w:val="0"/>
        </w:rPr>
        <w:br/>
        <w:t xml:space="preserve">в уставном капитале общества, о которых стало известно обществу.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3. Каждый участник общества обязан информировать своевременно общество об изменении сведений о своем имени или наименовании, месте </w:t>
      </w:r>
      <w:r w:rsidRPr="00B35454">
        <w:rPr>
          <w:rFonts w:eastAsia="Calibri"/>
          <w:color w:val="000000"/>
          <w:spacing w:val="0"/>
        </w:rPr>
        <w:lastRenderedPageBreak/>
        <w:t>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5. В случае возникновения споров по поводу несоответствия сведений, указанных в списке участников общества, сведениям, содержащимся </w:t>
      </w:r>
      <w:r w:rsidRPr="00B35454">
        <w:rPr>
          <w:rFonts w:eastAsia="Calibri"/>
          <w:color w:val="000000"/>
          <w:spacing w:val="0"/>
        </w:rPr>
        <w:br/>
        <w:t xml:space="preserve">в государственном реестре юридических лиц, право на долю (часть доли) </w:t>
      </w:r>
      <w:r w:rsidRPr="00B35454">
        <w:rPr>
          <w:rFonts w:eastAsia="Calibri"/>
          <w:color w:val="000000"/>
          <w:spacing w:val="0"/>
        </w:rPr>
        <w:br/>
        <w:t>в уставном капитале общества устанавливается на основании сведений, содержащихся в государственном реестре юридических лиц.</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В случае возникновения споров по поводу недостоверности сведений </w:t>
      </w:r>
      <w:r w:rsidRPr="00B35454">
        <w:rPr>
          <w:rFonts w:eastAsia="Calibri"/>
          <w:color w:val="000000"/>
          <w:spacing w:val="0"/>
        </w:rPr>
        <w:br/>
        <w:t xml:space="preserve">о принадлежности права на долю (часть доли), содержащихся </w:t>
      </w:r>
      <w:r w:rsidRPr="00B35454">
        <w:rPr>
          <w:rFonts w:eastAsia="Calibri"/>
          <w:color w:val="000000"/>
          <w:spacing w:val="0"/>
        </w:rPr>
        <w:br/>
        <w:t>в государственном реестре юридических лиц, право на долю (часть доли) устанавливается на основании договора или иного подтверждающего возникновение у учредителя или участника права на долю (часть доли) документа.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6. Общество и (или) его участники при изменении содержащихся </w:t>
      </w:r>
      <w:r w:rsidRPr="00B35454">
        <w:rPr>
          <w:rFonts w:eastAsia="Calibri"/>
          <w:color w:val="000000"/>
          <w:spacing w:val="0"/>
        </w:rPr>
        <w:br/>
        <w:t xml:space="preserve">в государственном реестре юридических лиц сведений об участниках общества должны в порядке, установленном </w:t>
      </w:r>
      <w:r w:rsidR="00386664">
        <w:rPr>
          <w:rFonts w:eastAsia="Calibri"/>
          <w:color w:val="000000"/>
          <w:spacing w:val="0"/>
        </w:rPr>
        <w:t>З</w:t>
      </w:r>
      <w:r w:rsidR="00386664" w:rsidRPr="00B35454">
        <w:rPr>
          <w:rFonts w:eastAsia="Calibri"/>
          <w:color w:val="000000"/>
          <w:spacing w:val="0"/>
        </w:rPr>
        <w:t xml:space="preserve">аконом </w:t>
      </w:r>
      <w:r w:rsidR="00386664">
        <w:rPr>
          <w:rFonts w:eastAsia="Calibri"/>
          <w:color w:val="000000"/>
          <w:spacing w:val="0"/>
        </w:rPr>
        <w:t>Приднестровской Молдавской Республики «О</w:t>
      </w:r>
      <w:r w:rsidR="00386664" w:rsidRPr="00B35454">
        <w:rPr>
          <w:rFonts w:eastAsia="Calibri"/>
          <w:color w:val="000000"/>
          <w:spacing w:val="0"/>
        </w:rPr>
        <w:t xml:space="preserve"> государственной регистрации юридических лиц</w:t>
      </w:r>
      <w:r w:rsidR="00386664">
        <w:rPr>
          <w:rFonts w:eastAsia="Calibri"/>
          <w:color w:val="000000"/>
          <w:spacing w:val="0"/>
        </w:rPr>
        <w:t xml:space="preserve"> и индивидуальных предпринимателей в Приднестровской Молдавской Республике»</w:t>
      </w:r>
      <w:r w:rsidRPr="00B35454">
        <w:rPr>
          <w:rFonts w:eastAsia="Calibri"/>
          <w:color w:val="000000"/>
          <w:spacing w:val="0"/>
        </w:rPr>
        <w:t>, предоставлять в орган, осуществляющий государственную регистрацию юридических лиц, сведения и документы для внесения соответствующих изменений в государственный реестр юридических лиц».</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w:t>
      </w:r>
      <w:r w:rsidR="00DF765F" w:rsidRPr="00B35454">
        <w:rPr>
          <w:rFonts w:eastAsia="Calibri"/>
          <w:color w:val="000000"/>
          <w:spacing w:val="0"/>
        </w:rPr>
        <w:t>8</w:t>
      </w:r>
      <w:r w:rsidRPr="00B35454">
        <w:rPr>
          <w:rFonts w:eastAsia="Calibri"/>
          <w:color w:val="000000"/>
          <w:spacing w:val="0"/>
        </w:rPr>
        <w:t>. В части третьей пункта 1 статьи 32 слова «учредительных документов» заменить словом «устава».</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2</w:t>
      </w:r>
      <w:r w:rsidR="00DF765F" w:rsidRPr="00B35454">
        <w:rPr>
          <w:rFonts w:eastAsia="Calibri"/>
          <w:color w:val="000000"/>
          <w:spacing w:val="0"/>
        </w:rPr>
        <w:t>9</w:t>
      </w:r>
      <w:r w:rsidRPr="00B35454">
        <w:rPr>
          <w:rFonts w:eastAsia="Calibri"/>
          <w:color w:val="000000"/>
          <w:spacing w:val="0"/>
        </w:rPr>
        <w:t>. Подпункт б) части первой пункта 2 статьи 33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«б) утверждение устава общества, внесение в него изменений или утверждение устава общества в новой редакции, изменение размера уставного капитала общества, наименования общества, места нахождения общества».</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DF765F" w:rsidP="00B35454">
      <w:pPr>
        <w:autoSpaceDE w:val="0"/>
        <w:autoSpaceDN w:val="0"/>
        <w:adjustRightInd w:val="0"/>
        <w:ind w:firstLine="709"/>
        <w:jc w:val="both"/>
        <w:rPr>
          <w:rFonts w:eastAsia="Calibri"/>
          <w:color w:val="000000"/>
          <w:spacing w:val="0"/>
        </w:rPr>
      </w:pPr>
      <w:r w:rsidRPr="00B35454">
        <w:rPr>
          <w:rFonts w:eastAsia="Calibri"/>
          <w:color w:val="000000"/>
          <w:spacing w:val="0"/>
        </w:rPr>
        <w:t>30</w:t>
      </w:r>
      <w:r w:rsidR="00E90EA6" w:rsidRPr="00B35454">
        <w:rPr>
          <w:rFonts w:eastAsia="Calibri"/>
          <w:color w:val="000000"/>
          <w:spacing w:val="0"/>
        </w:rPr>
        <w:t>. Подпункт в) части первой пункта 2 статьи 33 исключить.</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3</w:t>
      </w:r>
      <w:r w:rsidR="00DF765F" w:rsidRPr="00B35454">
        <w:rPr>
          <w:rFonts w:eastAsia="Calibri"/>
          <w:color w:val="000000"/>
          <w:spacing w:val="0"/>
        </w:rPr>
        <w:t>1</w:t>
      </w:r>
      <w:r w:rsidRPr="00B35454">
        <w:rPr>
          <w:rFonts w:eastAsia="Calibri"/>
          <w:color w:val="000000"/>
          <w:spacing w:val="0"/>
        </w:rPr>
        <w:t>. В части первой пункта 3 статьи 36 слова «учредительные документы общества или проекты учредительных документов» заменить словами «устав общества или проект устав</w:t>
      </w:r>
      <w:r w:rsidR="00EB49AB">
        <w:rPr>
          <w:rFonts w:eastAsia="Calibri"/>
          <w:color w:val="000000"/>
          <w:spacing w:val="0"/>
        </w:rPr>
        <w:t>а</w:t>
      </w:r>
      <w:r w:rsidRPr="00B35454">
        <w:rPr>
          <w:rFonts w:eastAsia="Calibri"/>
          <w:color w:val="000000"/>
          <w:spacing w:val="0"/>
        </w:rPr>
        <w:t>».</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lastRenderedPageBreak/>
        <w:t>3</w:t>
      </w:r>
      <w:r w:rsidR="00DF765F" w:rsidRPr="00B35454">
        <w:rPr>
          <w:rFonts w:eastAsia="Calibri"/>
          <w:color w:val="000000"/>
          <w:spacing w:val="0"/>
        </w:rPr>
        <w:t>2</w:t>
      </w:r>
      <w:r w:rsidRPr="00B35454">
        <w:rPr>
          <w:rFonts w:eastAsia="Calibri"/>
          <w:color w:val="000000"/>
          <w:spacing w:val="0"/>
        </w:rPr>
        <w:t>. Пункт 6 статьи 37 дополнить частью третьей следующего содержания: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«Не позднее 10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w:t>
      </w:r>
      <w:hyperlink w:history="1">
        <w:r w:rsidRPr="00B35454">
          <w:rPr>
            <w:rFonts w:eastAsia="Calibri"/>
            <w:color w:val="000000"/>
            <w:spacing w:val="0"/>
          </w:rPr>
          <w:t>порядке</w:t>
        </w:r>
      </w:hyperlink>
      <w:r w:rsidRPr="00B35454">
        <w:rPr>
          <w:rFonts w:eastAsia="Calibri"/>
          <w:color w:val="000000"/>
          <w:spacing w:val="0"/>
        </w:rPr>
        <w:t>, предусмотренном для сообщения о проведении общего собрания участников общества».</w:t>
      </w:r>
    </w:p>
    <w:p w:rsidR="00E90EA6" w:rsidRPr="00B35454" w:rsidRDefault="00E90EA6" w:rsidP="00B35454">
      <w:pPr>
        <w:autoSpaceDE w:val="0"/>
        <w:autoSpaceDN w:val="0"/>
        <w:adjustRightInd w:val="0"/>
        <w:ind w:firstLine="709"/>
        <w:jc w:val="both"/>
        <w:rPr>
          <w:rFonts w:eastAsia="Calibri"/>
          <w:color w:val="000000"/>
          <w:spacing w:val="0"/>
        </w:rPr>
      </w:pP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3</w:t>
      </w:r>
      <w:r w:rsidR="00DF765F" w:rsidRPr="00B35454">
        <w:rPr>
          <w:rFonts w:eastAsia="Calibri"/>
          <w:color w:val="000000"/>
          <w:spacing w:val="0"/>
        </w:rPr>
        <w:t>3</w:t>
      </w:r>
      <w:r w:rsidRPr="00B35454">
        <w:rPr>
          <w:rFonts w:eastAsia="Calibri"/>
          <w:color w:val="000000"/>
          <w:spacing w:val="0"/>
        </w:rPr>
        <w:t>. Часть вторую пункта 8 статьи 37 изложить в следующей редакции:</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«Решения по вопросам, указанным в подпункте л) части первой </w:t>
      </w:r>
      <w:r w:rsidR="00B803BA" w:rsidRPr="00B35454">
        <w:rPr>
          <w:rFonts w:eastAsia="Calibri"/>
          <w:color w:val="000000"/>
          <w:spacing w:val="0"/>
        </w:rPr>
        <w:br/>
      </w:r>
      <w:r w:rsidRPr="00B35454">
        <w:rPr>
          <w:rFonts w:eastAsia="Calibri"/>
          <w:color w:val="000000"/>
          <w:spacing w:val="0"/>
        </w:rPr>
        <w:t>пункта 2 статьи 33 настоящего Закона, принимаются всеми участниками общества единогласно».</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3</w:t>
      </w:r>
      <w:r w:rsidR="00DF765F" w:rsidRPr="00B35454">
        <w:rPr>
          <w:rFonts w:eastAsia="Calibri"/>
          <w:color w:val="000000"/>
          <w:spacing w:val="0"/>
        </w:rPr>
        <w:t>4</w:t>
      </w:r>
      <w:r w:rsidRPr="00B35454">
        <w:rPr>
          <w:rFonts w:eastAsia="Calibri"/>
          <w:color w:val="000000"/>
          <w:spacing w:val="0"/>
        </w:rPr>
        <w:t>. Пункт 1 статьи 43 дополнить частью второй следующего содержания: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«Суд вправе с учетом всех обстоятельств дела оставить в силе обжалуемое решение, если голосование участника общества, подавшего заявление, не могло повлиять на результаты голосования, допущенные нарушения не являются существенными и решение не повлекло причинение убытков данному участнику общества».</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3</w:t>
      </w:r>
      <w:r w:rsidR="00DF765F" w:rsidRPr="00B35454">
        <w:rPr>
          <w:rFonts w:eastAsia="Calibri"/>
          <w:color w:val="000000"/>
          <w:spacing w:val="0"/>
        </w:rPr>
        <w:t>5</w:t>
      </w:r>
      <w:r w:rsidRPr="00B35454">
        <w:rPr>
          <w:rFonts w:eastAsia="Calibri"/>
          <w:color w:val="000000"/>
          <w:spacing w:val="0"/>
        </w:rPr>
        <w:t>. Пункт 2 статьи 43 дополнить частью второй следующего содержания: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«Суд с учетом всех обстоятельств дела вправе оставить в силе обжалуемое решение, если допущенные нарушения не являются существенными и решение не повлекло за собой причинение убытков обществу или данному участнику общества либо возникновение иных неблагоприятных последствий для них». </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3</w:t>
      </w:r>
      <w:r w:rsidR="00DF765F" w:rsidRPr="00B35454">
        <w:rPr>
          <w:rFonts w:eastAsia="Calibri"/>
          <w:color w:val="000000"/>
          <w:spacing w:val="0"/>
        </w:rPr>
        <w:t>6</w:t>
      </w:r>
      <w:r w:rsidRPr="00B35454">
        <w:rPr>
          <w:rFonts w:eastAsia="Calibri"/>
          <w:color w:val="000000"/>
          <w:spacing w:val="0"/>
        </w:rPr>
        <w:t>. Статью 43 дополнить пунктом 3 следующего содержания: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«3. Решения общего собрания участников общества, принятые </w:t>
      </w:r>
      <w:r w:rsidRPr="00B35454">
        <w:rPr>
          <w:rFonts w:eastAsia="Calibri"/>
          <w:color w:val="000000"/>
          <w:spacing w:val="0"/>
        </w:rPr>
        <w:br/>
        <w:t xml:space="preserve">по вопросам, не включенным в повестку дня данного собрания </w:t>
      </w:r>
      <w:r w:rsidRPr="00B35454">
        <w:rPr>
          <w:rFonts w:eastAsia="Calibri"/>
          <w:color w:val="000000"/>
          <w:spacing w:val="0"/>
        </w:rPr>
        <w:br/>
        <w:t>(за исключением случая, если на общем собрании участников общества присутствовали все участники общества), либо без необходимого для принятия решения большинства голосов участников общества, не имеют силы независимо от обжалования их в судебном порядке».</w:t>
      </w:r>
    </w:p>
    <w:p w:rsidR="00E90EA6" w:rsidRPr="00B35454" w:rsidRDefault="00E90EA6" w:rsidP="00B35454">
      <w:pPr>
        <w:autoSpaceDE w:val="0"/>
        <w:autoSpaceDN w:val="0"/>
        <w:adjustRightInd w:val="0"/>
        <w:ind w:firstLine="709"/>
        <w:jc w:val="both"/>
        <w:rPr>
          <w:rFonts w:eastAsia="Calibri"/>
          <w:color w:val="000000"/>
          <w:spacing w:val="0"/>
        </w:rPr>
      </w:pP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3</w:t>
      </w:r>
      <w:r w:rsidR="00DA3CB6">
        <w:rPr>
          <w:rFonts w:eastAsia="Calibri"/>
          <w:color w:val="000000"/>
          <w:spacing w:val="0"/>
        </w:rPr>
        <w:t>7</w:t>
      </w:r>
      <w:r w:rsidRPr="00B35454">
        <w:rPr>
          <w:rFonts w:eastAsia="Calibri"/>
          <w:color w:val="000000"/>
          <w:spacing w:val="0"/>
        </w:rPr>
        <w:t>. Пункт 1 статьи 49 изложить в следующей редакции:</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«1. Общество обязано хранить следующие документы:</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а) </w:t>
      </w:r>
      <w:r w:rsidR="00D86CA3" w:rsidRPr="00B35454">
        <w:rPr>
          <w:rFonts w:eastAsia="Calibri"/>
          <w:color w:val="000000"/>
          <w:spacing w:val="0"/>
        </w:rPr>
        <w:t>договор об учреждении общества, за исключением случая учреждения общества одним лицом, решение об учреждении общества, устав общества, а также внесенные в устав общества и зарегистрированные в установленном порядке изменения и дополнения</w:t>
      </w:r>
      <w:r w:rsidRPr="00B35454">
        <w:rPr>
          <w:rFonts w:eastAsia="Calibri"/>
          <w:color w:val="000000"/>
          <w:spacing w:val="0"/>
        </w:rPr>
        <w:t>;</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lastRenderedPageBreak/>
        <w:t xml:space="preserve">б) протокол (протоколы) собрания учредителей общества, содержащий </w:t>
      </w:r>
      <w:r w:rsidR="00D86CA3" w:rsidRPr="00B35454">
        <w:rPr>
          <w:rFonts w:eastAsia="Calibri"/>
          <w:color w:val="000000"/>
          <w:spacing w:val="0"/>
        </w:rPr>
        <w:t xml:space="preserve">(содержащие) </w:t>
      </w:r>
      <w:r w:rsidRPr="00B35454">
        <w:rPr>
          <w:rFonts w:eastAsia="Calibri"/>
          <w:color w:val="000000"/>
          <w:spacing w:val="0"/>
        </w:rPr>
        <w:t xml:space="preserve">решение о создании общества и об утверждении денежной оценки </w:t>
      </w:r>
      <w:proofErr w:type="spellStart"/>
      <w:r w:rsidRPr="00B35454">
        <w:rPr>
          <w:rFonts w:eastAsia="Calibri"/>
          <w:color w:val="000000"/>
          <w:spacing w:val="0"/>
        </w:rPr>
        <w:t>неденежных</w:t>
      </w:r>
      <w:proofErr w:type="spellEnd"/>
      <w:r w:rsidRPr="00B35454">
        <w:rPr>
          <w:rFonts w:eastAsia="Calibri"/>
          <w:color w:val="000000"/>
          <w:spacing w:val="0"/>
        </w:rPr>
        <w:t xml:space="preserve"> вкладов в уставный капитал общества, а также иные решения, связанные с созданием общества;</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в) документ, подтверждающий государственную регистрацию общества;</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г) документы, подтверждающие права общества на имущество, находящееся на его балансе;</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д) внутренние документы общества;</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е) положения о филиалах и представительствах общества;</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ж) документы, связанные с эмиссией облигаций и иных эмиссионных ценных бумаг общества;</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з) протоколы общих собраний участников общества, заседаний совета директоров (наблюдательного совета) общества, коллегиального исполнительного органа общества и ревизионной комиссии общества;</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и) списки аффилированных лиц общества;</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к) заключения ревизионной комиссии (ревизора) общества, аудитора, государственных и муниципальных органов финансового контроля;</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л)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м) протоколы заседаний совета директоров (наблюдательного совета) общества и коллегиального исполнительного органа общества;</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н) договоры (односторонние сделки), являющиеся крупными сделками и (или) сделками, в совершении которых имеется заинтересованность;</w:t>
      </w:r>
    </w:p>
    <w:p w:rsidR="00351CFD" w:rsidRPr="00B35454" w:rsidRDefault="00351CFD" w:rsidP="00B35454">
      <w:pPr>
        <w:autoSpaceDE w:val="0"/>
        <w:autoSpaceDN w:val="0"/>
        <w:adjustRightInd w:val="0"/>
        <w:ind w:firstLine="709"/>
        <w:jc w:val="both"/>
        <w:rPr>
          <w:rFonts w:eastAsia="Calibri"/>
          <w:color w:val="000000"/>
          <w:spacing w:val="0"/>
        </w:rPr>
      </w:pPr>
      <w:r w:rsidRPr="00B35454">
        <w:rPr>
          <w:rFonts w:eastAsia="Calibri"/>
          <w:color w:val="000000"/>
          <w:spacing w:val="0"/>
        </w:rPr>
        <w:t>о) иные документы, предусмотренные законами и иными правовыми актами Приднестровской Молдавской Республики,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r w:rsidR="00D86CA3" w:rsidRPr="00B35454">
        <w:rPr>
          <w:rFonts w:eastAsia="Calibri"/>
          <w:color w:val="000000"/>
          <w:spacing w:val="0"/>
        </w:rPr>
        <w:t>»</w:t>
      </w:r>
      <w:r w:rsidRPr="00B35454">
        <w:rPr>
          <w:rFonts w:eastAsia="Calibri"/>
          <w:color w:val="000000"/>
          <w:spacing w:val="0"/>
        </w:rPr>
        <w:t>.</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3</w:t>
      </w:r>
      <w:r w:rsidR="00D86CA3" w:rsidRPr="00B35454">
        <w:rPr>
          <w:rFonts w:eastAsia="Calibri"/>
          <w:color w:val="000000"/>
          <w:spacing w:val="0"/>
        </w:rPr>
        <w:t>8</w:t>
      </w:r>
      <w:r w:rsidRPr="00B35454">
        <w:rPr>
          <w:rFonts w:eastAsia="Calibri"/>
          <w:color w:val="000000"/>
          <w:spacing w:val="0"/>
        </w:rPr>
        <w:t>. Статью 49 дополнить пунктами 3</w:t>
      </w:r>
      <w:r w:rsidR="00D86CA3" w:rsidRPr="00B35454">
        <w:rPr>
          <w:rFonts w:eastAsia="Calibri"/>
          <w:color w:val="000000"/>
          <w:spacing w:val="0"/>
        </w:rPr>
        <w:t>–</w:t>
      </w:r>
      <w:r w:rsidRPr="00B35454">
        <w:rPr>
          <w:rFonts w:eastAsia="Calibri"/>
          <w:color w:val="000000"/>
          <w:spacing w:val="0"/>
        </w:rPr>
        <w:t>5 следующего содержания: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«3. В течение 5 (пяти) рабочих дней со дня предъявления соответствующего требования участником общества указанные в пункте 1 настоящей статьи документы должны быть предоставлены обществом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Общество по требованию участника общества обязано предоставить ему копии указанных документов. Плата, взимаемая обществом </w:t>
      </w:r>
      <w:r w:rsidRPr="00B35454">
        <w:rPr>
          <w:rFonts w:eastAsia="Calibri"/>
          <w:color w:val="000000"/>
          <w:spacing w:val="0"/>
        </w:rPr>
        <w:br/>
        <w:t xml:space="preserve">за предоставление таких копий, не может превышать затраты на их изготовление и, если в требовании указано на необходимость их отправки </w:t>
      </w:r>
      <w:r w:rsidRPr="00B35454">
        <w:rPr>
          <w:rFonts w:eastAsia="Calibri"/>
          <w:color w:val="000000"/>
          <w:spacing w:val="0"/>
        </w:rPr>
        <w:br/>
        <w:t>по адресу, указанному участником, соответствующие расходы на пересылку.</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lastRenderedPageBreak/>
        <w:t>4. Общество вправе отказать в предоставлении документов при наличии хотя бы одного из следующих условий:</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а) электронная форма запрашиваемого документа на момент предъявления участником общества требования размещена на сайте общества </w:t>
      </w:r>
      <w:r w:rsidRPr="00B35454">
        <w:rPr>
          <w:rFonts w:eastAsia="Calibri"/>
          <w:color w:val="000000"/>
          <w:spacing w:val="0"/>
        </w:rPr>
        <w:br/>
        <w:t>в глобальной сети Интернет в свободном доступе либо раскрыта в порядке, предусмотренном нормативными правовыми актами Приднестровской Молдавской Республики о ценных бумагах для раскрытия информации;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б) документ запрашивается повторно в течение 3 (трех) лет при условии, что первое требование о его предоставлении было надлежащим образом исполнено обществом;</w:t>
      </w:r>
    </w:p>
    <w:p w:rsidR="00E90EA6" w:rsidRPr="00B35454" w:rsidRDefault="00E90EA6" w:rsidP="00B35454">
      <w:pPr>
        <w:autoSpaceDE w:val="0"/>
        <w:autoSpaceDN w:val="0"/>
        <w:adjustRightInd w:val="0"/>
        <w:ind w:firstLine="709"/>
        <w:jc w:val="both"/>
        <w:rPr>
          <w:rFonts w:eastAsia="Calibri"/>
          <w:color w:val="000000"/>
          <w:spacing w:val="0"/>
        </w:rPr>
      </w:pPr>
      <w:proofErr w:type="gramStart"/>
      <w:r w:rsidRPr="00B35454">
        <w:rPr>
          <w:rFonts w:eastAsia="Calibri"/>
          <w:color w:val="000000"/>
          <w:spacing w:val="0"/>
        </w:rPr>
        <w:t>в</w:t>
      </w:r>
      <w:proofErr w:type="gramEnd"/>
      <w:r w:rsidRPr="00B35454">
        <w:rPr>
          <w:rFonts w:eastAsia="Calibri"/>
          <w:color w:val="000000"/>
          <w:spacing w:val="0"/>
        </w:rPr>
        <w:t>) документ относится к прошлым периодам деятельности общества (более 3 (трех) лет до момента обращения участника общества с требованием), за исключением документов, перечисленных в</w:t>
      </w:r>
      <w:r w:rsidRPr="00B35454">
        <w:rPr>
          <w:rFonts w:eastAsia="Calibri"/>
          <w:color w:val="FF0000"/>
          <w:spacing w:val="0"/>
        </w:rPr>
        <w:t xml:space="preserve"> </w:t>
      </w:r>
      <w:r w:rsidRPr="00B35454">
        <w:rPr>
          <w:rFonts w:eastAsia="Calibri"/>
          <w:color w:val="000000"/>
          <w:spacing w:val="0"/>
        </w:rPr>
        <w:t xml:space="preserve">подпунктах а)–к) пункта 1 настоящей статьи. </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5. Срок исполнения обязанности по предоставлению документов, содержащих информацию, к которой ее обладателем установлено требование не передавать такую информацию третьим лицам без согласия ее обладателя, исчисляется не ранее чем с момента подписания между обществом </w:t>
      </w:r>
      <w:r w:rsidRPr="00B35454">
        <w:rPr>
          <w:rFonts w:eastAsia="Calibri"/>
          <w:color w:val="000000"/>
          <w:spacing w:val="0"/>
        </w:rPr>
        <w:br/>
        <w:t xml:space="preserve">и обратившимся с требованием о предоставлении доступа к документам участником договора о нераспространении информации (соглашения </w:t>
      </w:r>
      <w:r w:rsidRPr="00B35454">
        <w:rPr>
          <w:rFonts w:eastAsia="Calibri"/>
          <w:color w:val="000000"/>
          <w:spacing w:val="0"/>
        </w:rPr>
        <w:br/>
        <w:t>о конфиденциальности) по форме, принятой в обществе».</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D86CA3" w:rsidP="00B35454">
      <w:pPr>
        <w:autoSpaceDE w:val="0"/>
        <w:autoSpaceDN w:val="0"/>
        <w:adjustRightInd w:val="0"/>
        <w:ind w:firstLine="709"/>
        <w:jc w:val="both"/>
        <w:rPr>
          <w:rFonts w:eastAsia="Calibri"/>
          <w:color w:val="000000"/>
          <w:spacing w:val="0"/>
        </w:rPr>
      </w:pPr>
      <w:r w:rsidRPr="00B35454">
        <w:rPr>
          <w:rFonts w:eastAsia="Calibri"/>
          <w:color w:val="000000"/>
          <w:spacing w:val="0"/>
        </w:rPr>
        <w:t>39</w:t>
      </w:r>
      <w:r w:rsidR="00E90EA6" w:rsidRPr="00B35454">
        <w:rPr>
          <w:rFonts w:eastAsia="Calibri"/>
          <w:color w:val="000000"/>
          <w:spacing w:val="0"/>
        </w:rPr>
        <w:t xml:space="preserve"> Пункт 3 статьи 51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«3. Общества, участвующие в слиянии, заключают договор о слиянии, </w:t>
      </w:r>
      <w:r w:rsidRPr="00B35454">
        <w:rPr>
          <w:rFonts w:eastAsia="Calibri"/>
          <w:color w:val="000000"/>
          <w:spacing w:val="0"/>
        </w:rPr>
        <w:br/>
        <w:t xml:space="preserve">в котором определяются порядок и условия слияния, порядок обмена долей </w:t>
      </w:r>
      <w:r w:rsidRPr="00B35454">
        <w:rPr>
          <w:rFonts w:eastAsia="Calibri"/>
          <w:color w:val="000000"/>
          <w:spacing w:val="0"/>
        </w:rPr>
        <w:br/>
        <w:t>в уставном капитале каждого общества на доли в уставном капитале нового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При слиянии обществ доли в уставных капиталах обществ, принадлежащие другим участвующим в слиянии обществам, погашаются».</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40. В </w:t>
      </w:r>
      <w:r w:rsidR="00D86CA3" w:rsidRPr="00B35454">
        <w:rPr>
          <w:rFonts w:eastAsia="Calibri"/>
          <w:color w:val="000000"/>
          <w:spacing w:val="0"/>
        </w:rPr>
        <w:t xml:space="preserve">первом предложении </w:t>
      </w:r>
      <w:r w:rsidRPr="00B35454">
        <w:rPr>
          <w:rFonts w:eastAsia="Calibri"/>
          <w:color w:val="000000"/>
          <w:spacing w:val="0"/>
        </w:rPr>
        <w:t>пункт</w:t>
      </w:r>
      <w:r w:rsidR="00D86CA3" w:rsidRPr="00B35454">
        <w:rPr>
          <w:rFonts w:eastAsia="Calibri"/>
          <w:color w:val="000000"/>
          <w:spacing w:val="0"/>
        </w:rPr>
        <w:t>а</w:t>
      </w:r>
      <w:r w:rsidRPr="00B35454">
        <w:rPr>
          <w:rFonts w:eastAsia="Calibri"/>
          <w:color w:val="000000"/>
          <w:spacing w:val="0"/>
        </w:rPr>
        <w:t xml:space="preserve"> 3 статьи 52 слова «учредительные документы» заменить словом «устав».</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4</w:t>
      </w:r>
      <w:r w:rsidR="00D86CA3" w:rsidRPr="00B35454">
        <w:rPr>
          <w:rFonts w:eastAsia="Calibri"/>
          <w:color w:val="000000"/>
          <w:spacing w:val="0"/>
        </w:rPr>
        <w:t>1</w:t>
      </w:r>
      <w:r w:rsidRPr="00B35454">
        <w:rPr>
          <w:rFonts w:eastAsia="Calibri"/>
          <w:color w:val="000000"/>
          <w:spacing w:val="0"/>
        </w:rPr>
        <w:t>. Статью 52 дополнить пунктом 3-1 следующего содержания:</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«3-1. При присоединении общества подлежат погашению:</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а) принадлежащие присоединяемому обществу доли в уставном капитале общества, к которому осуществляется присоединение;</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б) доли в уставном капитале присоединяемого общества, принадлежащие этому обществу;</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в) доли в уставном капитале присоединяемого общества, принадлежащие обществу, к которому осуществляется присоединение;</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г) принадлежащие обществу, к которому осуществляется присоединение, доли в уставном капитале этого общества».</w:t>
      </w:r>
    </w:p>
    <w:p w:rsidR="00E90EA6" w:rsidRPr="00B35454" w:rsidRDefault="00E90EA6" w:rsidP="00B35454">
      <w:pPr>
        <w:autoSpaceDE w:val="0"/>
        <w:autoSpaceDN w:val="0"/>
        <w:adjustRightInd w:val="0"/>
        <w:ind w:firstLine="709"/>
        <w:jc w:val="both"/>
        <w:rPr>
          <w:rFonts w:eastAsia="Calibri"/>
          <w:color w:val="000000"/>
          <w:spacing w:val="0"/>
        </w:rPr>
      </w:pPr>
    </w:p>
    <w:p w:rsidR="00DF765F" w:rsidRPr="00B35454" w:rsidRDefault="00DF765F"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lastRenderedPageBreak/>
        <w:t>4</w:t>
      </w:r>
      <w:r w:rsidR="00D86CA3" w:rsidRPr="00B35454">
        <w:rPr>
          <w:rFonts w:eastAsia="Calibri"/>
          <w:color w:val="000000"/>
          <w:spacing w:val="0"/>
        </w:rPr>
        <w:t>2</w:t>
      </w:r>
      <w:r w:rsidRPr="00B35454">
        <w:rPr>
          <w:rFonts w:eastAsia="Calibri"/>
          <w:color w:val="000000"/>
          <w:spacing w:val="0"/>
        </w:rPr>
        <w:t>. Первое предложение пункта 3 статьи 53 исключить.</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4</w:t>
      </w:r>
      <w:r w:rsidR="00D86CA3" w:rsidRPr="00B35454">
        <w:rPr>
          <w:rFonts w:eastAsia="Calibri"/>
          <w:color w:val="000000"/>
          <w:spacing w:val="0"/>
        </w:rPr>
        <w:t>3</w:t>
      </w:r>
      <w:r w:rsidRPr="00B35454">
        <w:rPr>
          <w:rFonts w:eastAsia="Calibri"/>
          <w:color w:val="000000"/>
          <w:spacing w:val="0"/>
        </w:rPr>
        <w:t>. Пункт 2 статьи 54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«2. Общее собрание участников общества, реорганизуемого в форме выделения, принимает решение о такой реорганизации, о порядке </w:t>
      </w:r>
      <w:r w:rsidRPr="00B35454">
        <w:rPr>
          <w:rFonts w:eastAsia="Calibri"/>
          <w:color w:val="000000"/>
          <w:spacing w:val="0"/>
        </w:rPr>
        <w:br/>
        <w:t xml:space="preserve">и об условиях выделения, о создании нового общества (новых обществ) </w:t>
      </w:r>
      <w:r w:rsidRPr="00B35454">
        <w:rPr>
          <w:rFonts w:eastAsia="Calibri"/>
          <w:color w:val="000000"/>
          <w:spacing w:val="0"/>
        </w:rPr>
        <w:br/>
        <w:t xml:space="preserve">и об утверждении разделительного баланса, вносит в устав общества, реорганизуемого в форме выделения, изменения, предусмотренные решением </w:t>
      </w:r>
      <w:r w:rsidRPr="00B35454">
        <w:rPr>
          <w:rFonts w:eastAsia="Calibri"/>
          <w:color w:val="000000"/>
          <w:spacing w:val="0"/>
        </w:rPr>
        <w:br/>
        <w:t>о выделении, а также при необходимости решает иные вопросы, в том числе вопросы об избрании органов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Общее собрание участников выделяемого общества утверждает его устав и избирает органы общества.</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Если единственным участником выделяемого общества является реорганизуемое общество, общее собрание последнего принимает решение </w:t>
      </w:r>
      <w:r w:rsidRPr="00B35454">
        <w:rPr>
          <w:rFonts w:eastAsia="Calibri"/>
          <w:color w:val="000000"/>
          <w:spacing w:val="0"/>
        </w:rPr>
        <w:br/>
        <w:t>о реорганизации общества в форме выделения, о порядке и об условиях выделения, а также утверждает устав выделяемого общества и разделительный баланс, избирает органы выделяемого общества».</w:t>
      </w:r>
    </w:p>
    <w:p w:rsidR="00E90EA6" w:rsidRPr="00B35454" w:rsidRDefault="00E90EA6" w:rsidP="00B35454">
      <w:pPr>
        <w:autoSpaceDE w:val="0"/>
        <w:autoSpaceDN w:val="0"/>
        <w:adjustRightInd w:val="0"/>
        <w:ind w:firstLine="709"/>
        <w:jc w:val="both"/>
        <w:rPr>
          <w:rFonts w:eastAsia="Calibri"/>
          <w:color w:val="000000"/>
          <w:spacing w:val="0"/>
        </w:rPr>
      </w:pP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4</w:t>
      </w:r>
      <w:r w:rsidR="00D86CA3" w:rsidRPr="00B35454">
        <w:rPr>
          <w:rFonts w:eastAsia="Calibri"/>
          <w:color w:val="000000"/>
          <w:spacing w:val="0"/>
        </w:rPr>
        <w:t>4</w:t>
      </w:r>
      <w:r w:rsidRPr="00B35454">
        <w:rPr>
          <w:rFonts w:eastAsia="Calibri"/>
          <w:color w:val="000000"/>
          <w:spacing w:val="0"/>
        </w:rPr>
        <w:t>. Пункты 1, 2 статьи 55 изложить в следующей редакции:</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«1. Общество вправе преобразоваться в акционерное общество или производственный кооператив.</w:t>
      </w:r>
    </w:p>
    <w:p w:rsidR="00E90EA6" w:rsidRPr="00B35454" w:rsidRDefault="00E90EA6" w:rsidP="00B35454">
      <w:pPr>
        <w:autoSpaceDE w:val="0"/>
        <w:autoSpaceDN w:val="0"/>
        <w:adjustRightInd w:val="0"/>
        <w:ind w:firstLine="709"/>
        <w:jc w:val="both"/>
        <w:rPr>
          <w:rFonts w:eastAsia="Calibri"/>
          <w:color w:val="000000"/>
          <w:spacing w:val="0"/>
        </w:rPr>
      </w:pPr>
      <w:r w:rsidRPr="00B35454">
        <w:rPr>
          <w:rFonts w:eastAsia="Calibri"/>
          <w:color w:val="000000"/>
          <w:spacing w:val="0"/>
        </w:rPr>
        <w:t xml:space="preserve">2. </w:t>
      </w:r>
      <w:r w:rsidRPr="00B35454">
        <w:rPr>
          <w:spacing w:val="0"/>
        </w:rPr>
        <w:t xml:space="preserve">Общее собрание участников общества, реорганизуемого в форме преобразования, принимает решение о такой реорганизации, о порядке </w:t>
      </w:r>
      <w:r w:rsidRPr="00B35454">
        <w:rPr>
          <w:spacing w:val="0"/>
        </w:rPr>
        <w:br/>
        <w:t xml:space="preserve">и об условиях преобразования, о порядке обмена долей участников общества </w:t>
      </w:r>
      <w:r w:rsidRPr="00B35454">
        <w:rPr>
          <w:spacing w:val="0"/>
        </w:rPr>
        <w:br/>
        <w:t>на акции акционерного общества или паи членов производственного кооператива, об утверждении устава создаваемого в результате преобразования акционерного общества или производственного кооператива, а также об утверждении передаточного акта</w:t>
      </w:r>
      <w:r w:rsidRPr="00B35454">
        <w:rPr>
          <w:rFonts w:eastAsia="Calibri"/>
          <w:color w:val="000000"/>
          <w:spacing w:val="0"/>
        </w:rPr>
        <w:t>».</w:t>
      </w:r>
    </w:p>
    <w:p w:rsidR="00E90EA6" w:rsidRPr="00B35454" w:rsidRDefault="00E90EA6" w:rsidP="00B35454">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bCs/>
          <w:color w:val="000000"/>
          <w:spacing w:val="0"/>
        </w:rPr>
      </w:pPr>
    </w:p>
    <w:p w:rsidR="005D1B4A" w:rsidRPr="00B35454" w:rsidRDefault="005D1B4A" w:rsidP="00B35454">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b/>
          <w:bCs/>
          <w:color w:val="000000"/>
          <w:spacing w:val="0"/>
        </w:rPr>
      </w:pPr>
      <w:r w:rsidRPr="00B35454">
        <w:rPr>
          <w:rFonts w:eastAsia="Calibri"/>
          <w:b/>
          <w:bCs/>
          <w:color w:val="000000"/>
          <w:spacing w:val="0"/>
        </w:rPr>
        <w:t xml:space="preserve">Статья 2. </w:t>
      </w:r>
      <w:r w:rsidRPr="00B35454">
        <w:rPr>
          <w:rFonts w:eastAsia="Calibri"/>
          <w:bCs/>
          <w:color w:val="000000"/>
          <w:spacing w:val="0"/>
        </w:rPr>
        <w:t>Настоящий Закон вступает в силу со дня вступления в силу Закона Приднестровской Молдавской Республики «О внесении изменений и дополнения в Гражданский кодекс Приднестровской Молдавской Республики», предусматривающ</w:t>
      </w:r>
      <w:r w:rsidR="00D86CA3" w:rsidRPr="00B35454">
        <w:rPr>
          <w:rFonts w:eastAsia="Calibri"/>
          <w:bCs/>
          <w:color w:val="000000"/>
          <w:spacing w:val="0"/>
        </w:rPr>
        <w:t>его</w:t>
      </w:r>
      <w:r w:rsidRPr="00B35454">
        <w:rPr>
          <w:rFonts w:eastAsia="Calibri"/>
          <w:bCs/>
          <w:color w:val="000000"/>
          <w:spacing w:val="0"/>
        </w:rPr>
        <w:t xml:space="preserve"> исключение учредительного договора из числа учредительных документов общества с ограниченной ответственностью.</w:t>
      </w:r>
    </w:p>
    <w:p w:rsidR="005D1B4A" w:rsidRPr="00B35454" w:rsidRDefault="005D1B4A" w:rsidP="00B35454">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bCs/>
          <w:color w:val="000000"/>
          <w:spacing w:val="0"/>
        </w:rPr>
      </w:pPr>
      <w:r w:rsidRPr="00B35454">
        <w:rPr>
          <w:rFonts w:eastAsia="Calibri"/>
          <w:bCs/>
          <w:color w:val="000000"/>
          <w:spacing w:val="0"/>
        </w:rPr>
        <w:t xml:space="preserve">Учредительные договоры обществ со дня вступления в силу закона, предусматривающего для обществ исключение учредительного договора из числа учредительных документов, утрачивают силу как учредительные документы и продолжают действовать исключительно как гражданско-правовые договоры между участниками обществ и лишь в части, не противоречащей Гражданскому кодексу Приднестровской Молдавской Республики, Закону Приднестровской Молдавской Республики </w:t>
      </w:r>
      <w:r w:rsidR="007766EA">
        <w:rPr>
          <w:rFonts w:eastAsia="Calibri"/>
          <w:bCs/>
          <w:color w:val="000000"/>
          <w:spacing w:val="0"/>
        </w:rPr>
        <w:br/>
      </w:r>
      <w:r w:rsidRPr="00B35454">
        <w:rPr>
          <w:rFonts w:eastAsia="Calibri"/>
          <w:bCs/>
          <w:color w:val="000000"/>
          <w:spacing w:val="0"/>
        </w:rPr>
        <w:t>«Об обществах с ограниченной ответственностью» и уставам обществ.</w:t>
      </w:r>
    </w:p>
    <w:p w:rsidR="005D1B4A" w:rsidRPr="00B35454" w:rsidRDefault="005D1B4A" w:rsidP="00B35454">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bCs/>
          <w:color w:val="000000"/>
          <w:spacing w:val="0"/>
        </w:rPr>
      </w:pPr>
      <w:r w:rsidRPr="00B35454">
        <w:rPr>
          <w:rFonts w:eastAsia="Calibri"/>
          <w:bCs/>
          <w:color w:val="000000"/>
          <w:spacing w:val="0"/>
        </w:rPr>
        <w:t>К учредительным договорам, указанны</w:t>
      </w:r>
      <w:r w:rsidR="00D86CA3" w:rsidRPr="00B35454">
        <w:rPr>
          <w:rFonts w:eastAsia="Calibri"/>
          <w:bCs/>
          <w:color w:val="000000"/>
          <w:spacing w:val="0"/>
        </w:rPr>
        <w:t>м</w:t>
      </w:r>
      <w:r w:rsidRPr="00B35454">
        <w:rPr>
          <w:rFonts w:eastAsia="Calibri"/>
          <w:bCs/>
          <w:color w:val="000000"/>
          <w:spacing w:val="0"/>
        </w:rPr>
        <w:t xml:space="preserve"> в части второй настояще</w:t>
      </w:r>
      <w:r w:rsidR="00DA3CB6">
        <w:rPr>
          <w:rFonts w:eastAsia="Calibri"/>
          <w:bCs/>
          <w:color w:val="000000"/>
          <w:spacing w:val="0"/>
        </w:rPr>
        <w:t>й</w:t>
      </w:r>
      <w:r w:rsidRPr="00B35454">
        <w:rPr>
          <w:rFonts w:eastAsia="Calibri"/>
          <w:bCs/>
          <w:color w:val="000000"/>
          <w:spacing w:val="0"/>
        </w:rPr>
        <w:t xml:space="preserve"> </w:t>
      </w:r>
      <w:r w:rsidR="00DA3CB6">
        <w:rPr>
          <w:rFonts w:eastAsia="Calibri"/>
          <w:bCs/>
          <w:color w:val="000000"/>
          <w:spacing w:val="0"/>
        </w:rPr>
        <w:t>статьи</w:t>
      </w:r>
      <w:r w:rsidR="00D86CA3" w:rsidRPr="00B35454">
        <w:rPr>
          <w:rFonts w:eastAsia="Calibri"/>
          <w:bCs/>
          <w:color w:val="000000"/>
          <w:spacing w:val="0"/>
        </w:rPr>
        <w:t>,</w:t>
      </w:r>
      <w:r w:rsidRPr="00B35454">
        <w:rPr>
          <w:rFonts w:eastAsia="Calibri"/>
          <w:bCs/>
          <w:color w:val="000000"/>
          <w:spacing w:val="0"/>
        </w:rPr>
        <w:t xml:space="preserve"> применяются общие положения Гражданского кодекса </w:t>
      </w:r>
      <w:r w:rsidRPr="00B35454">
        <w:rPr>
          <w:rFonts w:eastAsia="Calibri"/>
          <w:bCs/>
          <w:color w:val="000000"/>
          <w:spacing w:val="0"/>
        </w:rPr>
        <w:lastRenderedPageBreak/>
        <w:t xml:space="preserve">Приднестровской Молдавской Республики о договоре, закрепленные в подразделе 2 раздела 3 части первой Гражданского кодекса Приднестровской Молдавской Республики. </w:t>
      </w:r>
    </w:p>
    <w:p w:rsidR="005D1B4A" w:rsidRPr="00B35454" w:rsidRDefault="005D1B4A" w:rsidP="00B35454">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bCs/>
          <w:color w:val="000000"/>
          <w:spacing w:val="0"/>
        </w:rPr>
      </w:pPr>
      <w:r w:rsidRPr="00B35454">
        <w:rPr>
          <w:rFonts w:eastAsia="Calibri"/>
          <w:bCs/>
          <w:color w:val="000000"/>
          <w:spacing w:val="0"/>
        </w:rPr>
        <w:t xml:space="preserve">Уставы обществ, утвержденные до дня вступления в силу закона, предусматривающего для обществ исключение учредительного договора из числа учредительных документов, подлежат приведению в соответствие с Гражданским кодексом Приднестровской Молдавской Республики и Законом Приднестровской Молдавской Республики «Об обществах с ограниченной ответственностью» при первом внесении изменений в уставы обществ. </w:t>
      </w:r>
    </w:p>
    <w:p w:rsidR="005D1B4A" w:rsidRPr="00B35454" w:rsidRDefault="005D1B4A" w:rsidP="00B35454">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bCs/>
          <w:color w:val="000000"/>
          <w:spacing w:val="0"/>
        </w:rPr>
      </w:pPr>
      <w:r w:rsidRPr="00B35454">
        <w:rPr>
          <w:rFonts w:eastAsia="Calibri"/>
          <w:bCs/>
          <w:color w:val="000000"/>
          <w:spacing w:val="0"/>
        </w:rPr>
        <w:t xml:space="preserve">Со дня вступления в силу </w:t>
      </w:r>
      <w:r w:rsidR="00D86CA3" w:rsidRPr="00B35454">
        <w:rPr>
          <w:rFonts w:eastAsia="Calibri"/>
          <w:bCs/>
          <w:color w:val="000000"/>
          <w:spacing w:val="0"/>
        </w:rPr>
        <w:t>з</w:t>
      </w:r>
      <w:r w:rsidRPr="00B35454">
        <w:rPr>
          <w:rFonts w:eastAsia="Calibri"/>
          <w:bCs/>
          <w:color w:val="000000"/>
          <w:spacing w:val="0"/>
        </w:rPr>
        <w:t>акона, предусматривающего для обществ исключение учредительного договора из числа учредительных документов, уставы обществ, утвержденные до дня вступления в силу закона, предусматривающего для обществ исключение учредительного договора из числа учредительных документов, до приведения их в соответствие с Гражданским кодексом Приднестровской Молдавской Республики и Законом Приднестровской Молдавской Республики «Об обществах с ограниченной ответственностью» применяются в части, не противоречащей указанным законодательным актам Приднестровской Молдавской Республики.</w:t>
      </w:r>
    </w:p>
    <w:p w:rsidR="00E90EA6" w:rsidRPr="00B35454" w:rsidRDefault="00E90EA6" w:rsidP="00B35454">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pacing w:val="0"/>
        </w:rPr>
      </w:pPr>
    </w:p>
    <w:p w:rsidR="0071171A" w:rsidRPr="00B35454" w:rsidRDefault="0071171A" w:rsidP="00B35454">
      <w:pPr>
        <w:ind w:firstLine="709"/>
        <w:jc w:val="both"/>
        <w:rPr>
          <w:spacing w:val="0"/>
        </w:rPr>
      </w:pPr>
    </w:p>
    <w:p w:rsidR="003C6611" w:rsidRPr="00B35454" w:rsidRDefault="00490ACC" w:rsidP="00B35454">
      <w:pPr>
        <w:jc w:val="both"/>
        <w:outlineLvl w:val="0"/>
        <w:rPr>
          <w:spacing w:val="0"/>
        </w:rPr>
      </w:pPr>
      <w:r w:rsidRPr="00B35454">
        <w:rPr>
          <w:spacing w:val="0"/>
        </w:rPr>
        <w:t xml:space="preserve">Президент </w:t>
      </w:r>
    </w:p>
    <w:p w:rsidR="00490ACC" w:rsidRPr="00B35454" w:rsidRDefault="00490ACC" w:rsidP="00B35454">
      <w:pPr>
        <w:jc w:val="both"/>
        <w:outlineLvl w:val="0"/>
        <w:rPr>
          <w:spacing w:val="0"/>
        </w:rPr>
      </w:pPr>
      <w:r w:rsidRPr="00B35454">
        <w:rPr>
          <w:spacing w:val="0"/>
        </w:rPr>
        <w:t xml:space="preserve">Приднестровской </w:t>
      </w:r>
    </w:p>
    <w:p w:rsidR="00F44C76" w:rsidRDefault="00490ACC" w:rsidP="00B35454">
      <w:pPr>
        <w:jc w:val="both"/>
        <w:rPr>
          <w:spacing w:val="0"/>
        </w:rPr>
      </w:pPr>
      <w:r w:rsidRPr="00B35454">
        <w:rPr>
          <w:spacing w:val="0"/>
        </w:rPr>
        <w:t xml:space="preserve">Молдавской Республики </w:t>
      </w:r>
      <w:r w:rsidRPr="00B35454">
        <w:rPr>
          <w:spacing w:val="0"/>
        </w:rPr>
        <w:tab/>
      </w:r>
      <w:r w:rsidRPr="00B35454">
        <w:rPr>
          <w:spacing w:val="0"/>
        </w:rPr>
        <w:tab/>
      </w:r>
      <w:r w:rsidRPr="00B35454">
        <w:rPr>
          <w:spacing w:val="0"/>
        </w:rPr>
        <w:tab/>
      </w:r>
      <w:r w:rsidRPr="00B35454">
        <w:rPr>
          <w:spacing w:val="0"/>
        </w:rPr>
        <w:tab/>
        <w:t xml:space="preserve"> </w:t>
      </w:r>
      <w:r w:rsidR="001713CD" w:rsidRPr="00B35454">
        <w:rPr>
          <w:spacing w:val="0"/>
        </w:rPr>
        <w:t xml:space="preserve">  </w:t>
      </w:r>
      <w:r w:rsidRPr="00B35454">
        <w:rPr>
          <w:spacing w:val="0"/>
        </w:rPr>
        <w:t xml:space="preserve">  В. Н. КРАСНОСЕЛЬСКИЙ</w:t>
      </w:r>
    </w:p>
    <w:p w:rsidR="00ED5F3E" w:rsidRDefault="00ED5F3E" w:rsidP="00B35454">
      <w:pPr>
        <w:jc w:val="both"/>
        <w:rPr>
          <w:spacing w:val="0"/>
        </w:rPr>
      </w:pPr>
    </w:p>
    <w:p w:rsidR="00ED5F3E" w:rsidRDefault="00ED5F3E" w:rsidP="00B35454">
      <w:pPr>
        <w:jc w:val="both"/>
        <w:rPr>
          <w:spacing w:val="0"/>
        </w:rPr>
      </w:pPr>
    </w:p>
    <w:p w:rsidR="00ED5F3E" w:rsidRDefault="00ED5F3E" w:rsidP="00B35454">
      <w:pPr>
        <w:jc w:val="both"/>
        <w:rPr>
          <w:spacing w:val="0"/>
        </w:rPr>
      </w:pPr>
      <w:bookmarkStart w:id="0" w:name="_GoBack"/>
      <w:bookmarkEnd w:id="0"/>
    </w:p>
    <w:p w:rsidR="00ED5F3E" w:rsidRPr="00ED5F3E" w:rsidRDefault="00ED5F3E" w:rsidP="00ED5F3E">
      <w:pPr>
        <w:jc w:val="both"/>
        <w:rPr>
          <w:szCs w:val="26"/>
        </w:rPr>
      </w:pPr>
      <w:r w:rsidRPr="00853779">
        <w:rPr>
          <w:szCs w:val="26"/>
        </w:rPr>
        <w:t>г. Тирасполь</w:t>
      </w:r>
    </w:p>
    <w:p w:rsidR="00ED5F3E" w:rsidRPr="00853779" w:rsidRDefault="00ED5F3E" w:rsidP="00ED5F3E">
      <w:pPr>
        <w:ind w:left="28" w:hanging="28"/>
        <w:jc w:val="both"/>
        <w:rPr>
          <w:szCs w:val="26"/>
        </w:rPr>
      </w:pPr>
      <w:r>
        <w:rPr>
          <w:szCs w:val="26"/>
        </w:rPr>
        <w:t>31 июл</w:t>
      </w:r>
      <w:r w:rsidRPr="00853779">
        <w:rPr>
          <w:szCs w:val="26"/>
        </w:rPr>
        <w:t>я 2025 г.</w:t>
      </w:r>
    </w:p>
    <w:p w:rsidR="00ED5F3E" w:rsidRPr="00853779" w:rsidRDefault="00ED5F3E" w:rsidP="00ED5F3E">
      <w:pPr>
        <w:tabs>
          <w:tab w:val="left" w:pos="851"/>
          <w:tab w:val="left" w:pos="4536"/>
        </w:tabs>
        <w:ind w:left="28" w:hanging="28"/>
        <w:rPr>
          <w:szCs w:val="26"/>
        </w:rPr>
      </w:pPr>
      <w:r w:rsidRPr="00853779">
        <w:rPr>
          <w:szCs w:val="26"/>
        </w:rPr>
        <w:t xml:space="preserve">№ </w:t>
      </w:r>
      <w:r>
        <w:rPr>
          <w:szCs w:val="26"/>
        </w:rPr>
        <w:t>179</w:t>
      </w:r>
      <w:r w:rsidRPr="00853779">
        <w:rPr>
          <w:szCs w:val="26"/>
        </w:rPr>
        <w:t>-З</w:t>
      </w:r>
      <w:r>
        <w:rPr>
          <w:szCs w:val="26"/>
        </w:rPr>
        <w:t>ИД-</w:t>
      </w:r>
      <w:r w:rsidRPr="00853779">
        <w:rPr>
          <w:szCs w:val="26"/>
        </w:rPr>
        <w:t>VI</w:t>
      </w:r>
      <w:r w:rsidRPr="00853779">
        <w:rPr>
          <w:szCs w:val="26"/>
          <w:lang w:val="en-US"/>
        </w:rPr>
        <w:t>I</w:t>
      </w:r>
    </w:p>
    <w:p w:rsidR="00ED5F3E" w:rsidRPr="00B35454" w:rsidRDefault="00ED5F3E" w:rsidP="00B35454">
      <w:pPr>
        <w:jc w:val="both"/>
        <w:rPr>
          <w:spacing w:val="0"/>
        </w:rPr>
      </w:pPr>
    </w:p>
    <w:sectPr w:rsidR="00ED5F3E" w:rsidRPr="00B35454" w:rsidSect="00102C6B">
      <w:headerReference w:type="even" r:id="rId14"/>
      <w:head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E4" w:rsidRDefault="004801E4">
      <w:r>
        <w:separator/>
      </w:r>
    </w:p>
  </w:endnote>
  <w:endnote w:type="continuationSeparator" w:id="0">
    <w:p w:rsidR="004801E4" w:rsidRDefault="0048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E4" w:rsidRDefault="004801E4">
      <w:r>
        <w:separator/>
      </w:r>
    </w:p>
  </w:footnote>
  <w:footnote w:type="continuationSeparator" w:id="0">
    <w:p w:rsidR="004801E4" w:rsidRDefault="00480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D5F3E">
      <w:rPr>
        <w:rStyle w:val="a5"/>
        <w:noProof/>
        <w:sz w:val="24"/>
      </w:rPr>
      <w:t>24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56D"/>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4722B"/>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65E"/>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24C5"/>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6BCF"/>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6B56"/>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1CFD"/>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6664"/>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58B"/>
    <w:rsid w:val="0047067D"/>
    <w:rsid w:val="00470A74"/>
    <w:rsid w:val="00471230"/>
    <w:rsid w:val="0047325D"/>
    <w:rsid w:val="00473F97"/>
    <w:rsid w:val="00473FB3"/>
    <w:rsid w:val="00474144"/>
    <w:rsid w:val="004741A0"/>
    <w:rsid w:val="00474A5A"/>
    <w:rsid w:val="00474D4A"/>
    <w:rsid w:val="00475643"/>
    <w:rsid w:val="004801E4"/>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4B93"/>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3D6"/>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597"/>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1B4A"/>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5F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71A"/>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66EA"/>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6ED5"/>
    <w:rsid w:val="007977C4"/>
    <w:rsid w:val="007A01A0"/>
    <w:rsid w:val="007A153E"/>
    <w:rsid w:val="007A1A5B"/>
    <w:rsid w:val="007A2628"/>
    <w:rsid w:val="007A2A38"/>
    <w:rsid w:val="007A4A7D"/>
    <w:rsid w:val="007A6195"/>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02BA"/>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3AB9"/>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484D"/>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17B"/>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943"/>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A68"/>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27B1"/>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1C64"/>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5454"/>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B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3519"/>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CA3"/>
    <w:rsid w:val="00D86D1C"/>
    <w:rsid w:val="00D90288"/>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3CB6"/>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DF765F"/>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0EA6"/>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AB"/>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5F3E"/>
    <w:rsid w:val="00ED6B0C"/>
    <w:rsid w:val="00ED6BC3"/>
    <w:rsid w:val="00ED722F"/>
    <w:rsid w:val="00ED76C4"/>
    <w:rsid w:val="00EE0ED6"/>
    <w:rsid w:val="00EE1046"/>
    <w:rsid w:val="00EE1919"/>
    <w:rsid w:val="00EE26C6"/>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10"/>
    <w:rsid w:val="00FB5033"/>
    <w:rsid w:val="00FB58EE"/>
    <w:rsid w:val="00FB5EFF"/>
    <w:rsid w:val="00FB713C"/>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938"/>
    <w:rsid w:val="00FE4B4B"/>
    <w:rsid w:val="00FE6CB6"/>
    <w:rsid w:val="00FE71CD"/>
    <w:rsid w:val="00FE7E6B"/>
    <w:rsid w:val="00FF007F"/>
    <w:rsid w:val="00FF0247"/>
    <w:rsid w:val="00FF1D65"/>
    <w:rsid w:val="00FF56CF"/>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743/2298f895d0812c1bfd4ea69f6aa98bb6d9e16da9/" TargetMode="External"/><Relationship Id="rId13" Type="http://schemas.openxmlformats.org/officeDocument/2006/relationships/hyperlink" Target="http://www.consultant.ru/document/cons_doc_LAW_412730/e475d3e893ea54cb186da1482ad645cddc850bc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03048/beff3cb469b1961a070102bd8122668790ff6b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743/888c9d1bba7bafee55eeeba848d56b5c4e27f54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nsultant.ru/document/cons_doc_LAW_389743/2298f895d0812c1bfd4ea69f6aa98bb6d9e16da9/" TargetMode="External"/><Relationship Id="rId4" Type="http://schemas.openxmlformats.org/officeDocument/2006/relationships/settings" Target="settings.xml"/><Relationship Id="rId9" Type="http://schemas.openxmlformats.org/officeDocument/2006/relationships/hyperlink" Target="http://www.consultant.ru/document/cons_doc_LAW_389743/91ea8cd9bbf286b3e5a6badded6d76ee595c4fd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B8C4F-DF69-4129-8A02-FB44910E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9465</Words>
  <Characters>53953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23</cp:revision>
  <cp:lastPrinted>2025-07-09T11:15:00Z</cp:lastPrinted>
  <dcterms:created xsi:type="dcterms:W3CDTF">2025-07-09T11:22:00Z</dcterms:created>
  <dcterms:modified xsi:type="dcterms:W3CDTF">2025-07-31T11:55:00Z</dcterms:modified>
</cp:coreProperties>
</file>