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EA4A4" w14:textId="77777777" w:rsidR="00057B68" w:rsidRDefault="00057B68" w:rsidP="00FF3955">
      <w:pPr>
        <w:spacing w:after="0"/>
        <w:jc w:val="center"/>
        <w:rPr>
          <w:rFonts w:cs="Times New Roman"/>
          <w:szCs w:val="28"/>
        </w:rPr>
      </w:pPr>
    </w:p>
    <w:p w14:paraId="4FC67461" w14:textId="77777777" w:rsidR="006C4279" w:rsidRDefault="006C4279" w:rsidP="00FF3955">
      <w:pPr>
        <w:spacing w:after="0"/>
        <w:jc w:val="center"/>
        <w:rPr>
          <w:rFonts w:cs="Times New Roman"/>
          <w:szCs w:val="28"/>
        </w:rPr>
      </w:pPr>
    </w:p>
    <w:p w14:paraId="0B6B9AB6" w14:textId="77777777" w:rsidR="006C4279" w:rsidRDefault="006C4279" w:rsidP="00FF3955">
      <w:pPr>
        <w:spacing w:after="0"/>
        <w:jc w:val="center"/>
        <w:rPr>
          <w:rFonts w:cs="Times New Roman"/>
          <w:szCs w:val="28"/>
        </w:rPr>
      </w:pPr>
    </w:p>
    <w:p w14:paraId="3A1AFA0E" w14:textId="77777777" w:rsidR="006C4279" w:rsidRDefault="006C4279" w:rsidP="00FF3955">
      <w:pPr>
        <w:spacing w:after="0"/>
        <w:jc w:val="center"/>
        <w:rPr>
          <w:rFonts w:cs="Times New Roman"/>
          <w:szCs w:val="28"/>
        </w:rPr>
      </w:pPr>
    </w:p>
    <w:p w14:paraId="37F7BEEE" w14:textId="77777777" w:rsidR="006C4279" w:rsidRDefault="006C4279" w:rsidP="00FF3955">
      <w:pPr>
        <w:spacing w:after="0"/>
        <w:jc w:val="center"/>
        <w:rPr>
          <w:rFonts w:cs="Times New Roman"/>
          <w:szCs w:val="28"/>
        </w:rPr>
      </w:pPr>
    </w:p>
    <w:p w14:paraId="3664941E" w14:textId="77777777" w:rsidR="006C4279" w:rsidRDefault="006C4279" w:rsidP="00FF3955">
      <w:pPr>
        <w:spacing w:after="0"/>
        <w:jc w:val="center"/>
        <w:rPr>
          <w:rFonts w:cs="Times New Roman"/>
          <w:szCs w:val="28"/>
        </w:rPr>
      </w:pPr>
    </w:p>
    <w:p w14:paraId="4B930CB4" w14:textId="77777777" w:rsidR="006C4279" w:rsidRDefault="006C4279" w:rsidP="00FF3955">
      <w:pPr>
        <w:spacing w:after="0"/>
        <w:jc w:val="center"/>
        <w:rPr>
          <w:rFonts w:cs="Times New Roman"/>
          <w:szCs w:val="28"/>
        </w:rPr>
      </w:pPr>
    </w:p>
    <w:p w14:paraId="635B2C02" w14:textId="77777777" w:rsidR="006C4279" w:rsidRPr="00A95ECA" w:rsidRDefault="006C4279" w:rsidP="00FF3955">
      <w:pPr>
        <w:spacing w:after="0"/>
        <w:jc w:val="center"/>
        <w:rPr>
          <w:rFonts w:cs="Times New Roman"/>
          <w:szCs w:val="28"/>
        </w:rPr>
      </w:pPr>
    </w:p>
    <w:p w14:paraId="3BB421AB" w14:textId="77777777" w:rsidR="006C4279" w:rsidRPr="00A95ECA" w:rsidRDefault="006C4279" w:rsidP="00FF3955">
      <w:pPr>
        <w:spacing w:after="0"/>
        <w:jc w:val="center"/>
        <w:rPr>
          <w:rFonts w:cs="Times New Roman"/>
          <w:szCs w:val="28"/>
        </w:rPr>
      </w:pPr>
    </w:p>
    <w:p w14:paraId="087C67E7" w14:textId="77777777" w:rsidR="006C4279" w:rsidRPr="00A95ECA" w:rsidRDefault="006C4279" w:rsidP="00FF3955">
      <w:pPr>
        <w:spacing w:after="0"/>
        <w:jc w:val="center"/>
        <w:rPr>
          <w:rFonts w:cs="Times New Roman"/>
          <w:szCs w:val="28"/>
        </w:rPr>
      </w:pPr>
    </w:p>
    <w:p w14:paraId="1DD72463" w14:textId="77777777" w:rsidR="0084145C" w:rsidRPr="00A95ECA" w:rsidRDefault="0084145C" w:rsidP="00FF3955">
      <w:pPr>
        <w:spacing w:after="0"/>
        <w:jc w:val="center"/>
        <w:rPr>
          <w:rFonts w:cs="Times New Roman"/>
          <w:szCs w:val="28"/>
        </w:rPr>
      </w:pPr>
    </w:p>
    <w:p w14:paraId="18DC368E" w14:textId="77777777" w:rsidR="006C4279" w:rsidRPr="00A95ECA" w:rsidRDefault="00057B68" w:rsidP="00FF3955">
      <w:pPr>
        <w:spacing w:after="0"/>
        <w:jc w:val="center"/>
        <w:rPr>
          <w:rFonts w:cs="Times New Roman"/>
          <w:szCs w:val="28"/>
        </w:rPr>
      </w:pPr>
      <w:r w:rsidRPr="00A95ECA">
        <w:rPr>
          <w:rFonts w:cs="Times New Roman"/>
          <w:szCs w:val="28"/>
        </w:rPr>
        <w:t xml:space="preserve">О проекте закона Приднестровской Молдавской Республики </w:t>
      </w:r>
      <w:bookmarkStart w:id="0" w:name="_Hlk179469759"/>
    </w:p>
    <w:p w14:paraId="668D140A" w14:textId="77777777" w:rsidR="006C4279" w:rsidRPr="00A95ECA" w:rsidRDefault="00057B68" w:rsidP="00FF3955">
      <w:pPr>
        <w:spacing w:after="0"/>
        <w:jc w:val="center"/>
        <w:rPr>
          <w:rFonts w:cs="Times New Roman"/>
          <w:szCs w:val="28"/>
        </w:rPr>
      </w:pPr>
      <w:r w:rsidRPr="00A95ECA">
        <w:rPr>
          <w:rFonts w:cs="Times New Roman"/>
          <w:szCs w:val="28"/>
        </w:rPr>
        <w:t>«О внесении изменени</w:t>
      </w:r>
      <w:r w:rsidR="00385791" w:rsidRPr="00A95ECA">
        <w:rPr>
          <w:rFonts w:cs="Times New Roman"/>
          <w:szCs w:val="28"/>
        </w:rPr>
        <w:t>я</w:t>
      </w:r>
      <w:r w:rsidRPr="00A95ECA">
        <w:rPr>
          <w:rFonts w:cs="Times New Roman"/>
          <w:szCs w:val="28"/>
        </w:rPr>
        <w:t xml:space="preserve"> и </w:t>
      </w:r>
      <w:bookmarkStart w:id="1" w:name="_Hlk191022168"/>
      <w:r w:rsidRPr="00A95ECA">
        <w:rPr>
          <w:rFonts w:cs="Times New Roman"/>
          <w:szCs w:val="28"/>
        </w:rPr>
        <w:t>дополнени</w:t>
      </w:r>
      <w:r w:rsidR="00953EB9" w:rsidRPr="00A95ECA">
        <w:rPr>
          <w:rFonts w:cs="Times New Roman"/>
          <w:szCs w:val="28"/>
        </w:rPr>
        <w:t>я</w:t>
      </w:r>
      <w:bookmarkEnd w:id="1"/>
      <w:r w:rsidRPr="00A95ECA">
        <w:rPr>
          <w:rFonts w:cs="Times New Roman"/>
          <w:szCs w:val="28"/>
        </w:rPr>
        <w:t xml:space="preserve"> в Закон </w:t>
      </w:r>
    </w:p>
    <w:p w14:paraId="27AAC709" w14:textId="4D46B7C5" w:rsidR="006C4279" w:rsidRPr="00A95ECA" w:rsidRDefault="00057B68" w:rsidP="00FF3955">
      <w:pPr>
        <w:spacing w:after="0"/>
        <w:jc w:val="center"/>
        <w:rPr>
          <w:rFonts w:cs="Times New Roman"/>
          <w:szCs w:val="28"/>
        </w:rPr>
      </w:pPr>
      <w:r w:rsidRPr="00A95ECA">
        <w:rPr>
          <w:rFonts w:cs="Times New Roman"/>
          <w:szCs w:val="28"/>
        </w:rPr>
        <w:t xml:space="preserve">Приднестровской Молдавской Республики </w:t>
      </w:r>
    </w:p>
    <w:p w14:paraId="3B62C5A6" w14:textId="77777777" w:rsidR="006C4279" w:rsidRPr="00A95ECA" w:rsidRDefault="00057B68" w:rsidP="00FF3955">
      <w:pPr>
        <w:spacing w:after="0"/>
        <w:jc w:val="center"/>
        <w:rPr>
          <w:rFonts w:cs="Times New Roman"/>
          <w:szCs w:val="28"/>
        </w:rPr>
      </w:pPr>
      <w:r w:rsidRPr="00A95ECA">
        <w:rPr>
          <w:rFonts w:cs="Times New Roman"/>
          <w:szCs w:val="28"/>
        </w:rPr>
        <w:t xml:space="preserve">«О науке и государственной научно-технической политике </w:t>
      </w:r>
    </w:p>
    <w:p w14:paraId="38CF0863" w14:textId="57454E5D" w:rsidR="00057B68" w:rsidRPr="00A95ECA" w:rsidRDefault="00057B68" w:rsidP="00FF3955">
      <w:pPr>
        <w:spacing w:after="0"/>
        <w:jc w:val="center"/>
        <w:rPr>
          <w:rFonts w:cs="Times New Roman"/>
          <w:szCs w:val="28"/>
        </w:rPr>
      </w:pPr>
      <w:r w:rsidRPr="00A95ECA">
        <w:rPr>
          <w:rFonts w:cs="Times New Roman"/>
          <w:szCs w:val="28"/>
        </w:rPr>
        <w:t>Приднестровской Молдавской Республики»</w:t>
      </w:r>
    </w:p>
    <w:bookmarkEnd w:id="0"/>
    <w:p w14:paraId="79818B83" w14:textId="77777777" w:rsidR="00057B68" w:rsidRPr="00A95ECA" w:rsidRDefault="00057B68" w:rsidP="00FF3955">
      <w:pPr>
        <w:spacing w:after="0"/>
        <w:jc w:val="center"/>
        <w:rPr>
          <w:rFonts w:cs="Times New Roman"/>
          <w:szCs w:val="28"/>
        </w:rPr>
      </w:pPr>
    </w:p>
    <w:p w14:paraId="2B3B06A8" w14:textId="77777777" w:rsidR="00E65F9D" w:rsidRPr="00A95ECA" w:rsidRDefault="00E65F9D" w:rsidP="00FF3955">
      <w:pPr>
        <w:spacing w:after="0"/>
        <w:jc w:val="center"/>
        <w:rPr>
          <w:rFonts w:cs="Times New Roman"/>
          <w:szCs w:val="28"/>
        </w:rPr>
      </w:pPr>
    </w:p>
    <w:p w14:paraId="79D220B7" w14:textId="77777777" w:rsidR="00057B68" w:rsidRPr="00A95ECA" w:rsidRDefault="00057B68" w:rsidP="006C4279">
      <w:pPr>
        <w:spacing w:after="0"/>
        <w:ind w:firstLine="709"/>
        <w:jc w:val="both"/>
        <w:rPr>
          <w:rFonts w:cs="Times New Roman"/>
          <w:szCs w:val="28"/>
        </w:rPr>
      </w:pPr>
      <w:r w:rsidRPr="00A95ECA">
        <w:rPr>
          <w:rFonts w:cs="Times New Roman"/>
          <w:szCs w:val="28"/>
        </w:rPr>
        <w:t>В соответствии со стать</w:t>
      </w:r>
      <w:r w:rsidR="007F15D4" w:rsidRPr="00A95ECA">
        <w:rPr>
          <w:rFonts w:cs="Times New Roman"/>
          <w:szCs w:val="28"/>
        </w:rPr>
        <w:t>ями</w:t>
      </w:r>
      <w:r w:rsidRPr="00A95ECA">
        <w:rPr>
          <w:rFonts w:cs="Times New Roman"/>
          <w:szCs w:val="28"/>
        </w:rPr>
        <w:t xml:space="preserve"> </w:t>
      </w:r>
      <w:r w:rsidR="007F15D4" w:rsidRPr="00A95ECA">
        <w:rPr>
          <w:rFonts w:cs="Times New Roman"/>
          <w:szCs w:val="28"/>
        </w:rPr>
        <w:t xml:space="preserve">65, </w:t>
      </w:r>
      <w:r w:rsidRPr="00A95ECA">
        <w:rPr>
          <w:rFonts w:cs="Times New Roman"/>
          <w:szCs w:val="28"/>
        </w:rPr>
        <w:t>72 Конституции Приднестровской Молдавской Республики, в порядке законодательной инициативы</w:t>
      </w:r>
      <w:r w:rsidR="00C5559B" w:rsidRPr="00A95ECA">
        <w:rPr>
          <w:rFonts w:cs="Times New Roman"/>
          <w:szCs w:val="28"/>
        </w:rPr>
        <w:t>:</w:t>
      </w:r>
    </w:p>
    <w:p w14:paraId="0D3DFDB3" w14:textId="77777777" w:rsidR="00057B68" w:rsidRPr="00A95ECA" w:rsidRDefault="00057B68" w:rsidP="006C4279">
      <w:pPr>
        <w:spacing w:after="0"/>
        <w:ind w:firstLine="709"/>
        <w:jc w:val="both"/>
        <w:rPr>
          <w:rFonts w:cs="Times New Roman"/>
          <w:szCs w:val="28"/>
        </w:rPr>
      </w:pPr>
    </w:p>
    <w:p w14:paraId="1E3A8130" w14:textId="7D650408" w:rsidR="00057B68" w:rsidRPr="00A95ECA" w:rsidRDefault="00057B68" w:rsidP="006E611F">
      <w:pPr>
        <w:spacing w:after="0"/>
        <w:ind w:firstLine="709"/>
        <w:jc w:val="both"/>
        <w:rPr>
          <w:rFonts w:cs="Times New Roman"/>
          <w:szCs w:val="28"/>
        </w:rPr>
      </w:pPr>
      <w:r w:rsidRPr="00A95ECA">
        <w:rPr>
          <w:rFonts w:cs="Times New Roman"/>
          <w:szCs w:val="28"/>
        </w:rPr>
        <w:t>1. Направить на рассмотрение в Верховный Совет Приднестровской Молдавской Республики проект закона Приднестровской Молдавской Республики «О внесении изменени</w:t>
      </w:r>
      <w:r w:rsidR="00385791" w:rsidRPr="00A95ECA">
        <w:rPr>
          <w:rFonts w:cs="Times New Roman"/>
          <w:szCs w:val="28"/>
        </w:rPr>
        <w:t>я</w:t>
      </w:r>
      <w:r w:rsidRPr="00A95ECA">
        <w:rPr>
          <w:rFonts w:cs="Times New Roman"/>
          <w:szCs w:val="28"/>
        </w:rPr>
        <w:t xml:space="preserve"> и </w:t>
      </w:r>
      <w:r w:rsidR="00336FE2" w:rsidRPr="00A95ECA">
        <w:rPr>
          <w:rFonts w:cs="Times New Roman"/>
          <w:szCs w:val="28"/>
        </w:rPr>
        <w:t>дополнения</w:t>
      </w:r>
      <w:r w:rsidRPr="00A95ECA">
        <w:rPr>
          <w:rFonts w:cs="Times New Roman"/>
          <w:szCs w:val="28"/>
        </w:rPr>
        <w:t xml:space="preserve"> в Закон Приднестровской Молдавской Республики «О науке и государственной научно-технической политике Приднестровской Молдавской </w:t>
      </w:r>
      <w:r w:rsidR="00B81D97" w:rsidRPr="00A95ECA">
        <w:rPr>
          <w:rFonts w:cs="Times New Roman"/>
          <w:szCs w:val="28"/>
        </w:rPr>
        <w:t>Республики» (прилагается</w:t>
      </w:r>
      <w:r w:rsidR="00C5559B" w:rsidRPr="00A95ECA">
        <w:rPr>
          <w:rFonts w:cs="Times New Roman"/>
          <w:szCs w:val="28"/>
        </w:rPr>
        <w:t>)</w:t>
      </w:r>
      <w:r w:rsidRPr="00A95ECA">
        <w:rPr>
          <w:rFonts w:cs="Times New Roman"/>
          <w:szCs w:val="28"/>
        </w:rPr>
        <w:t>.</w:t>
      </w:r>
    </w:p>
    <w:p w14:paraId="275894FA" w14:textId="77777777" w:rsidR="006E611F" w:rsidRPr="00A95ECA" w:rsidRDefault="006E611F" w:rsidP="006E611F">
      <w:pPr>
        <w:spacing w:after="0"/>
        <w:ind w:firstLine="709"/>
        <w:jc w:val="both"/>
        <w:rPr>
          <w:rFonts w:cs="Times New Roman"/>
          <w:szCs w:val="28"/>
        </w:rPr>
      </w:pPr>
    </w:p>
    <w:p w14:paraId="457ADB04" w14:textId="678FB06C" w:rsidR="00057B68" w:rsidRPr="00A95ECA" w:rsidRDefault="00057B68" w:rsidP="006C4279">
      <w:pPr>
        <w:spacing w:after="0"/>
        <w:ind w:firstLine="709"/>
        <w:jc w:val="both"/>
        <w:rPr>
          <w:rFonts w:cs="Times New Roman"/>
          <w:szCs w:val="28"/>
        </w:rPr>
      </w:pPr>
      <w:r w:rsidRPr="00A95ECA">
        <w:rPr>
          <w:rFonts w:cs="Times New Roman"/>
          <w:szCs w:val="28"/>
        </w:rPr>
        <w:t>2</w:t>
      </w:r>
      <w:r w:rsidR="00A35D18" w:rsidRPr="00A95ECA">
        <w:rPr>
          <w:rFonts w:cs="Times New Roman"/>
          <w:szCs w:val="28"/>
        </w:rPr>
        <w:t>*</w:t>
      </w:r>
      <w:r w:rsidRPr="00A95ECA">
        <w:rPr>
          <w:rFonts w:cs="Times New Roman"/>
          <w:szCs w:val="28"/>
        </w:rPr>
        <w:t xml:space="preserve">. </w:t>
      </w:r>
      <w:bookmarkStart w:id="2" w:name="_GoBack"/>
      <w:bookmarkEnd w:id="2"/>
    </w:p>
    <w:p w14:paraId="1530F45C" w14:textId="77777777" w:rsidR="00057B68" w:rsidRPr="00A95ECA" w:rsidRDefault="00057B68" w:rsidP="006C4279">
      <w:pPr>
        <w:spacing w:after="0"/>
        <w:ind w:firstLine="709"/>
        <w:jc w:val="both"/>
        <w:rPr>
          <w:rFonts w:cs="Times New Roman"/>
          <w:szCs w:val="28"/>
        </w:rPr>
      </w:pPr>
    </w:p>
    <w:p w14:paraId="121B20FA" w14:textId="5FE13AFE" w:rsidR="00CD1D64" w:rsidRPr="00A95ECA" w:rsidRDefault="006C4279" w:rsidP="006C4279">
      <w:pPr>
        <w:spacing w:after="0"/>
        <w:ind w:firstLine="709"/>
        <w:rPr>
          <w:rFonts w:cs="Times New Roman"/>
          <w:szCs w:val="28"/>
        </w:rPr>
      </w:pPr>
      <w:r w:rsidRPr="00A95ECA">
        <w:rPr>
          <w:rFonts w:cs="Times New Roman"/>
          <w:szCs w:val="28"/>
        </w:rPr>
        <w:t>* –</w:t>
      </w:r>
      <w:r w:rsidR="00A35D18" w:rsidRPr="00A95ECA">
        <w:rPr>
          <w:rFonts w:cs="Times New Roman"/>
          <w:szCs w:val="28"/>
        </w:rPr>
        <w:t xml:space="preserve"> не для печати</w:t>
      </w:r>
      <w:r w:rsidR="00385AA5" w:rsidRPr="00A95ECA">
        <w:rPr>
          <w:rFonts w:cs="Times New Roman"/>
          <w:szCs w:val="28"/>
        </w:rPr>
        <w:t>.</w:t>
      </w:r>
    </w:p>
    <w:p w14:paraId="35CCC919" w14:textId="77777777" w:rsidR="00A35D18" w:rsidRPr="00A95ECA" w:rsidRDefault="00A35D18" w:rsidP="00FF3955">
      <w:pPr>
        <w:spacing w:after="0"/>
        <w:jc w:val="both"/>
        <w:rPr>
          <w:rFonts w:cs="Times New Roman"/>
          <w:szCs w:val="28"/>
        </w:rPr>
      </w:pPr>
    </w:p>
    <w:p w14:paraId="17E9B761" w14:textId="77777777" w:rsidR="00E65F9D" w:rsidRPr="00A95ECA" w:rsidRDefault="00E65F9D" w:rsidP="00FF3955">
      <w:pPr>
        <w:spacing w:after="0"/>
        <w:jc w:val="both"/>
        <w:rPr>
          <w:rFonts w:cs="Times New Roman"/>
          <w:szCs w:val="28"/>
        </w:rPr>
      </w:pPr>
    </w:p>
    <w:p w14:paraId="7C2CBBAF" w14:textId="77777777" w:rsidR="00E65F9D" w:rsidRPr="00A95ECA" w:rsidRDefault="00E65F9D" w:rsidP="00FF3955">
      <w:pPr>
        <w:spacing w:after="0"/>
        <w:jc w:val="both"/>
        <w:rPr>
          <w:rFonts w:cs="Times New Roman"/>
          <w:szCs w:val="28"/>
        </w:rPr>
      </w:pPr>
    </w:p>
    <w:p w14:paraId="20A96792" w14:textId="77777777" w:rsidR="00E65F9D" w:rsidRPr="00A95ECA" w:rsidRDefault="00E65F9D" w:rsidP="00E65F9D">
      <w:pPr>
        <w:spacing w:after="0"/>
        <w:jc w:val="both"/>
        <w:rPr>
          <w:rFonts w:cs="Times New Roman"/>
          <w:sz w:val="24"/>
          <w:szCs w:val="24"/>
        </w:rPr>
      </w:pPr>
      <w:r w:rsidRPr="00A95ECA">
        <w:rPr>
          <w:rFonts w:cs="Times New Roman"/>
          <w:bCs/>
          <w:sz w:val="24"/>
          <w:szCs w:val="24"/>
        </w:rPr>
        <w:t>ПРЕЗИДЕНТ                                                                                                                                В.КРАСНОСЕЛЬСКИЙ</w:t>
      </w:r>
    </w:p>
    <w:p w14:paraId="1DF70E21" w14:textId="77777777" w:rsidR="00E65F9D" w:rsidRPr="00A95ECA" w:rsidRDefault="00E65F9D" w:rsidP="00E65F9D">
      <w:pPr>
        <w:spacing w:after="0"/>
        <w:jc w:val="both"/>
        <w:rPr>
          <w:rFonts w:cs="Times New Roman"/>
          <w:bCs/>
          <w:szCs w:val="28"/>
        </w:rPr>
      </w:pPr>
    </w:p>
    <w:p w14:paraId="0BE14ACC" w14:textId="77777777" w:rsidR="00E65F9D" w:rsidRPr="00A95ECA" w:rsidRDefault="00E65F9D" w:rsidP="00E65F9D">
      <w:pPr>
        <w:spacing w:after="0"/>
        <w:jc w:val="both"/>
        <w:rPr>
          <w:rFonts w:cs="Times New Roman"/>
          <w:bCs/>
          <w:szCs w:val="28"/>
        </w:rPr>
      </w:pPr>
    </w:p>
    <w:p w14:paraId="3BF46E5F" w14:textId="77777777" w:rsidR="00E65F9D" w:rsidRPr="00A95ECA" w:rsidRDefault="00E65F9D" w:rsidP="00E65F9D">
      <w:pPr>
        <w:spacing w:after="0"/>
        <w:jc w:val="both"/>
        <w:rPr>
          <w:rFonts w:cs="Times New Roman"/>
          <w:bCs/>
          <w:szCs w:val="28"/>
        </w:rPr>
      </w:pPr>
    </w:p>
    <w:p w14:paraId="29E5C368" w14:textId="77777777" w:rsidR="00E65F9D" w:rsidRPr="00A95ECA" w:rsidRDefault="00E65F9D" w:rsidP="00E65F9D">
      <w:pPr>
        <w:spacing w:after="0"/>
        <w:ind w:right="6803" w:firstLine="709"/>
        <w:jc w:val="center"/>
        <w:rPr>
          <w:rFonts w:cs="Times New Roman"/>
          <w:bCs/>
          <w:szCs w:val="28"/>
        </w:rPr>
      </w:pPr>
      <w:r w:rsidRPr="00A95ECA">
        <w:rPr>
          <w:rFonts w:cs="Times New Roman"/>
          <w:bCs/>
          <w:szCs w:val="28"/>
        </w:rPr>
        <w:t>г. Тирасполь</w:t>
      </w:r>
    </w:p>
    <w:p w14:paraId="6E864831" w14:textId="7D117E58" w:rsidR="00E65F9D" w:rsidRPr="00A95ECA" w:rsidRDefault="00A95ECA" w:rsidP="00E65F9D">
      <w:pPr>
        <w:spacing w:after="0"/>
        <w:ind w:right="6803" w:firstLine="709"/>
        <w:jc w:val="center"/>
        <w:rPr>
          <w:rFonts w:cs="Times New Roman"/>
          <w:bCs/>
          <w:szCs w:val="28"/>
        </w:rPr>
      </w:pPr>
      <w:r w:rsidRPr="00A95ECA">
        <w:rPr>
          <w:rFonts w:cs="Times New Roman"/>
          <w:bCs/>
          <w:szCs w:val="28"/>
        </w:rPr>
        <w:t>22</w:t>
      </w:r>
      <w:r w:rsidR="00E65F9D" w:rsidRPr="00A95ECA">
        <w:rPr>
          <w:rFonts w:cs="Times New Roman"/>
          <w:bCs/>
          <w:szCs w:val="28"/>
        </w:rPr>
        <w:t xml:space="preserve"> апреля 2025 г.</w:t>
      </w:r>
    </w:p>
    <w:p w14:paraId="308C70B8" w14:textId="72680B1C" w:rsidR="00E65F9D" w:rsidRPr="00A95ECA" w:rsidRDefault="00A95ECA" w:rsidP="00E65F9D">
      <w:pPr>
        <w:spacing w:after="0"/>
        <w:ind w:right="6803" w:firstLine="709"/>
        <w:jc w:val="center"/>
        <w:rPr>
          <w:rFonts w:cs="Times New Roman"/>
          <w:bCs/>
          <w:szCs w:val="28"/>
        </w:rPr>
      </w:pPr>
      <w:r w:rsidRPr="00A95ECA">
        <w:rPr>
          <w:rFonts w:cs="Times New Roman"/>
          <w:bCs/>
          <w:szCs w:val="28"/>
        </w:rPr>
        <w:t>№ 104</w:t>
      </w:r>
      <w:r w:rsidR="00E65F9D" w:rsidRPr="00A95ECA">
        <w:rPr>
          <w:rFonts w:cs="Times New Roman"/>
          <w:bCs/>
          <w:szCs w:val="28"/>
        </w:rPr>
        <w:t>рп</w:t>
      </w:r>
    </w:p>
    <w:p w14:paraId="5B29124C" w14:textId="77777777" w:rsidR="00E65F9D" w:rsidRPr="00A95ECA" w:rsidRDefault="00E65F9D" w:rsidP="00FF3955">
      <w:pPr>
        <w:spacing w:after="0"/>
        <w:jc w:val="both"/>
        <w:rPr>
          <w:rFonts w:cs="Times New Roman"/>
          <w:szCs w:val="28"/>
        </w:rPr>
      </w:pPr>
    </w:p>
    <w:p w14:paraId="4A869F6A" w14:textId="77777777" w:rsidR="00FF3955" w:rsidRPr="001539F7" w:rsidRDefault="00FF3955" w:rsidP="00FF3955">
      <w:pPr>
        <w:spacing w:after="0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br w:type="page"/>
      </w:r>
    </w:p>
    <w:p w14:paraId="299E7708" w14:textId="61F76A91" w:rsidR="00DC7CC8" w:rsidRPr="00A95ECA" w:rsidRDefault="00DC7CC8" w:rsidP="00A95ECA">
      <w:pPr>
        <w:spacing w:after="0"/>
        <w:ind w:firstLine="5812"/>
        <w:jc w:val="both"/>
        <w:rPr>
          <w:rFonts w:cs="Times New Roman"/>
          <w:sz w:val="24"/>
          <w:szCs w:val="24"/>
        </w:rPr>
      </w:pPr>
      <w:r w:rsidRPr="00A95ECA">
        <w:rPr>
          <w:rFonts w:cs="Times New Roman"/>
          <w:sz w:val="24"/>
          <w:szCs w:val="24"/>
        </w:rPr>
        <w:lastRenderedPageBreak/>
        <w:t>П</w:t>
      </w:r>
      <w:r w:rsidR="006C4279" w:rsidRPr="00A95ECA">
        <w:rPr>
          <w:rFonts w:cs="Times New Roman"/>
          <w:sz w:val="24"/>
          <w:szCs w:val="24"/>
        </w:rPr>
        <w:t>РИЛОЖЕНИЕ</w:t>
      </w:r>
      <w:r w:rsidR="00A35D18" w:rsidRPr="00A95ECA">
        <w:rPr>
          <w:rFonts w:cs="Times New Roman"/>
          <w:sz w:val="24"/>
          <w:szCs w:val="24"/>
        </w:rPr>
        <w:t xml:space="preserve"> №</w:t>
      </w:r>
      <w:r w:rsidR="00151405" w:rsidRPr="00A95ECA">
        <w:rPr>
          <w:rFonts w:cs="Times New Roman"/>
          <w:sz w:val="24"/>
          <w:szCs w:val="24"/>
        </w:rPr>
        <w:t xml:space="preserve"> </w:t>
      </w:r>
      <w:r w:rsidR="00A35D18" w:rsidRPr="00A95ECA">
        <w:rPr>
          <w:rFonts w:cs="Times New Roman"/>
          <w:sz w:val="24"/>
          <w:szCs w:val="24"/>
        </w:rPr>
        <w:t>1</w:t>
      </w:r>
    </w:p>
    <w:p w14:paraId="3F49395C" w14:textId="77777777" w:rsidR="00DC7CC8" w:rsidRPr="00A95ECA" w:rsidRDefault="00DC7CC8" w:rsidP="00A95ECA">
      <w:pPr>
        <w:spacing w:after="0"/>
        <w:ind w:firstLine="5812"/>
        <w:jc w:val="both"/>
        <w:rPr>
          <w:rFonts w:cs="Times New Roman"/>
          <w:szCs w:val="28"/>
        </w:rPr>
      </w:pPr>
      <w:proofErr w:type="gramStart"/>
      <w:r w:rsidRPr="00A95ECA">
        <w:rPr>
          <w:rFonts w:cs="Times New Roman"/>
          <w:szCs w:val="28"/>
        </w:rPr>
        <w:t>к</w:t>
      </w:r>
      <w:proofErr w:type="gramEnd"/>
      <w:r w:rsidRPr="00A95ECA">
        <w:rPr>
          <w:rFonts w:cs="Times New Roman"/>
          <w:szCs w:val="28"/>
        </w:rPr>
        <w:t xml:space="preserve"> Распоряжению</w:t>
      </w:r>
      <w:r w:rsidR="007F15D4" w:rsidRPr="00A95ECA">
        <w:rPr>
          <w:rFonts w:cs="Times New Roman"/>
          <w:szCs w:val="28"/>
        </w:rPr>
        <w:t xml:space="preserve"> Президента</w:t>
      </w:r>
      <w:r w:rsidRPr="00A95ECA">
        <w:rPr>
          <w:rFonts w:cs="Times New Roman"/>
          <w:szCs w:val="28"/>
        </w:rPr>
        <w:t xml:space="preserve"> </w:t>
      </w:r>
    </w:p>
    <w:p w14:paraId="6BCAA394" w14:textId="77777777" w:rsidR="006C4279" w:rsidRPr="00A95ECA" w:rsidRDefault="00DC7CC8" w:rsidP="00A95ECA">
      <w:pPr>
        <w:spacing w:after="0"/>
        <w:ind w:firstLine="5812"/>
        <w:jc w:val="both"/>
        <w:rPr>
          <w:rFonts w:cs="Times New Roman"/>
          <w:szCs w:val="28"/>
        </w:rPr>
      </w:pPr>
      <w:r w:rsidRPr="00A95ECA">
        <w:rPr>
          <w:rFonts w:cs="Times New Roman"/>
          <w:szCs w:val="28"/>
        </w:rPr>
        <w:t xml:space="preserve">Приднестровской Молдавской </w:t>
      </w:r>
    </w:p>
    <w:p w14:paraId="772A54E3" w14:textId="57F25169" w:rsidR="00DC7CC8" w:rsidRPr="00A95ECA" w:rsidRDefault="00DC7CC8" w:rsidP="00A95ECA">
      <w:pPr>
        <w:spacing w:after="0"/>
        <w:ind w:firstLine="5812"/>
        <w:jc w:val="both"/>
        <w:rPr>
          <w:rFonts w:cs="Times New Roman"/>
          <w:szCs w:val="28"/>
        </w:rPr>
      </w:pPr>
      <w:r w:rsidRPr="00A95ECA">
        <w:rPr>
          <w:rFonts w:cs="Times New Roman"/>
          <w:szCs w:val="28"/>
        </w:rPr>
        <w:t xml:space="preserve">Республики </w:t>
      </w:r>
    </w:p>
    <w:p w14:paraId="2E0779D5" w14:textId="40A850D5" w:rsidR="00DC7CC8" w:rsidRPr="00A95ECA" w:rsidRDefault="00DC7CC8" w:rsidP="00A95ECA">
      <w:pPr>
        <w:spacing w:after="0"/>
        <w:ind w:firstLine="5812"/>
        <w:jc w:val="both"/>
        <w:rPr>
          <w:rFonts w:cs="Times New Roman"/>
          <w:szCs w:val="28"/>
        </w:rPr>
      </w:pPr>
      <w:proofErr w:type="gramStart"/>
      <w:r w:rsidRPr="00A95ECA">
        <w:rPr>
          <w:rFonts w:cs="Times New Roman"/>
          <w:szCs w:val="28"/>
        </w:rPr>
        <w:t>от</w:t>
      </w:r>
      <w:proofErr w:type="gramEnd"/>
      <w:r w:rsidR="006C4279" w:rsidRPr="00A95ECA">
        <w:rPr>
          <w:rFonts w:cs="Times New Roman"/>
          <w:szCs w:val="28"/>
        </w:rPr>
        <w:t xml:space="preserve"> </w:t>
      </w:r>
      <w:r w:rsidR="00A95ECA">
        <w:rPr>
          <w:rFonts w:cs="Times New Roman"/>
          <w:szCs w:val="28"/>
        </w:rPr>
        <w:t>22 апреля</w:t>
      </w:r>
      <w:r w:rsidR="001770B7" w:rsidRPr="00A95ECA">
        <w:rPr>
          <w:rFonts w:cs="Times New Roman"/>
          <w:szCs w:val="28"/>
        </w:rPr>
        <w:t xml:space="preserve"> 202</w:t>
      </w:r>
      <w:r w:rsidR="009A41F1" w:rsidRPr="00A95ECA">
        <w:rPr>
          <w:rFonts w:cs="Times New Roman"/>
          <w:szCs w:val="28"/>
        </w:rPr>
        <w:t>5</w:t>
      </w:r>
      <w:r w:rsidR="006C4279" w:rsidRPr="00A95ECA">
        <w:rPr>
          <w:rFonts w:cs="Times New Roman"/>
          <w:szCs w:val="28"/>
        </w:rPr>
        <w:t xml:space="preserve"> года № </w:t>
      </w:r>
      <w:r w:rsidR="00A95ECA">
        <w:rPr>
          <w:rFonts w:cs="Times New Roman"/>
          <w:szCs w:val="28"/>
        </w:rPr>
        <w:t>104</w:t>
      </w:r>
      <w:r w:rsidR="00C5559B" w:rsidRPr="00A95ECA">
        <w:rPr>
          <w:rFonts w:cs="Times New Roman"/>
          <w:szCs w:val="28"/>
        </w:rPr>
        <w:t>р</w:t>
      </w:r>
      <w:r w:rsidR="00FC6CCA" w:rsidRPr="00A95ECA">
        <w:rPr>
          <w:rFonts w:cs="Times New Roman"/>
          <w:szCs w:val="28"/>
        </w:rPr>
        <w:t>п</w:t>
      </w:r>
    </w:p>
    <w:p w14:paraId="6FD9B379" w14:textId="77777777" w:rsidR="00DC7CC8" w:rsidRPr="001539F7" w:rsidRDefault="00DC7CC8" w:rsidP="00FF3955">
      <w:pPr>
        <w:spacing w:after="0"/>
        <w:ind w:firstLine="4962"/>
        <w:jc w:val="both"/>
        <w:rPr>
          <w:rFonts w:cs="Times New Roman"/>
          <w:szCs w:val="28"/>
        </w:rPr>
      </w:pPr>
    </w:p>
    <w:p w14:paraId="0DC713A9" w14:textId="77777777" w:rsidR="00DC7CC8" w:rsidRPr="001539F7" w:rsidRDefault="00385791" w:rsidP="00FF3955">
      <w:pPr>
        <w:spacing w:after="0"/>
        <w:ind w:firstLine="4962"/>
        <w:jc w:val="right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П</w:t>
      </w:r>
      <w:r w:rsidR="00DC7CC8" w:rsidRPr="001539F7">
        <w:rPr>
          <w:rFonts w:cs="Times New Roman"/>
          <w:szCs w:val="28"/>
        </w:rPr>
        <w:t xml:space="preserve">роект </w:t>
      </w:r>
    </w:p>
    <w:p w14:paraId="2949E0AF" w14:textId="77777777" w:rsidR="00DC7CC8" w:rsidRPr="001539F7" w:rsidRDefault="00DC7CC8" w:rsidP="00FF3955">
      <w:pPr>
        <w:spacing w:after="0"/>
        <w:ind w:firstLine="4962"/>
        <w:jc w:val="right"/>
        <w:rPr>
          <w:rFonts w:cs="Times New Roman"/>
          <w:szCs w:val="28"/>
        </w:rPr>
      </w:pPr>
    </w:p>
    <w:p w14:paraId="123D6C73" w14:textId="77777777" w:rsidR="00DC7CC8" w:rsidRPr="001E5F61" w:rsidRDefault="00BC3F1C" w:rsidP="00FF3955">
      <w:pPr>
        <w:spacing w:after="0"/>
        <w:jc w:val="center"/>
        <w:rPr>
          <w:rFonts w:cs="Times New Roman"/>
          <w:sz w:val="24"/>
          <w:szCs w:val="24"/>
        </w:rPr>
      </w:pPr>
      <w:r w:rsidRPr="001E5F61">
        <w:rPr>
          <w:rFonts w:cs="Times New Roman"/>
          <w:sz w:val="24"/>
          <w:szCs w:val="24"/>
        </w:rPr>
        <w:t xml:space="preserve">ЗАКОН </w:t>
      </w:r>
    </w:p>
    <w:p w14:paraId="59762735" w14:textId="77777777" w:rsidR="005915CB" w:rsidRPr="001E5F61" w:rsidRDefault="00BC3F1C" w:rsidP="00FF3955">
      <w:pPr>
        <w:spacing w:after="0"/>
        <w:jc w:val="center"/>
        <w:rPr>
          <w:rFonts w:cs="Times New Roman"/>
          <w:sz w:val="24"/>
          <w:szCs w:val="24"/>
        </w:rPr>
      </w:pPr>
      <w:r w:rsidRPr="001E5F61">
        <w:rPr>
          <w:rFonts w:cs="Times New Roman"/>
          <w:sz w:val="24"/>
          <w:szCs w:val="24"/>
        </w:rPr>
        <w:t xml:space="preserve">ПРИДНЕСТРОВСКОЙ МОЛДАВСКОЙ РЕСПУБЛИКИ </w:t>
      </w:r>
    </w:p>
    <w:p w14:paraId="24CAF545" w14:textId="77777777" w:rsidR="00BC3F1C" w:rsidRPr="001539F7" w:rsidRDefault="00BC3F1C" w:rsidP="00FF3955">
      <w:pPr>
        <w:spacing w:after="0"/>
        <w:jc w:val="center"/>
        <w:rPr>
          <w:rFonts w:cs="Times New Roman"/>
          <w:szCs w:val="28"/>
        </w:rPr>
      </w:pPr>
    </w:p>
    <w:p w14:paraId="571CDDFD" w14:textId="77777777" w:rsidR="00E65F9D" w:rsidRDefault="00DC7CC8" w:rsidP="00FF3955">
      <w:pPr>
        <w:spacing w:after="0"/>
        <w:jc w:val="center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О внесении изменени</w:t>
      </w:r>
      <w:r w:rsidR="00385791" w:rsidRPr="001539F7">
        <w:rPr>
          <w:rFonts w:cs="Times New Roman"/>
          <w:szCs w:val="28"/>
        </w:rPr>
        <w:t>я</w:t>
      </w:r>
      <w:r w:rsidRPr="001539F7">
        <w:rPr>
          <w:rFonts w:cs="Times New Roman"/>
          <w:szCs w:val="28"/>
        </w:rPr>
        <w:t xml:space="preserve"> и </w:t>
      </w:r>
      <w:r w:rsidR="00336FE2" w:rsidRPr="001539F7">
        <w:rPr>
          <w:rFonts w:cs="Times New Roman"/>
          <w:szCs w:val="28"/>
        </w:rPr>
        <w:t>дополнения</w:t>
      </w:r>
      <w:r w:rsidRPr="001539F7">
        <w:rPr>
          <w:rFonts w:cs="Times New Roman"/>
          <w:szCs w:val="28"/>
        </w:rPr>
        <w:t xml:space="preserve"> в Закон </w:t>
      </w:r>
    </w:p>
    <w:p w14:paraId="193029D1" w14:textId="097D052F" w:rsidR="00636370" w:rsidRPr="001539F7" w:rsidRDefault="00DC7CC8" w:rsidP="00FF3955">
      <w:pPr>
        <w:spacing w:after="0"/>
        <w:jc w:val="center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Приднестровской Молдавской Республики </w:t>
      </w:r>
    </w:p>
    <w:p w14:paraId="1C3CA07C" w14:textId="77777777" w:rsidR="00E65F9D" w:rsidRDefault="00DC7CC8" w:rsidP="00FF3955">
      <w:pPr>
        <w:spacing w:after="0"/>
        <w:jc w:val="center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«О науке и государственной научно-технической политике </w:t>
      </w:r>
    </w:p>
    <w:p w14:paraId="67C0F0EB" w14:textId="5CE588AA" w:rsidR="00DC7CC8" w:rsidRPr="001539F7" w:rsidRDefault="00DC7CC8" w:rsidP="00FF3955">
      <w:pPr>
        <w:spacing w:after="0"/>
        <w:jc w:val="center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Приднестровской Молдавской Республики»</w:t>
      </w:r>
    </w:p>
    <w:p w14:paraId="6FE757D6" w14:textId="77777777" w:rsidR="00DC7CC8" w:rsidRPr="001539F7" w:rsidRDefault="00DC7CC8" w:rsidP="00FF3955">
      <w:pPr>
        <w:spacing w:after="0"/>
        <w:jc w:val="center"/>
        <w:rPr>
          <w:rFonts w:cs="Times New Roman"/>
          <w:szCs w:val="28"/>
        </w:rPr>
      </w:pPr>
    </w:p>
    <w:p w14:paraId="19219F3C" w14:textId="2C24D1F0" w:rsidR="00DC7CC8" w:rsidRPr="001539F7" w:rsidRDefault="00DC7CC8" w:rsidP="00E65F9D">
      <w:pPr>
        <w:spacing w:after="0"/>
        <w:ind w:firstLine="709"/>
        <w:jc w:val="both"/>
        <w:rPr>
          <w:rFonts w:cs="Times New Roman"/>
          <w:szCs w:val="28"/>
        </w:rPr>
      </w:pPr>
      <w:r w:rsidRPr="006C4279">
        <w:rPr>
          <w:rFonts w:cs="Times New Roman"/>
          <w:b/>
          <w:szCs w:val="28"/>
        </w:rPr>
        <w:t>Статья 1.</w:t>
      </w:r>
      <w:r w:rsidRPr="001539F7">
        <w:rPr>
          <w:rFonts w:cs="Times New Roman"/>
          <w:szCs w:val="28"/>
        </w:rPr>
        <w:t xml:space="preserve"> Внести в </w:t>
      </w:r>
      <w:bookmarkStart w:id="3" w:name="_Hlk179471123"/>
      <w:r w:rsidRPr="001539F7">
        <w:rPr>
          <w:rFonts w:cs="Times New Roman"/>
          <w:szCs w:val="28"/>
        </w:rPr>
        <w:t xml:space="preserve">Закон Приднестровской Молдавской Республики </w:t>
      </w:r>
      <w:r w:rsidR="006E611F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от 29 ноября 2007 года № 351-З-</w:t>
      </w:r>
      <w:r w:rsidRPr="001539F7">
        <w:rPr>
          <w:rFonts w:cs="Times New Roman"/>
          <w:szCs w:val="28"/>
          <w:lang w:val="en-US"/>
        </w:rPr>
        <w:t>IV</w:t>
      </w:r>
      <w:r w:rsidRPr="001539F7">
        <w:rPr>
          <w:rFonts w:cs="Times New Roman"/>
          <w:szCs w:val="28"/>
        </w:rPr>
        <w:t xml:space="preserve"> «О науке и государственной научно-технической политике Приднестровской Молдавской Республики» (САЗ 07-49) </w:t>
      </w:r>
      <w:bookmarkEnd w:id="3"/>
      <w:r w:rsidRPr="001539F7">
        <w:rPr>
          <w:rFonts w:cs="Times New Roman"/>
          <w:szCs w:val="28"/>
        </w:rPr>
        <w:t>с изменениями и дополнениями, внесенными законами Приднестровской Молдавской Республики от 12 декабря 2012 года № 240-ЗИД-</w:t>
      </w:r>
      <w:r w:rsidRPr="001539F7">
        <w:rPr>
          <w:rFonts w:cs="Times New Roman"/>
          <w:szCs w:val="28"/>
          <w:lang w:val="en-US"/>
        </w:rPr>
        <w:t>V</w:t>
      </w:r>
      <w:r w:rsidRPr="001539F7">
        <w:rPr>
          <w:rFonts w:cs="Times New Roman"/>
          <w:szCs w:val="28"/>
        </w:rPr>
        <w:t xml:space="preserve"> (САЗ 12-51); </w:t>
      </w:r>
      <w:r w:rsidR="006E611F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от 20 ноября 2013 года № 241-ЗИ-</w:t>
      </w:r>
      <w:r w:rsidRPr="001539F7">
        <w:rPr>
          <w:rFonts w:cs="Times New Roman"/>
          <w:szCs w:val="28"/>
          <w:lang w:val="en-US"/>
        </w:rPr>
        <w:t>V</w:t>
      </w:r>
      <w:r w:rsidRPr="001539F7">
        <w:rPr>
          <w:rFonts w:cs="Times New Roman"/>
          <w:szCs w:val="28"/>
        </w:rPr>
        <w:t xml:space="preserve"> (САЗ 13-46); от 12 февраля 2016 года </w:t>
      </w:r>
      <w:r w:rsidR="006E611F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№ 12-ЗИД-</w:t>
      </w:r>
      <w:r w:rsidRPr="001539F7">
        <w:rPr>
          <w:rFonts w:cs="Times New Roman"/>
          <w:szCs w:val="28"/>
          <w:lang w:val="en-US"/>
        </w:rPr>
        <w:t>VI</w:t>
      </w:r>
      <w:r w:rsidRPr="001539F7">
        <w:rPr>
          <w:rFonts w:cs="Times New Roman"/>
          <w:szCs w:val="28"/>
        </w:rPr>
        <w:t xml:space="preserve"> (САЗ 16-6); от 27 ноября 2020 года № 206-ЗИД-</w:t>
      </w:r>
      <w:r w:rsidRPr="001539F7">
        <w:rPr>
          <w:rFonts w:cs="Times New Roman"/>
          <w:szCs w:val="28"/>
          <w:lang w:val="en-US"/>
        </w:rPr>
        <w:t>VI</w:t>
      </w:r>
      <w:r w:rsidR="005915CB" w:rsidRPr="001539F7">
        <w:rPr>
          <w:rFonts w:cs="Times New Roman"/>
          <w:szCs w:val="28"/>
        </w:rPr>
        <w:t xml:space="preserve"> </w:t>
      </w:r>
      <w:r w:rsidR="00270F74" w:rsidRPr="001539F7">
        <w:rPr>
          <w:rFonts w:cs="Times New Roman"/>
          <w:szCs w:val="28"/>
        </w:rPr>
        <w:t>(</w:t>
      </w:r>
      <w:r w:rsidRPr="001539F7">
        <w:rPr>
          <w:rFonts w:cs="Times New Roman"/>
          <w:szCs w:val="28"/>
        </w:rPr>
        <w:t xml:space="preserve">САЗ 20-48); </w:t>
      </w:r>
      <w:r w:rsidR="006E611F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от 8 июня 2021 года № 111-ЗИД-</w:t>
      </w:r>
      <w:r w:rsidRPr="001539F7">
        <w:rPr>
          <w:rFonts w:cs="Times New Roman"/>
          <w:szCs w:val="28"/>
          <w:lang w:val="en-US"/>
        </w:rPr>
        <w:t>VII</w:t>
      </w:r>
      <w:r w:rsidRPr="001539F7">
        <w:rPr>
          <w:rFonts w:cs="Times New Roman"/>
          <w:szCs w:val="28"/>
        </w:rPr>
        <w:t xml:space="preserve"> (САЗ 21-23), следующие изменени</w:t>
      </w:r>
      <w:r w:rsidR="00385791" w:rsidRPr="001539F7">
        <w:rPr>
          <w:rFonts w:cs="Times New Roman"/>
          <w:szCs w:val="28"/>
        </w:rPr>
        <w:t>е</w:t>
      </w:r>
      <w:r w:rsidRPr="001539F7">
        <w:rPr>
          <w:rFonts w:cs="Times New Roman"/>
          <w:szCs w:val="28"/>
        </w:rPr>
        <w:t xml:space="preserve"> </w:t>
      </w:r>
      <w:r w:rsidR="006E611F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и дополнени</w:t>
      </w:r>
      <w:r w:rsidR="00336FE2" w:rsidRPr="001539F7">
        <w:rPr>
          <w:rFonts w:cs="Times New Roman"/>
          <w:szCs w:val="28"/>
        </w:rPr>
        <w:t>е</w:t>
      </w:r>
      <w:r w:rsidR="00385AA5" w:rsidRPr="001539F7">
        <w:rPr>
          <w:rFonts w:cs="Times New Roman"/>
          <w:szCs w:val="28"/>
        </w:rPr>
        <w:t>.</w:t>
      </w:r>
    </w:p>
    <w:p w14:paraId="39E68941" w14:textId="77777777" w:rsidR="00DC7CC8" w:rsidRPr="001539F7" w:rsidRDefault="00DC7CC8" w:rsidP="00E65F9D">
      <w:pPr>
        <w:spacing w:after="0"/>
        <w:ind w:firstLine="709"/>
        <w:jc w:val="both"/>
        <w:rPr>
          <w:rFonts w:cs="Times New Roman"/>
          <w:szCs w:val="28"/>
        </w:rPr>
      </w:pPr>
    </w:p>
    <w:p w14:paraId="5C2C4EE4" w14:textId="77777777" w:rsidR="00F60A07" w:rsidRPr="001539F7" w:rsidRDefault="00E85BA3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39F7">
        <w:rPr>
          <w:rFonts w:eastAsia="Times New Roman" w:cs="Times New Roman"/>
          <w:szCs w:val="28"/>
          <w:lang w:eastAsia="ru-RU"/>
        </w:rPr>
        <w:t>1</w:t>
      </w:r>
      <w:r w:rsidR="00F60A07" w:rsidRPr="001539F7">
        <w:rPr>
          <w:rFonts w:eastAsia="Times New Roman" w:cs="Times New Roman"/>
          <w:szCs w:val="28"/>
          <w:lang w:eastAsia="ru-RU"/>
        </w:rPr>
        <w:t>. Статью 8 изложить в следующей редакции:</w:t>
      </w:r>
    </w:p>
    <w:p w14:paraId="2ADB5739" w14:textId="77777777" w:rsidR="00F60A07" w:rsidRPr="001539F7" w:rsidRDefault="00F60A07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39F7">
        <w:rPr>
          <w:rFonts w:eastAsia="Times New Roman" w:cs="Times New Roman"/>
          <w:szCs w:val="28"/>
          <w:lang w:eastAsia="ru-RU"/>
        </w:rPr>
        <w:t xml:space="preserve">«Статья 8. Государственная система научной </w:t>
      </w:r>
      <w:r w:rsidR="00FC2061" w:rsidRPr="001539F7">
        <w:rPr>
          <w:rFonts w:eastAsia="Times New Roman" w:cs="Times New Roman"/>
          <w:szCs w:val="28"/>
          <w:lang w:eastAsia="ru-RU"/>
        </w:rPr>
        <w:t>аттестации</w:t>
      </w:r>
    </w:p>
    <w:p w14:paraId="3BADE9BE" w14:textId="77777777" w:rsidR="00F60A07" w:rsidRPr="001539F7" w:rsidRDefault="00F60A07" w:rsidP="00E65F9D">
      <w:pPr>
        <w:spacing w:after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539F7">
        <w:rPr>
          <w:rFonts w:eastAsia="Times New Roman" w:cs="Times New Roman"/>
          <w:bCs/>
          <w:iCs/>
          <w:szCs w:val="28"/>
          <w:lang w:eastAsia="ru-RU"/>
        </w:rPr>
        <w:tab/>
      </w:r>
    </w:p>
    <w:p w14:paraId="19ECF52B" w14:textId="1B96B783" w:rsidR="00F60A07" w:rsidRPr="001539F7" w:rsidRDefault="00F60A07" w:rsidP="00E65F9D">
      <w:pPr>
        <w:spacing w:after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539F7">
        <w:rPr>
          <w:rFonts w:eastAsia="Times New Roman" w:cs="Times New Roman"/>
          <w:bCs/>
          <w:iCs/>
          <w:szCs w:val="28"/>
          <w:lang w:eastAsia="ru-RU"/>
        </w:rPr>
        <w:t xml:space="preserve">1. </w:t>
      </w:r>
      <w:bookmarkStart w:id="4" w:name="_Hlk193957203"/>
      <w:r w:rsidRPr="001539F7">
        <w:rPr>
          <w:rFonts w:eastAsia="Times New Roman" w:cs="Times New Roman"/>
          <w:bCs/>
          <w:iCs/>
          <w:szCs w:val="28"/>
          <w:lang w:eastAsia="ru-RU"/>
        </w:rPr>
        <w:t>Оценка научной квалификации научных работников</w:t>
      </w:r>
      <w:r w:rsidR="00322244" w:rsidRPr="001539F7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9A1FFD" w:rsidRPr="001539F7">
        <w:rPr>
          <w:rFonts w:eastAsia="Times New Roman" w:cs="Times New Roman"/>
          <w:bCs/>
          <w:iCs/>
          <w:szCs w:val="28"/>
          <w:lang w:eastAsia="ru-RU"/>
        </w:rPr>
        <w:t>(исследователей)</w:t>
      </w:r>
      <w:r w:rsidRPr="001539F7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6E611F">
        <w:rPr>
          <w:rFonts w:eastAsia="Times New Roman" w:cs="Times New Roman"/>
          <w:bCs/>
          <w:iCs/>
          <w:szCs w:val="28"/>
          <w:lang w:eastAsia="ru-RU"/>
        </w:rPr>
        <w:br/>
      </w:r>
      <w:r w:rsidRPr="001539F7">
        <w:rPr>
          <w:rFonts w:eastAsia="Times New Roman" w:cs="Times New Roman"/>
          <w:bCs/>
          <w:iCs/>
          <w:szCs w:val="28"/>
          <w:lang w:eastAsia="ru-RU"/>
        </w:rPr>
        <w:t>и иных лиц, осуществляющих научную (научно-техническую) деятельность</w:t>
      </w:r>
      <w:bookmarkEnd w:id="4"/>
      <w:r w:rsidRPr="001539F7">
        <w:rPr>
          <w:rFonts w:eastAsia="Times New Roman" w:cs="Times New Roman"/>
          <w:bCs/>
          <w:iCs/>
          <w:szCs w:val="28"/>
          <w:lang w:eastAsia="ru-RU"/>
        </w:rPr>
        <w:t>, обеспечивается государственной системой научной аттестации.</w:t>
      </w:r>
    </w:p>
    <w:p w14:paraId="32862F9D" w14:textId="77777777" w:rsidR="00F60A07" w:rsidRPr="001539F7" w:rsidRDefault="00F60A07" w:rsidP="00E65F9D">
      <w:pPr>
        <w:spacing w:after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1539F7">
        <w:rPr>
          <w:rFonts w:eastAsia="Times New Roman" w:cs="Times New Roman"/>
          <w:bCs/>
          <w:iCs/>
          <w:szCs w:val="28"/>
          <w:lang w:eastAsia="ru-RU"/>
        </w:rPr>
        <w:t>2. Государственная система научной аттестации предусматривает присуждение ученых степеней кандидата наук и доктора наук, присвоение ученых званий доцента и профессора».</w:t>
      </w:r>
    </w:p>
    <w:p w14:paraId="60DD6E54" w14:textId="77777777" w:rsidR="00BC6B02" w:rsidRPr="001539F7" w:rsidRDefault="00BC6B0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29DE739E" w14:textId="77777777" w:rsidR="004D5462" w:rsidRPr="001539F7" w:rsidRDefault="002A6ADD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39F7">
        <w:rPr>
          <w:rFonts w:eastAsia="Times New Roman" w:cs="Times New Roman"/>
          <w:szCs w:val="28"/>
          <w:lang w:eastAsia="ru-RU"/>
        </w:rPr>
        <w:t>2</w:t>
      </w:r>
      <w:r w:rsidR="004D5462" w:rsidRPr="001539F7">
        <w:rPr>
          <w:rFonts w:eastAsia="Times New Roman" w:cs="Times New Roman"/>
          <w:szCs w:val="28"/>
          <w:lang w:eastAsia="ru-RU"/>
        </w:rPr>
        <w:t>. Дополнить Закон статьей 14-1 следующего содержания:</w:t>
      </w:r>
    </w:p>
    <w:p w14:paraId="56064BD7" w14:textId="77777777" w:rsidR="004D5462" w:rsidRPr="001539F7" w:rsidRDefault="004D546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39F7">
        <w:rPr>
          <w:rFonts w:eastAsia="Times New Roman" w:cs="Times New Roman"/>
          <w:szCs w:val="28"/>
          <w:lang w:eastAsia="ru-RU"/>
        </w:rPr>
        <w:t>«Статья 14-1. Высшая аттестационная комиссия</w:t>
      </w:r>
    </w:p>
    <w:p w14:paraId="4A984FF8" w14:textId="7F7914B5" w:rsidR="00BC6B02" w:rsidRPr="001539F7" w:rsidRDefault="00BC6B0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39F7">
        <w:rPr>
          <w:rFonts w:eastAsia="Times New Roman" w:cs="Times New Roman"/>
          <w:szCs w:val="28"/>
          <w:lang w:eastAsia="ru-RU"/>
        </w:rPr>
        <w:t xml:space="preserve">1. В целях обеспечения государственной системы научной аттестации Правительством Приднестровской Молдавской Республики создается Высшая аттестационная комиссия при уполномоченном Правительством Приднестровской Молдавской Республики исполнительном органе государственной власти, в ведении которого </w:t>
      </w:r>
      <w:r w:rsidR="00431586" w:rsidRPr="001539F7">
        <w:rPr>
          <w:rFonts w:eastAsia="Times New Roman" w:cs="Times New Roman"/>
          <w:szCs w:val="28"/>
          <w:lang w:eastAsia="ru-RU"/>
        </w:rPr>
        <w:t>находятся вопросы науки</w:t>
      </w:r>
      <w:r w:rsidRPr="001539F7">
        <w:rPr>
          <w:rFonts w:eastAsia="Times New Roman" w:cs="Times New Roman"/>
          <w:szCs w:val="28"/>
          <w:lang w:eastAsia="ru-RU"/>
        </w:rPr>
        <w:t xml:space="preserve">, утверждаются Положение о Высшей аттестационной комиссии </w:t>
      </w:r>
      <w:r w:rsidRPr="006C4279">
        <w:rPr>
          <w:rFonts w:eastAsia="Times New Roman" w:cs="Times New Roman"/>
          <w:szCs w:val="28"/>
          <w:lang w:eastAsia="ru-RU"/>
        </w:rPr>
        <w:t xml:space="preserve">и </w:t>
      </w:r>
      <w:r w:rsidR="005809C5" w:rsidRPr="006C4279">
        <w:rPr>
          <w:rFonts w:eastAsia="Times New Roman" w:cs="Times New Roman"/>
          <w:szCs w:val="28"/>
          <w:lang w:eastAsia="ru-RU"/>
        </w:rPr>
        <w:t>ее</w:t>
      </w:r>
      <w:r w:rsidR="005809C5" w:rsidRPr="001539F7">
        <w:rPr>
          <w:rFonts w:eastAsia="Times New Roman" w:cs="Times New Roman"/>
          <w:szCs w:val="28"/>
          <w:lang w:eastAsia="ru-RU"/>
        </w:rPr>
        <w:t xml:space="preserve"> </w:t>
      </w:r>
      <w:r w:rsidRPr="001539F7">
        <w:rPr>
          <w:rFonts w:eastAsia="Times New Roman" w:cs="Times New Roman"/>
          <w:szCs w:val="28"/>
          <w:lang w:eastAsia="ru-RU"/>
        </w:rPr>
        <w:t xml:space="preserve">состав. </w:t>
      </w:r>
    </w:p>
    <w:p w14:paraId="5040C744" w14:textId="000ACF78" w:rsidR="00BC6B02" w:rsidRPr="006C4279" w:rsidRDefault="00BC6B0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39F7">
        <w:rPr>
          <w:rFonts w:eastAsia="Times New Roman" w:cs="Times New Roman"/>
          <w:szCs w:val="28"/>
          <w:lang w:eastAsia="ru-RU"/>
        </w:rPr>
        <w:lastRenderedPageBreak/>
        <w:t xml:space="preserve">Состав Высшей аттестационной комиссии формируется из числа докторов наук, </w:t>
      </w:r>
      <w:r w:rsidR="002A6ADD" w:rsidRPr="001539F7">
        <w:rPr>
          <w:rFonts w:eastAsia="Times New Roman" w:cs="Times New Roman"/>
          <w:szCs w:val="28"/>
          <w:lang w:eastAsia="ru-RU"/>
        </w:rPr>
        <w:t xml:space="preserve">кандидатов наук, </w:t>
      </w:r>
      <w:r w:rsidRPr="001539F7">
        <w:rPr>
          <w:rFonts w:eastAsia="Times New Roman" w:cs="Times New Roman"/>
          <w:szCs w:val="28"/>
          <w:lang w:eastAsia="ru-RU"/>
        </w:rPr>
        <w:t xml:space="preserve">специалистов в области науки, техники, образования </w:t>
      </w:r>
      <w:r w:rsidR="006E611F">
        <w:rPr>
          <w:rFonts w:eastAsia="Times New Roman" w:cs="Times New Roman"/>
          <w:szCs w:val="28"/>
          <w:lang w:eastAsia="ru-RU"/>
        </w:rPr>
        <w:br/>
      </w:r>
      <w:r w:rsidRPr="001539F7">
        <w:rPr>
          <w:rFonts w:eastAsia="Times New Roman" w:cs="Times New Roman"/>
          <w:szCs w:val="28"/>
          <w:lang w:eastAsia="ru-RU"/>
        </w:rPr>
        <w:t>и культуры и включает в себя председателя, заместителей председателя, главного ученого секретаря</w:t>
      </w:r>
      <w:r w:rsidR="005809C5" w:rsidRPr="001539F7">
        <w:rPr>
          <w:rFonts w:eastAsia="Times New Roman" w:cs="Times New Roman"/>
          <w:szCs w:val="28"/>
          <w:lang w:eastAsia="ru-RU"/>
        </w:rPr>
        <w:t xml:space="preserve"> </w:t>
      </w:r>
      <w:r w:rsidR="005809C5" w:rsidRPr="006C4279">
        <w:rPr>
          <w:rFonts w:eastAsia="Times New Roman" w:cs="Times New Roman"/>
          <w:szCs w:val="28"/>
          <w:lang w:eastAsia="ru-RU"/>
        </w:rPr>
        <w:t>и</w:t>
      </w:r>
      <w:r w:rsidRPr="006C4279">
        <w:rPr>
          <w:rFonts w:eastAsia="Times New Roman" w:cs="Times New Roman"/>
          <w:szCs w:val="28"/>
          <w:lang w:eastAsia="ru-RU"/>
        </w:rPr>
        <w:t xml:space="preserve"> членов.</w:t>
      </w:r>
    </w:p>
    <w:p w14:paraId="6029644D" w14:textId="77777777" w:rsidR="00BC6B02" w:rsidRPr="006C4279" w:rsidRDefault="00BC6B0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4279">
        <w:rPr>
          <w:rFonts w:eastAsia="Times New Roman" w:cs="Times New Roman"/>
          <w:szCs w:val="28"/>
          <w:lang w:eastAsia="ru-RU"/>
        </w:rPr>
        <w:t xml:space="preserve">2. Организационно-техническое обеспечение деятельности Высшей аттестационной комиссии </w:t>
      </w:r>
      <w:r w:rsidR="00431586" w:rsidRPr="006C4279">
        <w:rPr>
          <w:rFonts w:eastAsia="Times New Roman" w:cs="Times New Roman"/>
          <w:szCs w:val="28"/>
          <w:lang w:eastAsia="ru-RU"/>
        </w:rPr>
        <w:t>осуществляет уполномоченный</w:t>
      </w:r>
      <w:r w:rsidRPr="006C4279">
        <w:rPr>
          <w:rFonts w:eastAsia="Times New Roman" w:cs="Times New Roman"/>
          <w:szCs w:val="28"/>
          <w:lang w:eastAsia="ru-RU"/>
        </w:rPr>
        <w:t xml:space="preserve"> Правительством Приднестровской Молдавской Республики исполнительный орган государственной власти, в ведении которого находятся вопросы науки</w:t>
      </w:r>
      <w:r w:rsidR="00213780" w:rsidRPr="006C4279">
        <w:rPr>
          <w:rFonts w:eastAsia="Times New Roman" w:cs="Times New Roman"/>
          <w:szCs w:val="28"/>
          <w:lang w:eastAsia="ru-RU"/>
        </w:rPr>
        <w:t>»</w:t>
      </w:r>
      <w:r w:rsidRPr="006C4279">
        <w:rPr>
          <w:rFonts w:eastAsia="Times New Roman" w:cs="Times New Roman"/>
          <w:szCs w:val="28"/>
          <w:lang w:eastAsia="ru-RU"/>
        </w:rPr>
        <w:t>.</w:t>
      </w:r>
    </w:p>
    <w:p w14:paraId="2EF9CDB1" w14:textId="77777777" w:rsidR="00BC6B02" w:rsidRPr="006C4279" w:rsidRDefault="00BC6B0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054D279" w14:textId="77777777" w:rsidR="00F60A07" w:rsidRPr="001539F7" w:rsidRDefault="00F60A07" w:rsidP="00E65F9D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6C4279">
        <w:rPr>
          <w:rFonts w:eastAsia="Times New Roman" w:cs="Times New Roman"/>
          <w:b/>
          <w:szCs w:val="28"/>
          <w:lang w:eastAsia="ru-RU"/>
        </w:rPr>
        <w:t>Статья 2.</w:t>
      </w:r>
      <w:r w:rsidRPr="006C4279">
        <w:rPr>
          <w:rFonts w:eastAsia="Times New Roman" w:cs="Times New Roman"/>
          <w:szCs w:val="28"/>
          <w:lang w:eastAsia="ru-RU"/>
        </w:rPr>
        <w:t xml:space="preserve"> Настоящий</w:t>
      </w:r>
      <w:r w:rsidRPr="001539F7">
        <w:rPr>
          <w:rFonts w:eastAsia="Times New Roman" w:cs="Times New Roman"/>
          <w:szCs w:val="28"/>
          <w:lang w:eastAsia="ru-RU"/>
        </w:rPr>
        <w:t xml:space="preserve"> Закон вступает в силу со дня, следующего за днем официального опубликования.  </w:t>
      </w:r>
    </w:p>
    <w:p w14:paraId="111B3743" w14:textId="7263735F" w:rsidR="00FF3955" w:rsidRPr="001539F7" w:rsidRDefault="00A8712E" w:rsidP="00F66D9A">
      <w:pPr>
        <w:spacing w:after="0"/>
        <w:jc w:val="center"/>
        <w:rPr>
          <w:rFonts w:cs="Times New Roman"/>
          <w:szCs w:val="28"/>
        </w:rPr>
      </w:pPr>
      <w:r w:rsidRPr="001539F7">
        <w:rPr>
          <w:rFonts w:eastAsia="Times New Roman" w:cs="Times New Roman"/>
          <w:bCs/>
          <w:szCs w:val="28"/>
          <w:lang w:eastAsia="ru-RU"/>
        </w:rPr>
        <w:br w:type="page"/>
      </w:r>
      <w:r w:rsidR="006E611F" w:rsidRPr="001E5F61">
        <w:rPr>
          <w:rFonts w:cs="Times New Roman"/>
          <w:sz w:val="24"/>
          <w:szCs w:val="28"/>
        </w:rPr>
        <w:lastRenderedPageBreak/>
        <w:t>ПОЯСНИТЕЛЬНАЯ ЗАПИСКА</w:t>
      </w:r>
    </w:p>
    <w:p w14:paraId="575D7C23" w14:textId="77777777" w:rsidR="001E5F61" w:rsidRDefault="00FF3955" w:rsidP="00F66D9A">
      <w:pPr>
        <w:spacing w:after="0"/>
        <w:jc w:val="center"/>
        <w:rPr>
          <w:rFonts w:cs="Times New Roman"/>
          <w:szCs w:val="28"/>
        </w:rPr>
      </w:pPr>
      <w:proofErr w:type="gramStart"/>
      <w:r w:rsidRPr="001539F7">
        <w:rPr>
          <w:rFonts w:cs="Times New Roman"/>
          <w:szCs w:val="28"/>
        </w:rPr>
        <w:t>к</w:t>
      </w:r>
      <w:proofErr w:type="gramEnd"/>
      <w:r w:rsidRPr="001539F7">
        <w:rPr>
          <w:rFonts w:cs="Times New Roman"/>
          <w:szCs w:val="28"/>
        </w:rPr>
        <w:t xml:space="preserve"> проекту закона Приднестровской Молдавской Республики </w:t>
      </w:r>
    </w:p>
    <w:p w14:paraId="40095AD6" w14:textId="77777777" w:rsidR="001E5F61" w:rsidRDefault="00FF3955" w:rsidP="00F66D9A">
      <w:pPr>
        <w:spacing w:after="0"/>
        <w:jc w:val="center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«О внесении изменени</w:t>
      </w:r>
      <w:r w:rsidR="007E35FE" w:rsidRPr="001539F7">
        <w:rPr>
          <w:rFonts w:cs="Times New Roman"/>
          <w:szCs w:val="28"/>
        </w:rPr>
        <w:t>я</w:t>
      </w:r>
      <w:r w:rsidRPr="001539F7">
        <w:rPr>
          <w:rFonts w:cs="Times New Roman"/>
          <w:szCs w:val="28"/>
        </w:rPr>
        <w:t xml:space="preserve"> и </w:t>
      </w:r>
      <w:r w:rsidR="006F5867" w:rsidRPr="001539F7">
        <w:rPr>
          <w:rFonts w:cs="Times New Roman"/>
          <w:szCs w:val="28"/>
        </w:rPr>
        <w:t>дополнения</w:t>
      </w:r>
      <w:r w:rsidRPr="001539F7">
        <w:rPr>
          <w:rFonts w:cs="Times New Roman"/>
          <w:szCs w:val="28"/>
        </w:rPr>
        <w:t xml:space="preserve"> в Закон </w:t>
      </w:r>
    </w:p>
    <w:p w14:paraId="7BA9FD14" w14:textId="77777777" w:rsidR="001E5F61" w:rsidRDefault="00FF3955" w:rsidP="00F66D9A">
      <w:pPr>
        <w:spacing w:after="0"/>
        <w:jc w:val="center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Приднестровской Молдавской Республики </w:t>
      </w:r>
    </w:p>
    <w:p w14:paraId="2C98A371" w14:textId="77777777" w:rsidR="001E5F61" w:rsidRDefault="00FF3955" w:rsidP="00F66D9A">
      <w:pPr>
        <w:spacing w:after="0"/>
        <w:jc w:val="center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«О науке и государственной научно-технической политике </w:t>
      </w:r>
    </w:p>
    <w:p w14:paraId="5C23CDDE" w14:textId="76C2E9A2" w:rsidR="00FF3955" w:rsidRPr="001539F7" w:rsidRDefault="00FF3955" w:rsidP="00F66D9A">
      <w:pPr>
        <w:spacing w:after="0"/>
        <w:jc w:val="center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Приднестровской Молдавской Республики»</w:t>
      </w:r>
    </w:p>
    <w:p w14:paraId="649DB741" w14:textId="77777777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</w:p>
    <w:p w14:paraId="118C3140" w14:textId="7A0F2176" w:rsidR="0085534C" w:rsidRPr="001539F7" w:rsidRDefault="00FF3955" w:rsidP="002153CF">
      <w:pPr>
        <w:spacing w:after="0"/>
        <w:ind w:firstLine="567"/>
        <w:jc w:val="both"/>
        <w:rPr>
          <w:rFonts w:cs="Times New Roman"/>
          <w:szCs w:val="28"/>
        </w:rPr>
      </w:pPr>
      <w:proofErr w:type="gramStart"/>
      <w:r w:rsidRPr="001539F7">
        <w:rPr>
          <w:rFonts w:cs="Times New Roman"/>
          <w:szCs w:val="28"/>
        </w:rPr>
        <w:t>а</w:t>
      </w:r>
      <w:proofErr w:type="gramEnd"/>
      <w:r w:rsidRPr="001539F7">
        <w:rPr>
          <w:rFonts w:cs="Times New Roman"/>
          <w:szCs w:val="28"/>
        </w:rPr>
        <w:t xml:space="preserve">) </w:t>
      </w:r>
      <w:r w:rsidR="00385AA5" w:rsidRPr="001539F7">
        <w:rPr>
          <w:rFonts w:cs="Times New Roman"/>
          <w:szCs w:val="28"/>
        </w:rPr>
        <w:t>п</w:t>
      </w:r>
      <w:r w:rsidRPr="001539F7">
        <w:rPr>
          <w:rFonts w:cs="Times New Roman"/>
          <w:szCs w:val="28"/>
        </w:rPr>
        <w:t xml:space="preserve">роект закона </w:t>
      </w:r>
      <w:r w:rsidR="00385AA5" w:rsidRPr="001539F7">
        <w:rPr>
          <w:rFonts w:cs="Times New Roman"/>
          <w:szCs w:val="28"/>
        </w:rPr>
        <w:t xml:space="preserve">Приднестровской Молдавской </w:t>
      </w:r>
      <w:r w:rsidR="00385AA5" w:rsidRPr="001E5F61">
        <w:rPr>
          <w:rFonts w:cs="Times New Roman"/>
          <w:szCs w:val="28"/>
        </w:rPr>
        <w:t xml:space="preserve">Республики </w:t>
      </w:r>
      <w:r w:rsidR="002153CF" w:rsidRPr="001E5F61">
        <w:rPr>
          <w:rFonts w:cs="Times New Roman"/>
          <w:szCs w:val="28"/>
        </w:rPr>
        <w:t xml:space="preserve">«О внесении изменения и дополнения в Закон Приднестровской Молдавской Республики </w:t>
      </w:r>
      <w:r w:rsidR="006C4279">
        <w:rPr>
          <w:rFonts w:cs="Times New Roman"/>
          <w:szCs w:val="28"/>
        </w:rPr>
        <w:br/>
      </w:r>
      <w:r w:rsidR="002153CF" w:rsidRPr="001E5F61">
        <w:rPr>
          <w:rFonts w:cs="Times New Roman"/>
          <w:szCs w:val="28"/>
        </w:rPr>
        <w:t xml:space="preserve">«О науке и государственной научно-технической политике Приднестровской Молдавской Республики» </w:t>
      </w:r>
      <w:r w:rsidR="00385AA5" w:rsidRPr="001E5F61">
        <w:rPr>
          <w:rFonts w:cs="Times New Roman"/>
          <w:szCs w:val="28"/>
        </w:rPr>
        <w:t xml:space="preserve">(далее – проект закона) </w:t>
      </w:r>
      <w:r w:rsidRPr="001E5F61">
        <w:rPr>
          <w:rFonts w:cs="Times New Roman"/>
          <w:szCs w:val="28"/>
        </w:rPr>
        <w:t>разработан в целях устранения</w:t>
      </w:r>
      <w:r w:rsidRPr="001539F7">
        <w:rPr>
          <w:rFonts w:cs="Times New Roman"/>
          <w:szCs w:val="28"/>
        </w:rPr>
        <w:t xml:space="preserve"> существующего законодательного пробела в части регулирования правоотношений, связанных с функционированием государственной систем</w:t>
      </w:r>
      <w:r w:rsidR="005A1EE3" w:rsidRPr="001539F7">
        <w:rPr>
          <w:rFonts w:cs="Times New Roman"/>
          <w:szCs w:val="28"/>
        </w:rPr>
        <w:t>ы</w:t>
      </w:r>
      <w:r w:rsidRPr="001539F7">
        <w:rPr>
          <w:rFonts w:cs="Times New Roman"/>
          <w:szCs w:val="28"/>
        </w:rPr>
        <w:t xml:space="preserve"> научной аттестации Приднестровской Молдавской Республики</w:t>
      </w:r>
      <w:r w:rsidR="0085534C" w:rsidRPr="001539F7">
        <w:rPr>
          <w:rFonts w:cs="Times New Roman"/>
          <w:szCs w:val="28"/>
        </w:rPr>
        <w:t>.</w:t>
      </w:r>
      <w:r w:rsidRPr="001539F7">
        <w:rPr>
          <w:rFonts w:cs="Times New Roman"/>
          <w:szCs w:val="28"/>
        </w:rPr>
        <w:t xml:space="preserve"> </w:t>
      </w:r>
    </w:p>
    <w:p w14:paraId="4A4A28A9" w14:textId="385DF4CF" w:rsidR="0072028F" w:rsidRPr="001539F7" w:rsidRDefault="0072028F" w:rsidP="0072028F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В научной сфере Приднестровской Молдавской Республики сложилась сложная ситуация, характеризующаяся недостаточным воспроизводством кадрового потенциала высшей квалификации – кандидатов наук и докторов наук. В 202</w:t>
      </w:r>
      <w:r w:rsidR="008E5318" w:rsidRPr="001539F7">
        <w:rPr>
          <w:rFonts w:cs="Times New Roman"/>
          <w:szCs w:val="28"/>
        </w:rPr>
        <w:t>2</w:t>
      </w:r>
      <w:r w:rsidRPr="001539F7">
        <w:rPr>
          <w:rFonts w:cs="Times New Roman"/>
          <w:szCs w:val="28"/>
        </w:rPr>
        <w:t xml:space="preserve">-2025 </w:t>
      </w:r>
      <w:r w:rsidR="00385791" w:rsidRPr="001539F7">
        <w:rPr>
          <w:rFonts w:cs="Times New Roman"/>
          <w:szCs w:val="28"/>
        </w:rPr>
        <w:t>год</w:t>
      </w:r>
      <w:r w:rsidR="00A2130D" w:rsidRPr="001539F7">
        <w:rPr>
          <w:rFonts w:cs="Times New Roman"/>
          <w:szCs w:val="28"/>
        </w:rPr>
        <w:t>ах</w:t>
      </w:r>
      <w:r w:rsidRPr="001539F7">
        <w:rPr>
          <w:rFonts w:cs="Times New Roman"/>
          <w:szCs w:val="28"/>
        </w:rPr>
        <w:t xml:space="preserve"> существенно усложнилась логистика перемещения соискателей ученых степеней в вузы и научные организации Российской Федерации, в которых защищают свои диссертации большинство соискателей ученых степеней из Приднестровья. Увеличились расстояния и время проезда</w:t>
      </w:r>
      <w:r w:rsidR="00983038">
        <w:rPr>
          <w:rFonts w:cs="Times New Roman"/>
          <w:szCs w:val="28"/>
        </w:rPr>
        <w:t>,</w:t>
      </w:r>
      <w:r w:rsidRPr="001539F7">
        <w:rPr>
          <w:rFonts w:cs="Times New Roman"/>
          <w:szCs w:val="28"/>
        </w:rPr>
        <w:t xml:space="preserve"> </w:t>
      </w:r>
      <w:r w:rsidR="006C4279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 xml:space="preserve">и, как следствие, возросли затраты на перемещение. </w:t>
      </w:r>
    </w:p>
    <w:p w14:paraId="1A06AF04" w14:textId="2C4B35D1" w:rsidR="0072028F" w:rsidRPr="001539F7" w:rsidRDefault="0072028F" w:rsidP="0072028F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В сложившихся геополитических условиях ограничены возможности финансирования </w:t>
      </w:r>
      <w:r w:rsidRPr="003461E7">
        <w:rPr>
          <w:rFonts w:cs="Times New Roman"/>
          <w:szCs w:val="28"/>
        </w:rPr>
        <w:t xml:space="preserve">командировок </w:t>
      </w:r>
      <w:r w:rsidRPr="00C45092">
        <w:rPr>
          <w:rFonts w:cs="Times New Roman"/>
          <w:szCs w:val="28"/>
        </w:rPr>
        <w:t>соискателей ученых</w:t>
      </w:r>
      <w:r w:rsidRPr="001539F7">
        <w:rPr>
          <w:rFonts w:cs="Times New Roman"/>
          <w:szCs w:val="28"/>
        </w:rPr>
        <w:t xml:space="preserve"> </w:t>
      </w:r>
      <w:r w:rsidR="00C45092">
        <w:rPr>
          <w:rFonts w:cs="Times New Roman"/>
          <w:szCs w:val="28"/>
        </w:rPr>
        <w:t xml:space="preserve">степеней </w:t>
      </w:r>
      <w:r w:rsidRPr="001539F7">
        <w:rPr>
          <w:rFonts w:cs="Times New Roman"/>
          <w:szCs w:val="28"/>
        </w:rPr>
        <w:t xml:space="preserve">из средств республиканского бюджета и личных средств диссертантов. </w:t>
      </w:r>
    </w:p>
    <w:p w14:paraId="0D74FB35" w14:textId="2205CE37" w:rsidR="0072028F" w:rsidRPr="001539F7" w:rsidRDefault="0072028F" w:rsidP="0072028F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С начала 2022</w:t>
      </w:r>
      <w:r w:rsidR="001F0E82" w:rsidRPr="001539F7">
        <w:rPr>
          <w:rFonts w:cs="Times New Roman"/>
          <w:szCs w:val="28"/>
        </w:rPr>
        <w:t xml:space="preserve"> </w:t>
      </w:r>
      <w:r w:rsidRPr="001539F7">
        <w:rPr>
          <w:rFonts w:cs="Times New Roman"/>
          <w:szCs w:val="28"/>
        </w:rPr>
        <w:t>г</w:t>
      </w:r>
      <w:r w:rsidR="00385791" w:rsidRPr="001539F7">
        <w:rPr>
          <w:rFonts w:cs="Times New Roman"/>
          <w:szCs w:val="28"/>
        </w:rPr>
        <w:t>ода</w:t>
      </w:r>
      <w:r w:rsidRPr="001539F7">
        <w:rPr>
          <w:rFonts w:cs="Times New Roman"/>
          <w:szCs w:val="28"/>
        </w:rPr>
        <w:t xml:space="preserve"> стало невозможным получение ученых степеней в вузах и научных учреждениях Украины. Защита диссертаций в Республике Молдова возможна только по ограниченному перечню естественно</w:t>
      </w:r>
      <w:r w:rsidR="001539F7">
        <w:rPr>
          <w:rFonts w:cs="Times New Roman"/>
          <w:szCs w:val="28"/>
        </w:rPr>
        <w:t>-</w:t>
      </w:r>
      <w:r w:rsidRPr="001539F7">
        <w:rPr>
          <w:rFonts w:cs="Times New Roman"/>
          <w:szCs w:val="28"/>
        </w:rPr>
        <w:t xml:space="preserve">научных </w:t>
      </w:r>
      <w:r w:rsidR="00206D55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 xml:space="preserve">направлений </w:t>
      </w:r>
      <w:r w:rsidR="002E0553" w:rsidRPr="001539F7">
        <w:rPr>
          <w:rFonts w:cs="Times New Roman"/>
          <w:szCs w:val="28"/>
        </w:rPr>
        <w:t>–</w:t>
      </w:r>
      <w:r w:rsidRPr="001539F7">
        <w:rPr>
          <w:rFonts w:cs="Times New Roman"/>
          <w:szCs w:val="28"/>
        </w:rPr>
        <w:t xml:space="preserve"> химии, физике, математике, геологии, биологии.  </w:t>
      </w:r>
    </w:p>
    <w:p w14:paraId="5BD5D00F" w14:textId="77777777" w:rsidR="0072028F" w:rsidRPr="001539F7" w:rsidRDefault="0072028F" w:rsidP="0072028F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Кардинальное решение вопроса подготовки кандидатов наук и докторов наук </w:t>
      </w:r>
      <w:r w:rsidR="008F2166" w:rsidRPr="001539F7">
        <w:rPr>
          <w:rFonts w:cs="Times New Roman"/>
          <w:szCs w:val="28"/>
        </w:rPr>
        <w:t>стало</w:t>
      </w:r>
      <w:r w:rsidRPr="001539F7">
        <w:rPr>
          <w:rFonts w:cs="Times New Roman"/>
          <w:szCs w:val="28"/>
        </w:rPr>
        <w:t xml:space="preserve"> возможн</w:t>
      </w:r>
      <w:r w:rsidR="005513C3" w:rsidRPr="001539F7">
        <w:rPr>
          <w:rFonts w:cs="Times New Roman"/>
          <w:szCs w:val="28"/>
        </w:rPr>
        <w:t>ым</w:t>
      </w:r>
      <w:r w:rsidRPr="001539F7">
        <w:rPr>
          <w:rFonts w:cs="Times New Roman"/>
          <w:szCs w:val="28"/>
        </w:rPr>
        <w:t xml:space="preserve"> путем создания в Приднестровской Молдавской Республике собственных диссертационных советов.</w:t>
      </w:r>
    </w:p>
    <w:p w14:paraId="349BA4F2" w14:textId="3C2951AD" w:rsidR="0072028F" w:rsidRPr="001539F7" w:rsidRDefault="0072028F" w:rsidP="0072028F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В связи с этим</w:t>
      </w:r>
      <w:r w:rsidR="00941BA8" w:rsidRPr="001539F7">
        <w:rPr>
          <w:rFonts w:cs="Times New Roman"/>
          <w:szCs w:val="28"/>
        </w:rPr>
        <w:t>, руководствуясь статьей 14 Закона Приднестровской Молдавской Республики «О науке и государственной научно-технической политике Приднестровской Молдавской Республики»</w:t>
      </w:r>
      <w:r w:rsidR="0016515E">
        <w:rPr>
          <w:rFonts w:cs="Times New Roman"/>
          <w:szCs w:val="28"/>
        </w:rPr>
        <w:t>,</w:t>
      </w:r>
      <w:r w:rsidR="00941BA8" w:rsidRPr="001539F7">
        <w:rPr>
          <w:rFonts w:cs="Times New Roman"/>
          <w:szCs w:val="28"/>
        </w:rPr>
        <w:t xml:space="preserve"> </w:t>
      </w:r>
      <w:r w:rsidRPr="001539F7">
        <w:rPr>
          <w:rFonts w:cs="Times New Roman"/>
          <w:szCs w:val="28"/>
        </w:rPr>
        <w:t xml:space="preserve">были разработаны </w:t>
      </w:r>
      <w:r w:rsidR="006C4279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 xml:space="preserve">и утверждены </w:t>
      </w:r>
      <w:r w:rsidR="001F0E82" w:rsidRPr="001539F7">
        <w:rPr>
          <w:rFonts w:cs="Times New Roman"/>
          <w:szCs w:val="28"/>
        </w:rPr>
        <w:t xml:space="preserve">Министерством просвещения </w:t>
      </w:r>
      <w:r w:rsidR="00D100E8" w:rsidRPr="001E5F61">
        <w:rPr>
          <w:rFonts w:cs="Times New Roman"/>
          <w:szCs w:val="28"/>
        </w:rPr>
        <w:t xml:space="preserve">Приднестровской Молдавской Республики </w:t>
      </w:r>
      <w:r w:rsidR="001F0E82" w:rsidRPr="001E5F61">
        <w:rPr>
          <w:rFonts w:cs="Times New Roman"/>
          <w:szCs w:val="28"/>
        </w:rPr>
        <w:t xml:space="preserve">и зарегистрированы Министерством юстиции </w:t>
      </w:r>
      <w:r w:rsidR="00D100E8" w:rsidRPr="001E5F61">
        <w:rPr>
          <w:rFonts w:cs="Times New Roman"/>
          <w:szCs w:val="28"/>
        </w:rPr>
        <w:t xml:space="preserve">Приднестровской Молдавской Республики </w:t>
      </w:r>
      <w:r w:rsidRPr="001E5F61">
        <w:rPr>
          <w:rFonts w:cs="Times New Roman"/>
          <w:szCs w:val="28"/>
        </w:rPr>
        <w:t>нормативн</w:t>
      </w:r>
      <w:r w:rsidR="00385791" w:rsidRPr="001E5F61">
        <w:rPr>
          <w:rFonts w:cs="Times New Roman"/>
          <w:szCs w:val="28"/>
        </w:rPr>
        <w:t xml:space="preserve">ые </w:t>
      </w:r>
      <w:r w:rsidRPr="001E5F61">
        <w:rPr>
          <w:rFonts w:cs="Times New Roman"/>
          <w:szCs w:val="28"/>
        </w:rPr>
        <w:t>правовые</w:t>
      </w:r>
      <w:r w:rsidRPr="001539F7">
        <w:rPr>
          <w:rFonts w:cs="Times New Roman"/>
          <w:szCs w:val="28"/>
        </w:rPr>
        <w:t xml:space="preserve"> акты, содержащие инструментарий для создания дис</w:t>
      </w:r>
      <w:r w:rsidR="00D100E8" w:rsidRPr="001539F7">
        <w:rPr>
          <w:rFonts w:cs="Times New Roman"/>
          <w:szCs w:val="28"/>
        </w:rPr>
        <w:t xml:space="preserve">сертационных советов, которые </w:t>
      </w:r>
      <w:r w:rsidRPr="001539F7">
        <w:rPr>
          <w:rFonts w:cs="Times New Roman"/>
          <w:szCs w:val="28"/>
        </w:rPr>
        <w:t>максимально гармонизированы с аналогичными нормативн</w:t>
      </w:r>
      <w:r w:rsidR="00385791" w:rsidRPr="001539F7">
        <w:rPr>
          <w:rFonts w:cs="Times New Roman"/>
          <w:szCs w:val="28"/>
        </w:rPr>
        <w:t xml:space="preserve">ыми </w:t>
      </w:r>
      <w:r w:rsidRPr="001539F7">
        <w:rPr>
          <w:rFonts w:cs="Times New Roman"/>
          <w:szCs w:val="28"/>
        </w:rPr>
        <w:t>правовыми актами Российской Федерации</w:t>
      </w:r>
      <w:r w:rsidR="002670E8" w:rsidRPr="001539F7">
        <w:rPr>
          <w:rFonts w:cs="Times New Roman"/>
          <w:szCs w:val="28"/>
        </w:rPr>
        <w:t>.</w:t>
      </w:r>
      <w:r w:rsidRPr="001539F7">
        <w:rPr>
          <w:rFonts w:cs="Times New Roman"/>
          <w:szCs w:val="28"/>
        </w:rPr>
        <w:t xml:space="preserve"> </w:t>
      </w:r>
    </w:p>
    <w:p w14:paraId="5213950E" w14:textId="49595645" w:rsidR="0072028F" w:rsidRPr="001539F7" w:rsidRDefault="0072028F" w:rsidP="0072028F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Они позволяют вузам и научно-исследовательским организациям Приднестровской Молдавской Республики (при наличии необходимого кадрового потенциала, аспирантуры, технической и информационной базы) </w:t>
      </w:r>
      <w:r w:rsidRPr="001539F7">
        <w:rPr>
          <w:rFonts w:cs="Times New Roman"/>
          <w:szCs w:val="28"/>
        </w:rPr>
        <w:lastRenderedPageBreak/>
        <w:t>создавать диссертационные советы по присуждению ученой степени кандидата наук, ученой степени доктора наук, самостоятельно присуждать ученые степени и выдавать корпоративные</w:t>
      </w:r>
      <w:r w:rsidR="001F0E82" w:rsidRPr="001539F7">
        <w:rPr>
          <w:rFonts w:cs="Times New Roman"/>
          <w:szCs w:val="28"/>
        </w:rPr>
        <w:t xml:space="preserve"> дипломы (вуза или научной организации, </w:t>
      </w:r>
      <w:r w:rsidR="006C4279">
        <w:rPr>
          <w:rFonts w:cs="Times New Roman"/>
          <w:szCs w:val="28"/>
        </w:rPr>
        <w:br/>
      </w:r>
      <w:r w:rsidR="001F0E82" w:rsidRPr="001539F7">
        <w:rPr>
          <w:rFonts w:cs="Times New Roman"/>
          <w:szCs w:val="28"/>
        </w:rPr>
        <w:t xml:space="preserve">при которой создан диссертационный совет) </w:t>
      </w:r>
      <w:r w:rsidRPr="001539F7">
        <w:rPr>
          <w:rFonts w:cs="Times New Roman"/>
          <w:szCs w:val="28"/>
        </w:rPr>
        <w:t xml:space="preserve">кандидата наук и доктора наук. </w:t>
      </w:r>
    </w:p>
    <w:p w14:paraId="544A1C51" w14:textId="01AA917E" w:rsidR="00DF62D0" w:rsidRPr="001539F7" w:rsidRDefault="00DF62D0" w:rsidP="00DC6DF6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В Российской Федерации, наряду с диссертационными советами, присуждающими ученые степени кандидата наук и ученые степени доктора наук соответствующей организации и выдающи</w:t>
      </w:r>
      <w:r w:rsidR="002670E8" w:rsidRPr="001539F7">
        <w:rPr>
          <w:rFonts w:cs="Times New Roman"/>
          <w:szCs w:val="28"/>
        </w:rPr>
        <w:t>ми</w:t>
      </w:r>
      <w:r w:rsidRPr="001539F7">
        <w:rPr>
          <w:rFonts w:cs="Times New Roman"/>
          <w:szCs w:val="28"/>
        </w:rPr>
        <w:t xml:space="preserve"> корпоративные диплом</w:t>
      </w:r>
      <w:r w:rsidR="00A76DFC">
        <w:rPr>
          <w:rFonts w:cs="Times New Roman"/>
          <w:szCs w:val="28"/>
        </w:rPr>
        <w:t xml:space="preserve">ы кандидата наук, доктора наук </w:t>
      </w:r>
      <w:r w:rsidRPr="001539F7">
        <w:rPr>
          <w:rFonts w:cs="Times New Roman"/>
          <w:szCs w:val="28"/>
        </w:rPr>
        <w:t>(в соответствии с п</w:t>
      </w:r>
      <w:r w:rsidR="00806F1B" w:rsidRPr="001539F7">
        <w:rPr>
          <w:rFonts w:cs="Times New Roman"/>
          <w:szCs w:val="28"/>
        </w:rPr>
        <w:t xml:space="preserve">унктом </w:t>
      </w:r>
      <w:r w:rsidRPr="001539F7">
        <w:rPr>
          <w:rFonts w:cs="Times New Roman"/>
          <w:szCs w:val="28"/>
        </w:rPr>
        <w:t>3.1 статьи 4 Федерального закон</w:t>
      </w:r>
      <w:r w:rsidR="00806F1B" w:rsidRPr="001539F7">
        <w:rPr>
          <w:rFonts w:cs="Times New Roman"/>
          <w:szCs w:val="28"/>
        </w:rPr>
        <w:t>а</w:t>
      </w:r>
      <w:r w:rsidRPr="001539F7">
        <w:rPr>
          <w:rFonts w:cs="Times New Roman"/>
          <w:szCs w:val="28"/>
        </w:rPr>
        <w:t xml:space="preserve"> Российской Федерации </w:t>
      </w:r>
      <w:r w:rsidR="006C4279">
        <w:rPr>
          <w:rFonts w:cs="Times New Roman"/>
          <w:szCs w:val="28"/>
        </w:rPr>
        <w:t xml:space="preserve">от 23 августа 1996 года </w:t>
      </w:r>
      <w:r w:rsidR="00806F1B" w:rsidRPr="001539F7">
        <w:rPr>
          <w:rFonts w:cs="Times New Roman"/>
          <w:szCs w:val="28"/>
        </w:rPr>
        <w:t xml:space="preserve">№ 127-ФЗ </w:t>
      </w:r>
      <w:r w:rsidRPr="001539F7">
        <w:rPr>
          <w:rFonts w:cs="Times New Roman"/>
          <w:szCs w:val="28"/>
        </w:rPr>
        <w:t>«О науке и государственной научно-технической политике»), функционируют диссертационные советы в системе научной аттестации</w:t>
      </w:r>
      <w:r w:rsidR="00F4376E" w:rsidRPr="001539F7">
        <w:rPr>
          <w:rFonts w:cs="Times New Roman"/>
          <w:szCs w:val="28"/>
        </w:rPr>
        <w:t>,</w:t>
      </w:r>
      <w:r w:rsidRPr="001539F7">
        <w:rPr>
          <w:rFonts w:cs="Times New Roman"/>
          <w:szCs w:val="28"/>
        </w:rPr>
        <w:t xml:space="preserve"> управляемой</w:t>
      </w:r>
      <w:r w:rsidR="001F0E82" w:rsidRPr="001539F7">
        <w:rPr>
          <w:rFonts w:cs="Times New Roman"/>
          <w:szCs w:val="28"/>
        </w:rPr>
        <w:t xml:space="preserve"> </w:t>
      </w:r>
      <w:r w:rsidRPr="001539F7">
        <w:rPr>
          <w:rFonts w:cs="Times New Roman"/>
          <w:szCs w:val="28"/>
        </w:rPr>
        <w:t>Высшей аттестационной комиссией (</w:t>
      </w:r>
      <w:r w:rsidR="00806F1B" w:rsidRPr="001539F7">
        <w:rPr>
          <w:rFonts w:cs="Times New Roman"/>
          <w:szCs w:val="28"/>
        </w:rPr>
        <w:t xml:space="preserve">далее </w:t>
      </w:r>
      <w:r w:rsidR="0088542C" w:rsidRPr="001539F7">
        <w:rPr>
          <w:rFonts w:cs="Times New Roman"/>
          <w:szCs w:val="28"/>
        </w:rPr>
        <w:t>–</w:t>
      </w:r>
      <w:r w:rsidR="00806F1B" w:rsidRPr="001539F7">
        <w:rPr>
          <w:rFonts w:cs="Times New Roman"/>
          <w:szCs w:val="28"/>
        </w:rPr>
        <w:t xml:space="preserve"> </w:t>
      </w:r>
      <w:r w:rsidRPr="001539F7">
        <w:rPr>
          <w:rFonts w:cs="Times New Roman"/>
          <w:szCs w:val="28"/>
        </w:rPr>
        <w:t>ВАК) при Министерстве науки и высшего образования</w:t>
      </w:r>
      <w:r w:rsidR="001F0E82" w:rsidRPr="001539F7">
        <w:rPr>
          <w:rFonts w:cs="Times New Roman"/>
          <w:szCs w:val="28"/>
        </w:rPr>
        <w:t xml:space="preserve"> Российской Федерации</w:t>
      </w:r>
      <w:r w:rsidRPr="001539F7">
        <w:rPr>
          <w:rFonts w:cs="Times New Roman"/>
          <w:szCs w:val="28"/>
        </w:rPr>
        <w:t xml:space="preserve">. Данные советы уполномочены осуществлять процедуру защиты диссертаций, но не </w:t>
      </w:r>
      <w:r w:rsidR="001F0E82" w:rsidRPr="001539F7">
        <w:rPr>
          <w:rFonts w:cs="Times New Roman"/>
          <w:szCs w:val="28"/>
        </w:rPr>
        <w:t xml:space="preserve">вправе </w:t>
      </w:r>
      <w:r w:rsidRPr="001539F7">
        <w:rPr>
          <w:rFonts w:cs="Times New Roman"/>
          <w:szCs w:val="28"/>
        </w:rPr>
        <w:t>выда</w:t>
      </w:r>
      <w:r w:rsidR="001F0E82" w:rsidRPr="001539F7">
        <w:rPr>
          <w:rFonts w:cs="Times New Roman"/>
          <w:szCs w:val="28"/>
        </w:rPr>
        <w:t>вать</w:t>
      </w:r>
      <w:r w:rsidR="00F4376E" w:rsidRPr="001539F7">
        <w:rPr>
          <w:rFonts w:cs="Times New Roman"/>
          <w:szCs w:val="28"/>
        </w:rPr>
        <w:t xml:space="preserve"> дипломы кандидата</w:t>
      </w:r>
      <w:r w:rsidRPr="001539F7">
        <w:rPr>
          <w:rFonts w:cs="Times New Roman"/>
          <w:szCs w:val="28"/>
        </w:rPr>
        <w:t xml:space="preserve"> </w:t>
      </w:r>
      <w:r w:rsidR="00F4376E" w:rsidRPr="001539F7">
        <w:rPr>
          <w:rFonts w:cs="Times New Roman"/>
          <w:szCs w:val="28"/>
        </w:rPr>
        <w:t xml:space="preserve">наук </w:t>
      </w:r>
      <w:r w:rsidRPr="001539F7">
        <w:rPr>
          <w:rFonts w:cs="Times New Roman"/>
          <w:szCs w:val="28"/>
        </w:rPr>
        <w:t>и доктор</w:t>
      </w:r>
      <w:r w:rsidR="00F4376E" w:rsidRPr="001539F7">
        <w:rPr>
          <w:rFonts w:cs="Times New Roman"/>
          <w:szCs w:val="28"/>
        </w:rPr>
        <w:t>а</w:t>
      </w:r>
      <w:r w:rsidRPr="001539F7">
        <w:rPr>
          <w:rFonts w:cs="Times New Roman"/>
          <w:szCs w:val="28"/>
        </w:rPr>
        <w:t xml:space="preserve"> наук.</w:t>
      </w:r>
      <w:r w:rsidR="001F0E82" w:rsidRPr="001539F7">
        <w:rPr>
          <w:rFonts w:cs="Times New Roman"/>
          <w:szCs w:val="28"/>
        </w:rPr>
        <w:t xml:space="preserve"> </w:t>
      </w:r>
      <w:r w:rsidRPr="001539F7">
        <w:rPr>
          <w:rFonts w:cs="Times New Roman"/>
          <w:szCs w:val="28"/>
        </w:rPr>
        <w:t xml:space="preserve">Дипломы кандидата наук и доктора наук </w:t>
      </w:r>
      <w:r w:rsidR="007E1683">
        <w:rPr>
          <w:rFonts w:cs="Times New Roman"/>
          <w:szCs w:val="28"/>
        </w:rPr>
        <w:br/>
      </w:r>
      <w:r w:rsidR="00EC758D" w:rsidRPr="001539F7">
        <w:rPr>
          <w:rFonts w:cs="Times New Roman"/>
          <w:szCs w:val="28"/>
        </w:rPr>
        <w:t xml:space="preserve">для соискателей ученых степеней в таких диссертационных советах </w:t>
      </w:r>
      <w:r w:rsidRPr="001539F7">
        <w:rPr>
          <w:rFonts w:cs="Times New Roman"/>
          <w:szCs w:val="28"/>
        </w:rPr>
        <w:t xml:space="preserve">выдаются Высшей аттестационной комиссией при Министерстве науки и высшего образования Российской Федерации после экспертизы диссертации </w:t>
      </w:r>
      <w:r w:rsidR="006C4279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 xml:space="preserve">и материалов ее защиты, представленных диссертационным советом </w:t>
      </w:r>
      <w:r w:rsidR="006C4279">
        <w:rPr>
          <w:rFonts w:cs="Times New Roman"/>
          <w:szCs w:val="28"/>
        </w:rPr>
        <w:br/>
      </w:r>
      <w:r w:rsidR="007E1683">
        <w:rPr>
          <w:rFonts w:cs="Times New Roman"/>
          <w:szCs w:val="28"/>
        </w:rPr>
        <w:t xml:space="preserve">(в соответствии с </w:t>
      </w:r>
      <w:r w:rsidRPr="001539F7">
        <w:rPr>
          <w:rFonts w:cs="Times New Roman"/>
          <w:szCs w:val="28"/>
        </w:rPr>
        <w:t>Положением</w:t>
      </w:r>
      <w:r w:rsidR="00DC6DF6" w:rsidRPr="001539F7">
        <w:rPr>
          <w:rFonts w:cs="Times New Roman"/>
          <w:szCs w:val="28"/>
        </w:rPr>
        <w:t xml:space="preserve"> </w:t>
      </w:r>
      <w:r w:rsidRPr="001539F7">
        <w:rPr>
          <w:rFonts w:cs="Times New Roman"/>
          <w:szCs w:val="28"/>
        </w:rPr>
        <w:t xml:space="preserve">о Высшей аттестационной комиссии </w:t>
      </w:r>
      <w:r w:rsidR="006C4279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при Министерстве науки и высшего образования Российской Федерации,</w:t>
      </w:r>
      <w:r w:rsidR="00EC758D" w:rsidRPr="001539F7">
        <w:rPr>
          <w:rFonts w:cs="Times New Roman"/>
          <w:szCs w:val="28"/>
        </w:rPr>
        <w:t xml:space="preserve"> </w:t>
      </w:r>
      <w:r w:rsidRPr="001539F7">
        <w:rPr>
          <w:rFonts w:cs="Times New Roman"/>
          <w:szCs w:val="28"/>
        </w:rPr>
        <w:t xml:space="preserve">утвержденным </w:t>
      </w:r>
      <w:hyperlink r:id="rId8" w:history="1">
        <w:r w:rsidR="007E1683">
          <w:rPr>
            <w:rFonts w:cs="Times New Roman"/>
            <w:szCs w:val="28"/>
          </w:rPr>
          <w:t>П</w:t>
        </w:r>
        <w:r w:rsidRPr="001539F7">
          <w:rPr>
            <w:rFonts w:cs="Times New Roman"/>
            <w:szCs w:val="28"/>
          </w:rPr>
          <w:t>остановлением</w:t>
        </w:r>
      </w:hyperlink>
      <w:r w:rsidR="006829A9" w:rsidRPr="001539F7">
        <w:rPr>
          <w:rFonts w:cs="Times New Roman"/>
          <w:szCs w:val="28"/>
        </w:rPr>
        <w:t xml:space="preserve"> </w:t>
      </w:r>
      <w:r w:rsidRPr="001539F7">
        <w:rPr>
          <w:rFonts w:cs="Times New Roman"/>
          <w:szCs w:val="28"/>
        </w:rPr>
        <w:t xml:space="preserve">Правительства </w:t>
      </w:r>
      <w:r w:rsidR="00806F1B" w:rsidRPr="001539F7">
        <w:rPr>
          <w:rFonts w:cs="Times New Roman"/>
          <w:szCs w:val="28"/>
        </w:rPr>
        <w:t xml:space="preserve">Российской Федерации </w:t>
      </w:r>
      <w:r w:rsidR="006C4279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от 26 марта 2016</w:t>
      </w:r>
      <w:r w:rsidR="006829A9" w:rsidRPr="001539F7">
        <w:rPr>
          <w:rFonts w:cs="Times New Roman"/>
          <w:szCs w:val="28"/>
        </w:rPr>
        <w:t xml:space="preserve"> </w:t>
      </w:r>
      <w:r w:rsidRPr="001539F7">
        <w:rPr>
          <w:rFonts w:cs="Times New Roman"/>
          <w:szCs w:val="28"/>
        </w:rPr>
        <w:t>г</w:t>
      </w:r>
      <w:r w:rsidR="00806F1B" w:rsidRPr="001539F7">
        <w:rPr>
          <w:rFonts w:cs="Times New Roman"/>
          <w:szCs w:val="28"/>
        </w:rPr>
        <w:t>ода</w:t>
      </w:r>
      <w:r w:rsidRPr="001539F7">
        <w:rPr>
          <w:rFonts w:cs="Times New Roman"/>
          <w:szCs w:val="28"/>
        </w:rPr>
        <w:t xml:space="preserve"> </w:t>
      </w:r>
      <w:r w:rsidR="006829A9" w:rsidRPr="001539F7">
        <w:rPr>
          <w:rFonts w:cs="Times New Roman"/>
          <w:szCs w:val="28"/>
        </w:rPr>
        <w:t xml:space="preserve">№ </w:t>
      </w:r>
      <w:r w:rsidRPr="001539F7">
        <w:rPr>
          <w:rFonts w:cs="Times New Roman"/>
          <w:szCs w:val="28"/>
        </w:rPr>
        <w:t xml:space="preserve">237). </w:t>
      </w:r>
      <w:r w:rsidR="0061376F" w:rsidRPr="001539F7">
        <w:rPr>
          <w:rFonts w:cs="Times New Roman"/>
          <w:szCs w:val="28"/>
        </w:rPr>
        <w:t xml:space="preserve">Высшая аттестационная комиссия в соответствии со статьей 6.1 Федерального закона Российской Федерации </w:t>
      </w:r>
      <w:r w:rsidR="00EC30A3" w:rsidRPr="001539F7">
        <w:rPr>
          <w:rFonts w:cs="Times New Roman"/>
          <w:szCs w:val="28"/>
        </w:rPr>
        <w:t xml:space="preserve">от 23 августа </w:t>
      </w:r>
      <w:r w:rsidR="006C4279">
        <w:rPr>
          <w:rFonts w:cs="Times New Roman"/>
          <w:szCs w:val="28"/>
        </w:rPr>
        <w:br/>
      </w:r>
      <w:r w:rsidR="00EC30A3" w:rsidRPr="001539F7">
        <w:rPr>
          <w:rFonts w:cs="Times New Roman"/>
          <w:szCs w:val="28"/>
        </w:rPr>
        <w:t xml:space="preserve">1996 года № 127-ФЗ </w:t>
      </w:r>
      <w:r w:rsidR="0061376F" w:rsidRPr="001539F7">
        <w:rPr>
          <w:rFonts w:cs="Times New Roman"/>
          <w:szCs w:val="28"/>
        </w:rPr>
        <w:t>«О науке и государственной научно-технической политике» входит в систему государственной научной аттестации Российской Федерации.</w:t>
      </w:r>
    </w:p>
    <w:p w14:paraId="3A2D2E49" w14:textId="5DE36ADE" w:rsidR="0072028F" w:rsidRPr="001539F7" w:rsidRDefault="0072028F" w:rsidP="0072028F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Закон Приднестровской Молдавской Республики </w:t>
      </w:r>
      <w:r w:rsidR="00B8729A" w:rsidRPr="001539F7">
        <w:rPr>
          <w:rFonts w:cs="Times New Roman"/>
          <w:szCs w:val="28"/>
        </w:rPr>
        <w:t xml:space="preserve">«О науке </w:t>
      </w:r>
      <w:r w:rsidR="006C4279">
        <w:rPr>
          <w:rFonts w:cs="Times New Roman"/>
          <w:szCs w:val="28"/>
        </w:rPr>
        <w:br/>
      </w:r>
      <w:r w:rsidR="00B8729A" w:rsidRPr="001539F7">
        <w:rPr>
          <w:rFonts w:cs="Times New Roman"/>
          <w:szCs w:val="28"/>
        </w:rPr>
        <w:t>и государственной научно-технической политике Приднестровской Молдавской Республики»</w:t>
      </w:r>
      <w:r w:rsidRPr="001539F7">
        <w:rPr>
          <w:rFonts w:cs="Times New Roman"/>
          <w:szCs w:val="28"/>
        </w:rPr>
        <w:t xml:space="preserve"> не содержит необходимый инструментарий для создания Высшей аттестационной комиссии при Министерстве просвещения Приднестровской Молдавской Республики.</w:t>
      </w:r>
    </w:p>
    <w:p w14:paraId="72557EB5" w14:textId="61E29A37" w:rsidR="007C1890" w:rsidRPr="001539F7" w:rsidRDefault="00A126C4" w:rsidP="0072028F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1539F7">
        <w:rPr>
          <w:rFonts w:cs="Times New Roman"/>
          <w:szCs w:val="28"/>
        </w:rPr>
        <w:t>П</w:t>
      </w:r>
      <w:r w:rsidR="002E0553" w:rsidRPr="001539F7">
        <w:rPr>
          <w:rFonts w:cs="Times New Roman"/>
          <w:szCs w:val="28"/>
        </w:rPr>
        <w:t xml:space="preserve">роект закона </w:t>
      </w:r>
      <w:r w:rsidR="0072028F" w:rsidRPr="001539F7">
        <w:rPr>
          <w:rFonts w:cs="Times New Roman"/>
          <w:szCs w:val="28"/>
        </w:rPr>
        <w:t>разработан с целью устранения указанного правового пробела и гармонизации законодательства Приднестровской Молдавской Республики</w:t>
      </w:r>
      <w:r w:rsidR="007C1890" w:rsidRPr="001539F7">
        <w:rPr>
          <w:rFonts w:cs="Times New Roman"/>
          <w:szCs w:val="28"/>
        </w:rPr>
        <w:t xml:space="preserve"> с законодательством Российской Федерации </w:t>
      </w:r>
      <w:r w:rsidR="0072028F" w:rsidRPr="001539F7">
        <w:rPr>
          <w:rFonts w:cs="Times New Roman"/>
          <w:szCs w:val="28"/>
        </w:rPr>
        <w:t xml:space="preserve">в сфере </w:t>
      </w:r>
      <w:r w:rsidR="007C1890" w:rsidRPr="001539F7">
        <w:rPr>
          <w:rFonts w:cs="Times New Roman"/>
          <w:color w:val="000000"/>
          <w:szCs w:val="28"/>
          <w:shd w:val="clear" w:color="auto" w:fill="FFFFFF"/>
        </w:rPr>
        <w:t>обеспечения государственной научной аттестации.</w:t>
      </w:r>
    </w:p>
    <w:p w14:paraId="54EADDF0" w14:textId="124A100C" w:rsidR="00B45E84" w:rsidRPr="001539F7" w:rsidRDefault="00FF3955" w:rsidP="00B45E84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Социально-экономическими последствиями </w:t>
      </w:r>
      <w:r w:rsidR="006F5867" w:rsidRPr="001539F7">
        <w:rPr>
          <w:rFonts w:cs="Times New Roman"/>
          <w:szCs w:val="28"/>
        </w:rPr>
        <w:t>принятия</w:t>
      </w:r>
      <w:r w:rsidR="00ED2A9F" w:rsidRPr="001539F7">
        <w:rPr>
          <w:rFonts w:cs="Times New Roman"/>
          <w:szCs w:val="28"/>
        </w:rPr>
        <w:t xml:space="preserve"> </w:t>
      </w:r>
      <w:r w:rsidRPr="001539F7">
        <w:rPr>
          <w:rFonts w:cs="Times New Roman"/>
          <w:szCs w:val="28"/>
        </w:rPr>
        <w:t>проекта закона буд</w:t>
      </w:r>
      <w:r w:rsidR="007E1683">
        <w:rPr>
          <w:rFonts w:cs="Times New Roman"/>
          <w:szCs w:val="28"/>
        </w:rPr>
        <w:t>е</w:t>
      </w:r>
      <w:r w:rsidRPr="001539F7">
        <w:rPr>
          <w:rFonts w:cs="Times New Roman"/>
          <w:szCs w:val="28"/>
        </w:rPr>
        <w:t>т являться устранение пробелов в правовом регулировании правоотношений, связанных с функционированием государственной системы научной аттестации в Приднестровской Молдавской Республике</w:t>
      </w:r>
      <w:r w:rsidR="0048740C" w:rsidRPr="001539F7">
        <w:rPr>
          <w:rFonts w:cs="Times New Roman"/>
          <w:szCs w:val="28"/>
        </w:rPr>
        <w:t>.</w:t>
      </w:r>
      <w:r w:rsidR="00B45E84" w:rsidRPr="001539F7">
        <w:rPr>
          <w:rFonts w:cs="Times New Roman"/>
          <w:szCs w:val="28"/>
        </w:rPr>
        <w:t xml:space="preserve"> Это позволит существенно увеличить научный потенциал Приднестровской Молдавской Республики и повысить эффективность взаимодействия с Российской Федерацией в области высшего образования и науки.</w:t>
      </w:r>
    </w:p>
    <w:p w14:paraId="51512783" w14:textId="24ABCC32" w:rsidR="00FF3955" w:rsidRPr="001539F7" w:rsidRDefault="0029592B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Отрицательными</w:t>
      </w:r>
      <w:r w:rsidR="00ED2A9F" w:rsidRPr="001539F7">
        <w:rPr>
          <w:rFonts w:cs="Times New Roman"/>
          <w:szCs w:val="28"/>
        </w:rPr>
        <w:t xml:space="preserve"> </w:t>
      </w:r>
      <w:r w:rsidRPr="001539F7">
        <w:rPr>
          <w:rFonts w:cs="Times New Roman"/>
          <w:szCs w:val="28"/>
        </w:rPr>
        <w:t xml:space="preserve">последствиями </w:t>
      </w:r>
      <w:r w:rsidR="006F5867" w:rsidRPr="001539F7">
        <w:rPr>
          <w:rFonts w:cs="Times New Roman"/>
          <w:szCs w:val="28"/>
        </w:rPr>
        <w:t xml:space="preserve">непринятия </w:t>
      </w:r>
      <w:r w:rsidRPr="001539F7">
        <w:rPr>
          <w:rFonts w:cs="Times New Roman"/>
          <w:szCs w:val="28"/>
        </w:rPr>
        <w:t>проекта закона буд</w:t>
      </w:r>
      <w:r w:rsidR="00576A61">
        <w:rPr>
          <w:rFonts w:cs="Times New Roman"/>
          <w:szCs w:val="28"/>
        </w:rPr>
        <w:t>е</w:t>
      </w:r>
      <w:r w:rsidRPr="001539F7">
        <w:rPr>
          <w:rFonts w:cs="Times New Roman"/>
          <w:szCs w:val="28"/>
        </w:rPr>
        <w:t xml:space="preserve">т являться отсутствие </w:t>
      </w:r>
      <w:r w:rsidR="00B45E84" w:rsidRPr="001539F7">
        <w:rPr>
          <w:rFonts w:cs="Times New Roman"/>
          <w:szCs w:val="28"/>
        </w:rPr>
        <w:t xml:space="preserve">эффективной системы подготовки кадров высшей </w:t>
      </w:r>
      <w:r w:rsidR="00B45E84" w:rsidRPr="001539F7">
        <w:rPr>
          <w:rFonts w:cs="Times New Roman"/>
          <w:szCs w:val="28"/>
        </w:rPr>
        <w:lastRenderedPageBreak/>
        <w:t>квалификации и отрицательная динамика численности кандидатов и докторов наук</w:t>
      </w:r>
      <w:r w:rsidR="00FF3955" w:rsidRPr="001539F7">
        <w:rPr>
          <w:rFonts w:cs="Times New Roman"/>
          <w:szCs w:val="28"/>
        </w:rPr>
        <w:t xml:space="preserve">; </w:t>
      </w:r>
    </w:p>
    <w:p w14:paraId="271DD7C7" w14:textId="77777777" w:rsidR="006F6EA6" w:rsidRPr="001539F7" w:rsidRDefault="006F6EA6" w:rsidP="00FF3955">
      <w:pPr>
        <w:spacing w:after="0"/>
        <w:ind w:firstLine="709"/>
        <w:jc w:val="both"/>
        <w:rPr>
          <w:rFonts w:cs="Times New Roman"/>
          <w:szCs w:val="28"/>
        </w:rPr>
      </w:pPr>
    </w:p>
    <w:p w14:paraId="3165B8F0" w14:textId="77777777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1539F7">
        <w:rPr>
          <w:rFonts w:cs="Times New Roman"/>
          <w:szCs w:val="28"/>
        </w:rPr>
        <w:t>б</w:t>
      </w:r>
      <w:proofErr w:type="gramEnd"/>
      <w:r w:rsidRPr="001539F7">
        <w:rPr>
          <w:rFonts w:cs="Times New Roman"/>
          <w:szCs w:val="28"/>
        </w:rPr>
        <w:t>) в данной сфере правового регулирования в Приднестровской Молдавской Республике действуют:</w:t>
      </w:r>
    </w:p>
    <w:p w14:paraId="26749BB1" w14:textId="77777777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1) Конституция Приднестровской Молдавской Республики;</w:t>
      </w:r>
    </w:p>
    <w:p w14:paraId="62859A3C" w14:textId="77777777" w:rsidR="00FF3955" w:rsidRPr="001539F7" w:rsidRDefault="00FC6CCA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2</w:t>
      </w:r>
      <w:r w:rsidR="0085534C" w:rsidRPr="001539F7">
        <w:rPr>
          <w:rFonts w:cs="Times New Roman"/>
          <w:szCs w:val="28"/>
        </w:rPr>
        <w:t xml:space="preserve">) </w:t>
      </w:r>
      <w:r w:rsidR="00FF3955" w:rsidRPr="001539F7">
        <w:rPr>
          <w:rFonts w:cs="Times New Roman"/>
          <w:szCs w:val="28"/>
        </w:rPr>
        <w:t>Закон Приднестровской Молдавской Республики от 29 ноября 2007 года № 351-З-</w:t>
      </w:r>
      <w:r w:rsidR="00FF3955" w:rsidRPr="001539F7">
        <w:rPr>
          <w:rFonts w:cs="Times New Roman"/>
          <w:szCs w:val="28"/>
          <w:lang w:val="en-US"/>
        </w:rPr>
        <w:t>IV</w:t>
      </w:r>
      <w:r w:rsidR="00FF3955" w:rsidRPr="001539F7">
        <w:rPr>
          <w:rFonts w:cs="Times New Roman"/>
          <w:szCs w:val="28"/>
        </w:rPr>
        <w:t xml:space="preserve"> «О науке и государственной научно-технической политике Приднестровской Молдавской Республики» (САЗ 07-49);</w:t>
      </w:r>
    </w:p>
    <w:p w14:paraId="3A7ACDD5" w14:textId="77777777" w:rsidR="00FF3955" w:rsidRPr="001539F7" w:rsidRDefault="00FC6CCA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3</w:t>
      </w:r>
      <w:r w:rsidR="00FF3955" w:rsidRPr="001539F7">
        <w:rPr>
          <w:rFonts w:cs="Times New Roman"/>
          <w:szCs w:val="28"/>
        </w:rPr>
        <w:t>) Закон Приднестровской Молдавской Республики от 27 июня 2003 года № 294-З-</w:t>
      </w:r>
      <w:r w:rsidR="00FF3955" w:rsidRPr="001539F7">
        <w:rPr>
          <w:rFonts w:cs="Times New Roman"/>
          <w:szCs w:val="28"/>
          <w:lang w:val="en-US"/>
        </w:rPr>
        <w:t>III</w:t>
      </w:r>
      <w:r w:rsidR="00FF3955" w:rsidRPr="001539F7">
        <w:rPr>
          <w:rFonts w:cs="Times New Roman"/>
          <w:szCs w:val="28"/>
        </w:rPr>
        <w:t xml:space="preserve"> «Об образовании» (САЗ 03-26);</w:t>
      </w:r>
    </w:p>
    <w:p w14:paraId="14373CA6" w14:textId="77777777" w:rsidR="00FF3955" w:rsidRPr="001539F7" w:rsidRDefault="00FC6CCA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4</w:t>
      </w:r>
      <w:r w:rsidR="00FF3955" w:rsidRPr="001539F7">
        <w:rPr>
          <w:rFonts w:cs="Times New Roman"/>
          <w:szCs w:val="28"/>
        </w:rPr>
        <w:t>) Закон Приднестровской Молдавской Республики от 13 апреля 2009 года № 721-З-</w:t>
      </w:r>
      <w:r w:rsidR="00FF3955" w:rsidRPr="001539F7">
        <w:rPr>
          <w:rFonts w:cs="Times New Roman"/>
          <w:szCs w:val="28"/>
          <w:lang w:val="en-US"/>
        </w:rPr>
        <w:t>IV</w:t>
      </w:r>
      <w:r w:rsidR="00FF3955" w:rsidRPr="001539F7">
        <w:rPr>
          <w:rFonts w:cs="Times New Roman"/>
          <w:szCs w:val="28"/>
        </w:rPr>
        <w:t xml:space="preserve"> «О высшем и послевузовском профессиональном образовании» (САЗ 09-16);</w:t>
      </w:r>
    </w:p>
    <w:p w14:paraId="261E5EBC" w14:textId="77777777" w:rsidR="00FF3955" w:rsidRPr="001539F7" w:rsidRDefault="00FC6CCA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5</w:t>
      </w:r>
      <w:r w:rsidR="00FF3955" w:rsidRPr="001539F7">
        <w:rPr>
          <w:rFonts w:cs="Times New Roman"/>
          <w:szCs w:val="28"/>
        </w:rPr>
        <w:t>) Постановление Правительства Приднестровской Молдавской Республики от 13 января 2023 года № 7 «Об утверждении Положения о порядке приема на обучение по образовательным программам послевузовского профессионального образования – программам аспирантуры (адъюнктуры)» (САЗ 23-2);</w:t>
      </w:r>
    </w:p>
    <w:p w14:paraId="76250F23" w14:textId="07F37844" w:rsidR="00FF3955" w:rsidRPr="001539F7" w:rsidRDefault="00FC6CCA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6</w:t>
      </w:r>
      <w:r w:rsidR="00FF3955" w:rsidRPr="001539F7">
        <w:rPr>
          <w:rFonts w:cs="Times New Roman"/>
          <w:szCs w:val="28"/>
        </w:rPr>
        <w:t xml:space="preserve">) Приказ Министерства просвещения Приднестровской Молдавской Республики от 10 июня 2015 года № 582 «Об утверждении Положения о порядке присвоения ученых званий в Приднестровской Молдавской Республике </w:t>
      </w:r>
      <w:r w:rsidR="006C4279">
        <w:rPr>
          <w:rFonts w:cs="Times New Roman"/>
          <w:szCs w:val="28"/>
        </w:rPr>
        <w:br/>
      </w:r>
      <w:r w:rsidR="00FF3955" w:rsidRPr="001539F7">
        <w:rPr>
          <w:rFonts w:cs="Times New Roman"/>
          <w:szCs w:val="28"/>
        </w:rPr>
        <w:t xml:space="preserve">и Положения о Комиссии Министерства просвещения Приднестровской Молдавской Республики по присвоению ученых званий в Приднестровской Молдавской Республике» (регистрационный № 7188 от 27 июня 2015 года) </w:t>
      </w:r>
      <w:r w:rsidR="006C4279">
        <w:rPr>
          <w:rFonts w:cs="Times New Roman"/>
          <w:szCs w:val="28"/>
        </w:rPr>
        <w:br/>
      </w:r>
      <w:r w:rsidR="00FF3955" w:rsidRPr="001539F7">
        <w:rPr>
          <w:rFonts w:cs="Times New Roman"/>
          <w:szCs w:val="28"/>
        </w:rPr>
        <w:t>(САЗ 15-31);</w:t>
      </w:r>
    </w:p>
    <w:p w14:paraId="06C29E71" w14:textId="2259707E" w:rsidR="00FF3955" w:rsidRPr="001539F7" w:rsidRDefault="00FC6CCA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7</w:t>
      </w:r>
      <w:r w:rsidR="00FF3955" w:rsidRPr="001539F7">
        <w:rPr>
          <w:rFonts w:cs="Times New Roman"/>
          <w:szCs w:val="28"/>
        </w:rPr>
        <w:t xml:space="preserve">) Приказ Министерства просвещения Приднестровской Молдавской Республики от 24 апреля 2002 года № 265 «Об утверждении Положения </w:t>
      </w:r>
      <w:r w:rsidR="006C4279">
        <w:rPr>
          <w:rFonts w:cs="Times New Roman"/>
          <w:szCs w:val="28"/>
        </w:rPr>
        <w:br/>
      </w:r>
      <w:r w:rsidR="00FF3955" w:rsidRPr="001539F7">
        <w:rPr>
          <w:rFonts w:cs="Times New Roman"/>
          <w:szCs w:val="28"/>
        </w:rPr>
        <w:t>«О подготовке научных и научно-педагогических кадров в учреждениях профессионального образования и науки Приднестровской Молдавской Республики» (регистрационный № 1834 от 30 октября 2002 года) (САЗ 02-44);</w:t>
      </w:r>
    </w:p>
    <w:p w14:paraId="7344F7BD" w14:textId="382E7C0C" w:rsidR="00FF3955" w:rsidRPr="001539F7" w:rsidRDefault="00FC6CCA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8</w:t>
      </w:r>
      <w:r w:rsidR="00FF3955" w:rsidRPr="001539F7">
        <w:rPr>
          <w:rFonts w:cs="Times New Roman"/>
          <w:szCs w:val="28"/>
        </w:rPr>
        <w:t xml:space="preserve">) Приказ Министерства просвещения Приднестровской Молдавской Республики от 22 апреля 2024 года № 387 «Об утверждении Положения </w:t>
      </w:r>
      <w:r w:rsidR="006C4279">
        <w:rPr>
          <w:rFonts w:cs="Times New Roman"/>
          <w:szCs w:val="28"/>
        </w:rPr>
        <w:br/>
      </w:r>
      <w:r w:rsidR="00FF3955" w:rsidRPr="001539F7">
        <w:rPr>
          <w:rFonts w:cs="Times New Roman"/>
          <w:szCs w:val="28"/>
        </w:rPr>
        <w:t xml:space="preserve">о докторантуре» (регистрационный № 12682 от 21 августа 2024 года) </w:t>
      </w:r>
      <w:r w:rsidR="006C4279">
        <w:rPr>
          <w:rFonts w:cs="Times New Roman"/>
          <w:szCs w:val="28"/>
        </w:rPr>
        <w:br/>
      </w:r>
      <w:r w:rsidR="00FF3955" w:rsidRPr="001539F7">
        <w:rPr>
          <w:rFonts w:cs="Times New Roman"/>
          <w:szCs w:val="28"/>
        </w:rPr>
        <w:t>(САЗ 24-35);</w:t>
      </w:r>
    </w:p>
    <w:p w14:paraId="37E111AF" w14:textId="743E2FC7" w:rsidR="00FF3955" w:rsidRPr="001539F7" w:rsidRDefault="00FC6CCA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9</w:t>
      </w:r>
      <w:r w:rsidR="00FF3955" w:rsidRPr="001539F7">
        <w:rPr>
          <w:rFonts w:cs="Times New Roman"/>
          <w:szCs w:val="28"/>
        </w:rPr>
        <w:t xml:space="preserve">) Приказ Министерства просвещения Приднестровской Молдавской Республики от 22 апреля 2024 года № 388 «Об утверждении Положения </w:t>
      </w:r>
      <w:r w:rsidR="00240EF2">
        <w:rPr>
          <w:rFonts w:cs="Times New Roman"/>
          <w:szCs w:val="28"/>
        </w:rPr>
        <w:br/>
      </w:r>
      <w:r w:rsidR="00FF3955" w:rsidRPr="001539F7">
        <w:rPr>
          <w:rFonts w:cs="Times New Roman"/>
          <w:szCs w:val="28"/>
        </w:rPr>
        <w:t xml:space="preserve">об аспирантуре (адъюнктуре)» (регистрационный № 12676 от 16 августа </w:t>
      </w:r>
      <w:r w:rsidR="00240EF2">
        <w:rPr>
          <w:rFonts w:cs="Times New Roman"/>
          <w:szCs w:val="28"/>
        </w:rPr>
        <w:br/>
      </w:r>
      <w:r w:rsidR="00FF3955" w:rsidRPr="001539F7">
        <w:rPr>
          <w:rFonts w:cs="Times New Roman"/>
          <w:szCs w:val="28"/>
        </w:rPr>
        <w:t>2024 года) (САЗ 24-3</w:t>
      </w:r>
      <w:r w:rsidR="00D55BD3" w:rsidRPr="001539F7">
        <w:rPr>
          <w:rFonts w:cs="Times New Roman"/>
          <w:szCs w:val="28"/>
        </w:rPr>
        <w:t>5</w:t>
      </w:r>
      <w:r w:rsidR="00FF3955" w:rsidRPr="001539F7">
        <w:rPr>
          <w:rFonts w:cs="Times New Roman"/>
          <w:szCs w:val="28"/>
        </w:rPr>
        <w:t>);</w:t>
      </w:r>
    </w:p>
    <w:p w14:paraId="50704283" w14:textId="604EA08B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1</w:t>
      </w:r>
      <w:r w:rsidR="00FC6CCA" w:rsidRPr="001539F7">
        <w:rPr>
          <w:rFonts w:cs="Times New Roman"/>
          <w:szCs w:val="28"/>
        </w:rPr>
        <w:t>0</w:t>
      </w:r>
      <w:r w:rsidRPr="001539F7">
        <w:rPr>
          <w:rFonts w:cs="Times New Roman"/>
          <w:szCs w:val="28"/>
        </w:rPr>
        <w:t xml:space="preserve">) Приказ Министерства просвещения Приднестровской Молдавской Республики от 22 апреля 2024 года № 390 «Об утверждении Положения </w:t>
      </w:r>
      <w:r w:rsidR="00240EF2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 xml:space="preserve">о процедуре и порядке присуждения ученых степеней» (регистрационный </w:t>
      </w:r>
      <w:r w:rsidR="00501CCE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№ 12689 от 27 августа 2024 года) (САЗ 24-36);</w:t>
      </w:r>
    </w:p>
    <w:p w14:paraId="7DB4708E" w14:textId="77777777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lastRenderedPageBreak/>
        <w:t>1</w:t>
      </w:r>
      <w:r w:rsidR="00FC6CCA" w:rsidRPr="001539F7">
        <w:rPr>
          <w:rFonts w:cs="Times New Roman"/>
          <w:szCs w:val="28"/>
        </w:rPr>
        <w:t>1</w:t>
      </w:r>
      <w:r w:rsidRPr="001539F7">
        <w:rPr>
          <w:rFonts w:cs="Times New Roman"/>
          <w:szCs w:val="28"/>
        </w:rPr>
        <w:t>) Приказ Министерства просвещения Приднестровской Молдавской Республики от 22 апреля 2024 года № 391 «Об утверждении Положения о советах по защите диссертаций» (регистрационный № 12694 от 30 августа 2024 года) (САЗ 24-36);</w:t>
      </w:r>
    </w:p>
    <w:p w14:paraId="3EEBA2DE" w14:textId="77777777" w:rsidR="006F6EA6" w:rsidRPr="001539F7" w:rsidRDefault="006F6EA6" w:rsidP="00FF3955">
      <w:pPr>
        <w:spacing w:after="0"/>
        <w:ind w:firstLine="709"/>
        <w:jc w:val="both"/>
        <w:rPr>
          <w:rFonts w:cs="Times New Roman"/>
          <w:szCs w:val="28"/>
        </w:rPr>
      </w:pPr>
    </w:p>
    <w:p w14:paraId="0E4EF70B" w14:textId="77777777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1539F7">
        <w:rPr>
          <w:rFonts w:cs="Times New Roman"/>
          <w:szCs w:val="28"/>
        </w:rPr>
        <w:t>в</w:t>
      </w:r>
      <w:proofErr w:type="gramEnd"/>
      <w:r w:rsidRPr="001539F7">
        <w:rPr>
          <w:rFonts w:cs="Times New Roman"/>
          <w:szCs w:val="28"/>
        </w:rPr>
        <w:t>) в Российской Федерации в данной сфере правового регулирования действуют:</w:t>
      </w:r>
    </w:p>
    <w:p w14:paraId="0668136D" w14:textId="77777777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1) Конституция Российской Федерации;</w:t>
      </w:r>
    </w:p>
    <w:p w14:paraId="61BDF970" w14:textId="2CD84EFC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2) Федеральный закон Российской Федерации от 29 декабря 2012 года </w:t>
      </w:r>
      <w:r w:rsidR="00240EF2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№ 273-ФЗ «Об образовании в Российской Федерации»;</w:t>
      </w:r>
    </w:p>
    <w:p w14:paraId="50172A68" w14:textId="015AD678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3) Федеральный закон Российской Федерации от 23 августа 1996 года </w:t>
      </w:r>
      <w:r w:rsidR="00240EF2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 xml:space="preserve">№ 127-ФЗ «О науке и государственной научно-технической политике»;  </w:t>
      </w:r>
    </w:p>
    <w:p w14:paraId="23C2C720" w14:textId="14E2608F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4) Постановление Правительства Российской Федерации от 4 апреля </w:t>
      </w:r>
      <w:r w:rsidR="00240EF2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2014 года № 267 «Об утверждении Положения о докторантуре»;</w:t>
      </w:r>
    </w:p>
    <w:p w14:paraId="025DED52" w14:textId="4B9F12CF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5) Постановление Правительства Российской Федерации от 30 ноября </w:t>
      </w:r>
      <w:r w:rsidR="00240EF2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2021 года № 2122 «Об утверждении Положения о подготовке научных и научно-педагогических кадров в аспирантуре (адъюнктуре)»;</w:t>
      </w:r>
    </w:p>
    <w:p w14:paraId="68661C55" w14:textId="30A171C5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6) Постановление Правительства Российской Федерации от 26 марта </w:t>
      </w:r>
      <w:r w:rsidR="00240EF2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2016 года № 237 «Об утверждении Положения о Высшей аттестационной комиссии при Министерстве науки и высшего образования Российской Федерации»;</w:t>
      </w:r>
    </w:p>
    <w:p w14:paraId="3059D5E7" w14:textId="77777777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7) Постановление Правительства Российской Федерации от 24 сентября 2013 года № 842 «О порядке присуждения ученых степеней»;</w:t>
      </w:r>
    </w:p>
    <w:p w14:paraId="016FD46A" w14:textId="3C965734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8) Приказ Министерства науки и высшего образования Российской Федерации от 10 ноября 2017 года № 1093 «Об утверждении Положения о совете по защите диссертаций на соискание ученой степени кандидата наук, </w:t>
      </w:r>
      <w:r w:rsidR="00240EF2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 xml:space="preserve">на соискание ученой степени доктора наук»; </w:t>
      </w:r>
    </w:p>
    <w:p w14:paraId="3A34A3A6" w14:textId="57254CC0" w:rsidR="00FF3955" w:rsidRPr="001539F7" w:rsidRDefault="00FF3955" w:rsidP="00FF3955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9) Приказ Министерства науки и высшего образования Российской Федерации от 6 августа 2021 года № 721 «Об утверждении Порядка приема </w:t>
      </w:r>
      <w:r w:rsidR="00C9465A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 xml:space="preserve">на обучение по образовательным </w:t>
      </w:r>
      <w:r w:rsidR="0084145C">
        <w:rPr>
          <w:rFonts w:cs="Times New Roman"/>
          <w:szCs w:val="28"/>
        </w:rPr>
        <w:t>программам высшего образования –</w:t>
      </w:r>
      <w:r w:rsidRPr="001539F7">
        <w:rPr>
          <w:rFonts w:cs="Times New Roman"/>
          <w:szCs w:val="28"/>
        </w:rPr>
        <w:t xml:space="preserve"> программам подготовки научных и научно-педагогических кадров </w:t>
      </w:r>
      <w:r w:rsidR="00C9465A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>в аспирантуре»;</w:t>
      </w:r>
    </w:p>
    <w:p w14:paraId="1076F98A" w14:textId="77B96378" w:rsidR="00B869BC" w:rsidRPr="001539F7" w:rsidRDefault="00FF3955" w:rsidP="00B869BC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10) Приказ Министерства </w:t>
      </w:r>
      <w:r w:rsidR="00B869BC" w:rsidRPr="001539F7">
        <w:rPr>
          <w:rFonts w:cs="Times New Roman"/>
          <w:szCs w:val="28"/>
        </w:rPr>
        <w:t xml:space="preserve">образования и </w:t>
      </w:r>
      <w:r w:rsidRPr="001539F7">
        <w:rPr>
          <w:rFonts w:cs="Times New Roman"/>
          <w:szCs w:val="28"/>
        </w:rPr>
        <w:t xml:space="preserve">науки Российской Федерации </w:t>
      </w:r>
      <w:r w:rsidR="00240EF2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 xml:space="preserve">от 19 ноября 2013 года № 1259 «Об утверждении Порядка организации </w:t>
      </w:r>
      <w:r w:rsidR="00240EF2">
        <w:rPr>
          <w:rFonts w:cs="Times New Roman"/>
          <w:szCs w:val="28"/>
        </w:rPr>
        <w:br/>
      </w:r>
      <w:r w:rsidRPr="001539F7">
        <w:rPr>
          <w:rFonts w:cs="Times New Roman"/>
          <w:szCs w:val="28"/>
        </w:rPr>
        <w:t xml:space="preserve">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 </w:t>
      </w:r>
    </w:p>
    <w:p w14:paraId="3F4FE718" w14:textId="1E29F067" w:rsidR="00FF3955" w:rsidRPr="001539F7" w:rsidRDefault="00FF3955" w:rsidP="00B869BC">
      <w:pPr>
        <w:spacing w:after="0"/>
        <w:ind w:firstLine="709"/>
        <w:jc w:val="both"/>
        <w:rPr>
          <w:rFonts w:cs="Times New Roman"/>
          <w:szCs w:val="28"/>
        </w:rPr>
      </w:pPr>
      <w:r w:rsidRPr="001539F7">
        <w:rPr>
          <w:rFonts w:cs="Times New Roman"/>
          <w:color w:val="000000" w:themeColor="text1"/>
          <w:szCs w:val="28"/>
        </w:rPr>
        <w:t>11)</w:t>
      </w:r>
      <w:r w:rsidR="00B869BC" w:rsidRPr="001539F7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 xml:space="preserve"> </w:t>
      </w:r>
      <w:r w:rsidR="00B869BC" w:rsidRPr="001539F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Приказ Министерства науки и высшего образования </w:t>
      </w:r>
      <w:r w:rsidR="00B869BC" w:rsidRPr="001539F7">
        <w:rPr>
          <w:rFonts w:cs="Times New Roman"/>
          <w:szCs w:val="28"/>
        </w:rPr>
        <w:t>Российской Федерации</w:t>
      </w:r>
      <w:r w:rsidR="00B869BC" w:rsidRPr="001539F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 от 13 октября 2021 года № 942 «О Порядке и сроке прикрепления </w:t>
      </w:r>
      <w:r w:rsidR="00240EF2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br/>
      </w:r>
      <w:r w:rsidR="00B869BC" w:rsidRPr="001539F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(адъюнктуре)»</w:t>
      </w:r>
      <w:r w:rsidRPr="001539F7">
        <w:rPr>
          <w:rFonts w:cs="Times New Roman"/>
          <w:szCs w:val="28"/>
        </w:rPr>
        <w:t>;</w:t>
      </w:r>
    </w:p>
    <w:p w14:paraId="6BDC394D" w14:textId="77777777" w:rsidR="00093C74" w:rsidRPr="001539F7" w:rsidRDefault="001173DF" w:rsidP="00EC30A3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1539F7">
        <w:rPr>
          <w:rFonts w:cs="Times New Roman"/>
          <w:szCs w:val="28"/>
        </w:rPr>
        <w:lastRenderedPageBreak/>
        <w:t>г</w:t>
      </w:r>
      <w:proofErr w:type="gramEnd"/>
      <w:r w:rsidRPr="001539F7">
        <w:rPr>
          <w:rFonts w:cs="Times New Roman"/>
          <w:szCs w:val="28"/>
        </w:rPr>
        <w:t xml:space="preserve">) </w:t>
      </w:r>
      <w:r w:rsidR="00B869BC" w:rsidRPr="001539F7">
        <w:rPr>
          <w:rFonts w:cs="Times New Roman"/>
          <w:szCs w:val="28"/>
        </w:rPr>
        <w:t xml:space="preserve">реализация проекта закона потребует </w:t>
      </w:r>
      <w:r w:rsidR="00C278BC" w:rsidRPr="001539F7">
        <w:rPr>
          <w:rFonts w:cs="Times New Roman"/>
          <w:szCs w:val="28"/>
        </w:rPr>
        <w:t>принятия</w:t>
      </w:r>
      <w:r w:rsidR="00EC30A3" w:rsidRPr="001539F7">
        <w:rPr>
          <w:rFonts w:cs="Times New Roman"/>
          <w:szCs w:val="28"/>
        </w:rPr>
        <w:t xml:space="preserve"> </w:t>
      </w:r>
      <w:r w:rsidR="00C278BC" w:rsidRPr="001539F7">
        <w:rPr>
          <w:rFonts w:cs="Times New Roman"/>
          <w:szCs w:val="28"/>
        </w:rPr>
        <w:t xml:space="preserve">нормативного правового акта Правительства Приднестровской Молдавской Республики, утверждающего </w:t>
      </w:r>
      <w:r w:rsidR="00093C74" w:rsidRPr="001539F7">
        <w:rPr>
          <w:rFonts w:cs="Times New Roman"/>
          <w:szCs w:val="28"/>
        </w:rPr>
        <w:t xml:space="preserve">Положение </w:t>
      </w:r>
      <w:r w:rsidR="00E56D98" w:rsidRPr="001539F7">
        <w:rPr>
          <w:rFonts w:cs="Times New Roman"/>
          <w:szCs w:val="28"/>
        </w:rPr>
        <w:t>о В</w:t>
      </w:r>
      <w:r w:rsidR="00093C74" w:rsidRPr="001539F7">
        <w:rPr>
          <w:rFonts w:cs="Times New Roman"/>
          <w:szCs w:val="28"/>
        </w:rPr>
        <w:t>ысшей аттестационной комиссии при Министерстве просвещения Приднестровской Молдавской Республики</w:t>
      </w:r>
      <w:r w:rsidR="003C6DE7" w:rsidRPr="001539F7">
        <w:rPr>
          <w:rFonts w:cs="Times New Roman"/>
          <w:szCs w:val="28"/>
        </w:rPr>
        <w:t xml:space="preserve"> и ее состав</w:t>
      </w:r>
      <w:r w:rsidR="00093C74" w:rsidRPr="001539F7">
        <w:rPr>
          <w:rFonts w:cs="Times New Roman"/>
          <w:szCs w:val="28"/>
        </w:rPr>
        <w:t>;</w:t>
      </w:r>
    </w:p>
    <w:p w14:paraId="7A8F3954" w14:textId="77777777" w:rsidR="0088542C" w:rsidRPr="001539F7" w:rsidRDefault="0088542C" w:rsidP="002E25AC">
      <w:pPr>
        <w:spacing w:after="0"/>
        <w:ind w:firstLine="709"/>
        <w:jc w:val="both"/>
        <w:rPr>
          <w:rFonts w:cs="Times New Roman"/>
          <w:szCs w:val="28"/>
        </w:rPr>
      </w:pPr>
    </w:p>
    <w:p w14:paraId="63973D2E" w14:textId="3067EC0B" w:rsidR="00FF3955" w:rsidRPr="001539F7" w:rsidRDefault="0007378B" w:rsidP="002E25AC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1539F7">
        <w:rPr>
          <w:rFonts w:cs="Times New Roman"/>
          <w:szCs w:val="28"/>
        </w:rPr>
        <w:t>д</w:t>
      </w:r>
      <w:proofErr w:type="gramEnd"/>
      <w:r w:rsidR="00FF3955" w:rsidRPr="001539F7">
        <w:rPr>
          <w:rFonts w:cs="Times New Roman"/>
          <w:szCs w:val="28"/>
        </w:rPr>
        <w:t xml:space="preserve">) </w:t>
      </w:r>
      <w:r w:rsidR="002E25AC" w:rsidRPr="001539F7">
        <w:rPr>
          <w:rFonts w:cs="Times New Roman"/>
          <w:szCs w:val="28"/>
        </w:rPr>
        <w:t>реализация проекта закона не потребует дополнител</w:t>
      </w:r>
      <w:r w:rsidR="0084145C">
        <w:rPr>
          <w:rFonts w:cs="Times New Roman"/>
          <w:szCs w:val="28"/>
        </w:rPr>
        <w:t>ьных материальных и иных затрат</w:t>
      </w:r>
      <w:r w:rsidR="009C49F4" w:rsidRPr="001539F7">
        <w:rPr>
          <w:rFonts w:cs="Times New Roman"/>
          <w:szCs w:val="28"/>
        </w:rPr>
        <w:t xml:space="preserve"> из </w:t>
      </w:r>
      <w:r w:rsidR="002E25AC" w:rsidRPr="001539F7">
        <w:rPr>
          <w:rFonts w:cs="Times New Roman"/>
          <w:szCs w:val="28"/>
        </w:rPr>
        <w:t>республиканского бюджета</w:t>
      </w:r>
      <w:r w:rsidR="00FF3955" w:rsidRPr="001539F7">
        <w:rPr>
          <w:rFonts w:cs="Times New Roman"/>
          <w:szCs w:val="28"/>
        </w:rPr>
        <w:t>;</w:t>
      </w:r>
    </w:p>
    <w:p w14:paraId="3C12FCAE" w14:textId="77777777" w:rsidR="0088542C" w:rsidRPr="001539F7" w:rsidRDefault="0088542C" w:rsidP="00FF3955">
      <w:pPr>
        <w:spacing w:after="0"/>
        <w:ind w:firstLine="709"/>
        <w:jc w:val="both"/>
        <w:rPr>
          <w:rFonts w:cs="Times New Roman"/>
          <w:szCs w:val="28"/>
        </w:rPr>
      </w:pPr>
    </w:p>
    <w:p w14:paraId="3F74796D" w14:textId="77777777" w:rsidR="00FF3955" w:rsidRPr="001539F7" w:rsidRDefault="0007378B" w:rsidP="00FF3955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1539F7">
        <w:rPr>
          <w:rFonts w:cs="Times New Roman"/>
          <w:szCs w:val="28"/>
        </w:rPr>
        <w:t>е</w:t>
      </w:r>
      <w:proofErr w:type="gramEnd"/>
      <w:r w:rsidR="00FF3955" w:rsidRPr="001539F7">
        <w:rPr>
          <w:rFonts w:cs="Times New Roman"/>
          <w:szCs w:val="28"/>
        </w:rPr>
        <w:t xml:space="preserve">) </w:t>
      </w:r>
      <w:r w:rsidR="002E25AC" w:rsidRPr="001539F7">
        <w:rPr>
          <w:rFonts w:cs="Times New Roman"/>
          <w:szCs w:val="28"/>
        </w:rPr>
        <w:t xml:space="preserve">проект закона не требует принятия отдельного закона о порядке вступления </w:t>
      </w:r>
      <w:r w:rsidR="0088542C" w:rsidRPr="001539F7">
        <w:rPr>
          <w:rFonts w:cs="Times New Roman"/>
          <w:szCs w:val="28"/>
        </w:rPr>
        <w:t xml:space="preserve">его </w:t>
      </w:r>
      <w:r w:rsidR="002E25AC" w:rsidRPr="001539F7">
        <w:rPr>
          <w:rFonts w:cs="Times New Roman"/>
          <w:szCs w:val="28"/>
        </w:rPr>
        <w:t>в силу.</w:t>
      </w:r>
    </w:p>
    <w:p w14:paraId="5F91CA8D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77147CE7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6808A985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2F5C3A0B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002B92F7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22B1AE7A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157F4043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4DD10635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66E7FE1C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6D0C76B9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12338F65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5F10D6A7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2407B104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561EB2F4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72C425EF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69F04638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41C2D10C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69DA991E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0230F2FD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2AE67448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6607B39D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50828D7D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3B7ACD20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711C20DC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5F2588C3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3DFC8FF5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1D2B9228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2B92CE71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3A068A96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27FF658D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0BE78986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4C938F1A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53E5C5D7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30E3AA70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290E62A8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27EB83F3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1131CE9B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3ECFD52B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4631A9B0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7A47A152" w14:textId="77777777" w:rsidR="006C4279" w:rsidRDefault="006C4279" w:rsidP="007A5FB8">
      <w:pPr>
        <w:spacing w:after="0"/>
        <w:jc w:val="center"/>
        <w:rPr>
          <w:rFonts w:cs="Times New Roman"/>
          <w:sz w:val="24"/>
          <w:szCs w:val="24"/>
        </w:rPr>
      </w:pPr>
    </w:p>
    <w:p w14:paraId="7F77B45A" w14:textId="0AC0878C" w:rsidR="007A5FB8" w:rsidRPr="001E5F61" w:rsidRDefault="002E0553" w:rsidP="007A5FB8">
      <w:pPr>
        <w:spacing w:after="0"/>
        <w:jc w:val="center"/>
        <w:rPr>
          <w:rFonts w:cs="Times New Roman"/>
          <w:sz w:val="24"/>
          <w:szCs w:val="24"/>
        </w:rPr>
      </w:pPr>
      <w:r w:rsidRPr="001E5F61">
        <w:rPr>
          <w:rFonts w:cs="Times New Roman"/>
          <w:sz w:val="24"/>
          <w:szCs w:val="24"/>
        </w:rPr>
        <w:lastRenderedPageBreak/>
        <w:t>СРАВНИТЕЛЬНАЯ ТАБЛИЦА</w:t>
      </w:r>
    </w:p>
    <w:p w14:paraId="0ADE08B5" w14:textId="77777777" w:rsidR="001E5F61" w:rsidRDefault="007A5FB8" w:rsidP="007A5FB8">
      <w:pPr>
        <w:spacing w:after="0"/>
        <w:jc w:val="center"/>
        <w:rPr>
          <w:rFonts w:cs="Times New Roman"/>
          <w:szCs w:val="28"/>
        </w:rPr>
      </w:pPr>
      <w:proofErr w:type="gramStart"/>
      <w:r w:rsidRPr="001539F7">
        <w:rPr>
          <w:rFonts w:cs="Times New Roman"/>
          <w:szCs w:val="28"/>
        </w:rPr>
        <w:t>к</w:t>
      </w:r>
      <w:proofErr w:type="gramEnd"/>
      <w:r w:rsidRPr="001539F7">
        <w:rPr>
          <w:rFonts w:cs="Times New Roman"/>
          <w:szCs w:val="28"/>
        </w:rPr>
        <w:t xml:space="preserve"> проекту закона Приднестровской Молдавской Республики </w:t>
      </w:r>
    </w:p>
    <w:p w14:paraId="4DA0092B" w14:textId="77777777" w:rsidR="001E5F61" w:rsidRDefault="007A5FB8" w:rsidP="007A5FB8">
      <w:pPr>
        <w:spacing w:after="0"/>
        <w:jc w:val="center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>«О внесении изменени</w:t>
      </w:r>
      <w:r w:rsidR="00EC30A3" w:rsidRPr="001539F7">
        <w:rPr>
          <w:rFonts w:cs="Times New Roman"/>
          <w:szCs w:val="28"/>
        </w:rPr>
        <w:t>я</w:t>
      </w:r>
      <w:r w:rsidRPr="001539F7">
        <w:rPr>
          <w:rFonts w:cs="Times New Roman"/>
          <w:szCs w:val="28"/>
        </w:rPr>
        <w:t xml:space="preserve"> и </w:t>
      </w:r>
      <w:r w:rsidR="00641B9B" w:rsidRPr="001539F7">
        <w:rPr>
          <w:rFonts w:cs="Times New Roman"/>
          <w:szCs w:val="28"/>
        </w:rPr>
        <w:t>дополнения</w:t>
      </w:r>
      <w:r w:rsidRPr="001539F7">
        <w:rPr>
          <w:rFonts w:cs="Times New Roman"/>
          <w:szCs w:val="28"/>
        </w:rPr>
        <w:t xml:space="preserve"> в Закон </w:t>
      </w:r>
    </w:p>
    <w:p w14:paraId="1E7F1838" w14:textId="77777777" w:rsidR="001E5F61" w:rsidRDefault="007A5FB8" w:rsidP="007A5FB8">
      <w:pPr>
        <w:spacing w:after="0"/>
        <w:jc w:val="center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Приднестровской Молдавской Республики </w:t>
      </w:r>
    </w:p>
    <w:p w14:paraId="43344C47" w14:textId="77777777" w:rsidR="001E5F61" w:rsidRDefault="007A5FB8" w:rsidP="007A5FB8">
      <w:pPr>
        <w:spacing w:after="0"/>
        <w:jc w:val="center"/>
        <w:rPr>
          <w:rFonts w:cs="Times New Roman"/>
          <w:szCs w:val="28"/>
        </w:rPr>
      </w:pPr>
      <w:r w:rsidRPr="001539F7">
        <w:rPr>
          <w:rFonts w:cs="Times New Roman"/>
          <w:szCs w:val="28"/>
        </w:rPr>
        <w:t xml:space="preserve">«О науке и государственной научно-технической политике </w:t>
      </w:r>
    </w:p>
    <w:p w14:paraId="2E4ECBB2" w14:textId="485F1EA7" w:rsidR="007A5FB8" w:rsidRPr="001539F7" w:rsidRDefault="007A5FB8" w:rsidP="007A5FB8">
      <w:pPr>
        <w:spacing w:after="0"/>
        <w:jc w:val="center"/>
        <w:rPr>
          <w:rFonts w:eastAsia="Calibri" w:cs="Times New Roman"/>
          <w:bCs/>
          <w:szCs w:val="28"/>
          <w:lang w:eastAsia="ru-RU"/>
        </w:rPr>
      </w:pPr>
      <w:r w:rsidRPr="001539F7">
        <w:rPr>
          <w:rFonts w:cs="Times New Roman"/>
          <w:szCs w:val="28"/>
        </w:rPr>
        <w:t>Приднестровской Молдавской Республики»</w:t>
      </w:r>
    </w:p>
    <w:tbl>
      <w:tblPr>
        <w:tblStyle w:val="11"/>
        <w:tblpPr w:leftFromText="180" w:rightFromText="180" w:vertAnchor="text" w:horzAnchor="margin" w:tblpX="-601" w:tblpY="544"/>
        <w:tblW w:w="10485" w:type="dxa"/>
        <w:tblLook w:val="04A0" w:firstRow="1" w:lastRow="0" w:firstColumn="1" w:lastColumn="0" w:noHBand="0" w:noVBand="1"/>
      </w:tblPr>
      <w:tblGrid>
        <w:gridCol w:w="5211"/>
        <w:gridCol w:w="5274"/>
      </w:tblGrid>
      <w:tr w:rsidR="00E94352" w:rsidRPr="001E5F61" w14:paraId="5DA0A6B5" w14:textId="77777777" w:rsidTr="00240EF2">
        <w:trPr>
          <w:trHeight w:val="551"/>
        </w:trPr>
        <w:tc>
          <w:tcPr>
            <w:tcW w:w="5211" w:type="dxa"/>
            <w:vAlign w:val="center"/>
          </w:tcPr>
          <w:p w14:paraId="1FE92DD4" w14:textId="77777777" w:rsidR="007A5FB8" w:rsidRPr="001E5F61" w:rsidRDefault="002E0553" w:rsidP="00A871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5F61">
              <w:rPr>
                <w:rFonts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274" w:type="dxa"/>
            <w:vAlign w:val="center"/>
          </w:tcPr>
          <w:p w14:paraId="4F8FE067" w14:textId="77777777" w:rsidR="007A5FB8" w:rsidRPr="001E5F61" w:rsidRDefault="002E0553" w:rsidP="00A871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5F61">
              <w:rPr>
                <w:rFonts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E94352" w:rsidRPr="001E5F61" w14:paraId="6B49C1E4" w14:textId="77777777" w:rsidTr="00240EF2">
        <w:trPr>
          <w:trHeight w:val="551"/>
        </w:trPr>
        <w:tc>
          <w:tcPr>
            <w:tcW w:w="5211" w:type="dxa"/>
          </w:tcPr>
          <w:p w14:paraId="77285F0B" w14:textId="77777777" w:rsidR="008B336F" w:rsidRPr="001E5F61" w:rsidRDefault="008B336F" w:rsidP="00A8712E">
            <w:pPr>
              <w:ind w:firstLine="73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5F61">
              <w:rPr>
                <w:rFonts w:eastAsia="Arial Unicode MS" w:cs="Times New Roman"/>
                <w:b/>
                <w:sz w:val="24"/>
                <w:szCs w:val="24"/>
              </w:rPr>
              <w:t>Статья 8. Правовые основы оценки квалификации научного работника</w:t>
            </w:r>
          </w:p>
          <w:p w14:paraId="62D31B69" w14:textId="77777777" w:rsidR="008B336F" w:rsidRPr="001E5F61" w:rsidRDefault="008B336F" w:rsidP="00A8712E">
            <w:pPr>
              <w:ind w:firstLine="739"/>
              <w:jc w:val="both"/>
              <w:rPr>
                <w:rFonts w:eastAsia="Arial Unicode MS" w:cs="Times New Roman"/>
                <w:b/>
                <w:sz w:val="24"/>
                <w:szCs w:val="24"/>
              </w:rPr>
            </w:pPr>
          </w:p>
          <w:p w14:paraId="57CF7312" w14:textId="77777777" w:rsidR="008B336F" w:rsidRPr="001E5F61" w:rsidRDefault="008B336F" w:rsidP="00A8712E">
            <w:pPr>
              <w:ind w:firstLine="739"/>
              <w:jc w:val="both"/>
              <w:rPr>
                <w:rFonts w:eastAsia="Arial Unicode MS" w:cs="Times New Roman"/>
                <w:b/>
                <w:sz w:val="24"/>
                <w:szCs w:val="24"/>
              </w:rPr>
            </w:pPr>
            <w:r w:rsidRPr="001E5F61">
              <w:rPr>
                <w:rFonts w:eastAsia="Arial Unicode MS" w:cs="Times New Roman"/>
                <w:b/>
                <w:sz w:val="24"/>
                <w:szCs w:val="24"/>
              </w:rPr>
              <w:t xml:space="preserve">1. Правовые основы оценки квалификации научных работников научной организации и критерии этой оценки определяются в порядке, устанавливаемом </w:t>
            </w:r>
            <w:r w:rsidRPr="001E5F61">
              <w:rPr>
                <w:rFonts w:cs="Times New Roman"/>
                <w:b/>
                <w:sz w:val="24"/>
                <w:szCs w:val="24"/>
              </w:rPr>
              <w:t>уполномоченным Правительством Приднестровской Молдавской Республики исполнительным органом государственной власти</w:t>
            </w:r>
            <w:r w:rsidRPr="001E5F61">
              <w:rPr>
                <w:rFonts w:eastAsia="Arial Unicode MS" w:cs="Times New Roman"/>
                <w:b/>
                <w:sz w:val="24"/>
                <w:szCs w:val="24"/>
              </w:rPr>
              <w:t>, в ведении которого находятся вопросы науки, и обеспечиваются государственной системой аттестации.</w:t>
            </w:r>
          </w:p>
          <w:p w14:paraId="4C7E50E8" w14:textId="77777777" w:rsidR="00D84973" w:rsidRPr="001E5F61" w:rsidRDefault="008B336F" w:rsidP="00A8712E">
            <w:pPr>
              <w:ind w:firstLine="731"/>
              <w:jc w:val="both"/>
              <w:rPr>
                <w:rFonts w:cs="Times New Roman"/>
                <w:sz w:val="24"/>
                <w:szCs w:val="24"/>
              </w:rPr>
            </w:pPr>
            <w:r w:rsidRPr="001E5F61">
              <w:rPr>
                <w:rFonts w:eastAsia="Arial Unicode MS" w:cs="Times New Roman"/>
                <w:b/>
                <w:sz w:val="24"/>
                <w:szCs w:val="24"/>
              </w:rPr>
              <w:t>2. Результаты аттестации могут быть обжалованы в соответствии с действующим законодательством Приднестровской Молдавской Республики в суде.</w:t>
            </w:r>
          </w:p>
        </w:tc>
        <w:tc>
          <w:tcPr>
            <w:tcW w:w="5274" w:type="dxa"/>
          </w:tcPr>
          <w:p w14:paraId="24F2A62E" w14:textId="77777777" w:rsidR="00C53539" w:rsidRPr="001E5F61" w:rsidRDefault="00C53539" w:rsidP="00FC2061">
            <w:pPr>
              <w:ind w:firstLine="608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Статья 8. Государственная система научной </w:t>
            </w:r>
            <w:r w:rsidR="00FC2061"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  <w:p w14:paraId="0BDDFAA5" w14:textId="77777777" w:rsidR="002E0553" w:rsidRPr="001E5F61" w:rsidRDefault="002E0553" w:rsidP="00A8712E">
            <w:pPr>
              <w:ind w:firstLine="709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5DE54DCD" w14:textId="77777777" w:rsidR="00C53539" w:rsidRPr="001E5F61" w:rsidRDefault="00C53539" w:rsidP="00A8712E">
            <w:pPr>
              <w:ind w:firstLine="709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5F61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Оценка научной квалификации научных работников </w:t>
            </w:r>
            <w:r w:rsidR="004228D7" w:rsidRPr="001E5F61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(исследователей) </w:t>
            </w:r>
            <w:r w:rsidRPr="001E5F61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и иных лиц, осуществляющих научную (научно-техническую) деятельность, обеспечивается государственной системой научной аттестации.</w:t>
            </w:r>
          </w:p>
          <w:p w14:paraId="40E6A4B6" w14:textId="77777777" w:rsidR="00D84973" w:rsidRPr="001E5F61" w:rsidRDefault="00C53539" w:rsidP="00A8712E">
            <w:pPr>
              <w:tabs>
                <w:tab w:val="left" w:pos="892"/>
              </w:tabs>
              <w:ind w:firstLine="750"/>
              <w:jc w:val="both"/>
              <w:rPr>
                <w:rFonts w:cs="Times New Roman"/>
                <w:sz w:val="24"/>
                <w:szCs w:val="24"/>
              </w:rPr>
            </w:pPr>
            <w:r w:rsidRPr="001E5F61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2. Государственная система научной аттестации предусматривает присуждение ученых степеней кандидата наук и доктора наук, присвоение ученых званий доцента и профессора</w:t>
            </w:r>
            <w:r w:rsidR="004F2695" w:rsidRPr="001E5F61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34AA5" w:rsidRPr="001E5F61" w14:paraId="1B6D04B4" w14:textId="77777777" w:rsidTr="00240EF2">
        <w:tc>
          <w:tcPr>
            <w:tcW w:w="5211" w:type="dxa"/>
          </w:tcPr>
          <w:p w14:paraId="07A037A0" w14:textId="77777777" w:rsidR="00634AA5" w:rsidRPr="001E5F61" w:rsidRDefault="00634AA5" w:rsidP="00EC30A3">
            <w:pPr>
              <w:ind w:firstLine="73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5F61">
              <w:rPr>
                <w:rFonts w:cs="Times New Roman"/>
                <w:b/>
                <w:sz w:val="24"/>
                <w:szCs w:val="24"/>
              </w:rPr>
              <w:t>Статья 14-1. Отсутствует.</w:t>
            </w:r>
          </w:p>
          <w:p w14:paraId="2882A8E7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  <w:p w14:paraId="37966D1A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  <w:p w14:paraId="20E4475A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  <w:p w14:paraId="7092176B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  <w:p w14:paraId="2F9947E7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  <w:p w14:paraId="26682F47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  <w:p w14:paraId="05EA7FC7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  <w:p w14:paraId="1034A5A0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  <w:p w14:paraId="4EC2A4AB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  <w:p w14:paraId="1C342125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  <w:p w14:paraId="16E846EF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  <w:p w14:paraId="67F60508" w14:textId="77777777" w:rsidR="00634AA5" w:rsidRPr="001E5F61" w:rsidRDefault="00634AA5" w:rsidP="00634AA5">
            <w:pPr>
              <w:ind w:firstLine="73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642BE550" w14:textId="77777777" w:rsidR="00634AA5" w:rsidRPr="001E5F61" w:rsidRDefault="00634AA5" w:rsidP="006B752B">
            <w:pPr>
              <w:ind w:firstLine="624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Статья 14-1. Высшая аттестационная комиссия</w:t>
            </w:r>
          </w:p>
          <w:p w14:paraId="03090D00" w14:textId="77777777" w:rsidR="00634AA5" w:rsidRPr="001E5F61" w:rsidRDefault="00634AA5" w:rsidP="006B752B">
            <w:pPr>
              <w:ind w:firstLine="624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D4471CD" w14:textId="60415048" w:rsidR="00904BFD" w:rsidRPr="00240EF2" w:rsidRDefault="00904BFD" w:rsidP="00240EF2">
            <w:pPr>
              <w:tabs>
                <w:tab w:val="left" w:pos="993"/>
              </w:tabs>
              <w:ind w:right="176" w:firstLine="624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634AA5"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целях обеспечения государственной системы научной аттестации Правительством Приднестровской Молдавской Республики создается Высшая аттестационная комиссия при уполномоченном Правительством Приднестровской Молдавской Республики исполнительном органе государственной власти, в ведении которого находятся вопросы науки</w:t>
            </w:r>
            <w:r w:rsidR="00524036"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 утверждаю</w:t>
            </w:r>
            <w:r w:rsidR="00634AA5"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тся Положе</w:t>
            </w:r>
            <w:r w:rsidR="00524036"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ние о Высшей аттестационной коми</w:t>
            </w:r>
            <w:r w:rsidR="00634AA5"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ссии </w:t>
            </w:r>
            <w:r w:rsidR="00634AA5" w:rsidRPr="00240E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D50872" w:rsidRPr="00240E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ее </w:t>
            </w:r>
            <w:r w:rsidR="00634AA5" w:rsidRPr="00240E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состав. </w:t>
            </w:r>
          </w:p>
          <w:p w14:paraId="15CE6CD1" w14:textId="44B1C83A" w:rsidR="00634AA5" w:rsidRPr="001E5F61" w:rsidRDefault="00634AA5" w:rsidP="006B752B">
            <w:pPr>
              <w:tabs>
                <w:tab w:val="left" w:pos="993"/>
              </w:tabs>
              <w:ind w:firstLine="624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0E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Состав Высшей аттестационной комиссии формируется из числа докторов наук, </w:t>
            </w:r>
            <w:r w:rsidR="007B61BD" w:rsidRPr="00240E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кандидатов наук, </w:t>
            </w:r>
            <w:r w:rsidRPr="00240E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специалистов в области науки, техники, образования и культуры и включает в себя председателя, заместителей председателя, главного ученого секретаря</w:t>
            </w:r>
            <w:r w:rsidR="00D50872" w:rsidRPr="00240E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240E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членов.</w:t>
            </w:r>
          </w:p>
          <w:p w14:paraId="2B313FE5" w14:textId="77777777" w:rsidR="00634AA5" w:rsidRPr="001E5F61" w:rsidRDefault="00904BFD" w:rsidP="006B752B">
            <w:pPr>
              <w:tabs>
                <w:tab w:val="left" w:pos="326"/>
                <w:tab w:val="left" w:pos="376"/>
                <w:tab w:val="left" w:pos="907"/>
                <w:tab w:val="left" w:pos="1162"/>
              </w:tabs>
              <w:ind w:firstLine="62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34AA5"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Организационно-техническое обеспечение деятельности Высшей </w:t>
            </w:r>
            <w:r w:rsidR="00634AA5"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аттестационной комиссии </w:t>
            </w:r>
            <w:proofErr w:type="gramStart"/>
            <w:r w:rsidR="00634AA5"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осуществляет </w:t>
            </w:r>
            <w:r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уполномоченный</w:t>
            </w:r>
            <w:proofErr w:type="gramEnd"/>
            <w:r w:rsidR="007E35FE"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Правительством Приднестровской Молдавской Республики исполнительный орган государственной власти, в ведении которого находятся вопросы науки</w:t>
            </w:r>
            <w:r w:rsidR="00634AA5" w:rsidRPr="001E5F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14:paraId="405A3AAE" w14:textId="77777777" w:rsidR="00FF3955" w:rsidRPr="006C4279" w:rsidRDefault="00FF3955" w:rsidP="00FF3955">
      <w:pPr>
        <w:spacing w:after="0"/>
        <w:rPr>
          <w:rFonts w:cs="Times New Roman"/>
          <w:szCs w:val="28"/>
        </w:rPr>
      </w:pPr>
    </w:p>
    <w:sectPr w:rsidR="00FF3955" w:rsidRPr="006C4279" w:rsidSect="001E5F61">
      <w:headerReference w:type="default" r:id="rId9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AA7BF" w14:textId="77777777" w:rsidR="00382F93" w:rsidRDefault="00382F93" w:rsidP="00A0680B">
      <w:pPr>
        <w:spacing w:after="0"/>
      </w:pPr>
      <w:r>
        <w:separator/>
      </w:r>
    </w:p>
  </w:endnote>
  <w:endnote w:type="continuationSeparator" w:id="0">
    <w:p w14:paraId="7E6D5775" w14:textId="77777777" w:rsidR="00382F93" w:rsidRDefault="00382F93" w:rsidP="00A06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56683" w14:textId="77777777" w:rsidR="00382F93" w:rsidRDefault="00382F93" w:rsidP="00A0680B">
      <w:pPr>
        <w:spacing w:after="0"/>
      </w:pPr>
      <w:r>
        <w:separator/>
      </w:r>
    </w:p>
  </w:footnote>
  <w:footnote w:type="continuationSeparator" w:id="0">
    <w:p w14:paraId="3B622024" w14:textId="77777777" w:rsidR="00382F93" w:rsidRDefault="00382F93" w:rsidP="00A068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3255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100F6A" w14:textId="6BC3E323" w:rsidR="001E5F61" w:rsidRPr="001E5F61" w:rsidRDefault="001E5F61">
        <w:pPr>
          <w:pStyle w:val="ac"/>
          <w:jc w:val="center"/>
          <w:rPr>
            <w:sz w:val="24"/>
            <w:szCs w:val="24"/>
          </w:rPr>
        </w:pPr>
        <w:r w:rsidRPr="001E5F61">
          <w:rPr>
            <w:sz w:val="24"/>
            <w:szCs w:val="24"/>
          </w:rPr>
          <w:fldChar w:fldCharType="begin"/>
        </w:r>
        <w:r w:rsidRPr="001E5F61">
          <w:rPr>
            <w:sz w:val="24"/>
            <w:szCs w:val="24"/>
          </w:rPr>
          <w:instrText>PAGE   \* MERGEFORMAT</w:instrText>
        </w:r>
        <w:r w:rsidRPr="001E5F61">
          <w:rPr>
            <w:sz w:val="24"/>
            <w:szCs w:val="24"/>
          </w:rPr>
          <w:fldChar w:fldCharType="separate"/>
        </w:r>
        <w:r w:rsidR="000E635D">
          <w:rPr>
            <w:noProof/>
            <w:sz w:val="24"/>
            <w:szCs w:val="24"/>
          </w:rPr>
          <w:t>- 2 -</w:t>
        </w:r>
        <w:r w:rsidRPr="001E5F61">
          <w:rPr>
            <w:sz w:val="24"/>
            <w:szCs w:val="24"/>
          </w:rPr>
          <w:fldChar w:fldCharType="end"/>
        </w:r>
      </w:p>
    </w:sdtContent>
  </w:sdt>
  <w:p w14:paraId="0141E791" w14:textId="77777777" w:rsidR="001E5F61" w:rsidRDefault="001E5F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6474"/>
    <w:multiLevelType w:val="hybridMultilevel"/>
    <w:tmpl w:val="9B884AC4"/>
    <w:lvl w:ilvl="0" w:tplc="B51228FC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A2E9A"/>
    <w:multiLevelType w:val="hybridMultilevel"/>
    <w:tmpl w:val="C3DA0458"/>
    <w:lvl w:ilvl="0" w:tplc="0419000F">
      <w:start w:val="1"/>
      <w:numFmt w:val="decimal"/>
      <w:lvlText w:val="%1."/>
      <w:lvlJc w:val="left"/>
      <w:pPr>
        <w:ind w:left="9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>
    <w:nsid w:val="32081E19"/>
    <w:multiLevelType w:val="hybridMultilevel"/>
    <w:tmpl w:val="8250B26E"/>
    <w:lvl w:ilvl="0" w:tplc="CA281DE6">
      <w:start w:val="1"/>
      <w:numFmt w:val="decimal"/>
      <w:lvlText w:val="%1."/>
      <w:lvlJc w:val="left"/>
      <w:pPr>
        <w:ind w:left="28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34A37F3B"/>
    <w:multiLevelType w:val="hybridMultilevel"/>
    <w:tmpl w:val="F8986FF4"/>
    <w:lvl w:ilvl="0" w:tplc="A866D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D93499"/>
    <w:multiLevelType w:val="hybridMultilevel"/>
    <w:tmpl w:val="1286FEAA"/>
    <w:lvl w:ilvl="0" w:tplc="6DBC29D6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D36CA3"/>
    <w:multiLevelType w:val="hybridMultilevel"/>
    <w:tmpl w:val="3DCAE768"/>
    <w:lvl w:ilvl="0" w:tplc="2D96483E">
      <w:start w:val="1"/>
      <w:numFmt w:val="russianLower"/>
      <w:lvlText w:val="%1)"/>
      <w:lvlJc w:val="left"/>
      <w:pPr>
        <w:ind w:left="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79"/>
    <w:rsid w:val="00001C94"/>
    <w:rsid w:val="00006256"/>
    <w:rsid w:val="000073A2"/>
    <w:rsid w:val="00032F05"/>
    <w:rsid w:val="00044CCE"/>
    <w:rsid w:val="00050EDC"/>
    <w:rsid w:val="0005147B"/>
    <w:rsid w:val="00057B68"/>
    <w:rsid w:val="000635F4"/>
    <w:rsid w:val="00066038"/>
    <w:rsid w:val="00067E0F"/>
    <w:rsid w:val="0007251C"/>
    <w:rsid w:val="0007378B"/>
    <w:rsid w:val="0008163A"/>
    <w:rsid w:val="0008305E"/>
    <w:rsid w:val="0009036F"/>
    <w:rsid w:val="0009176B"/>
    <w:rsid w:val="00093C74"/>
    <w:rsid w:val="00095758"/>
    <w:rsid w:val="000A1780"/>
    <w:rsid w:val="000A57D0"/>
    <w:rsid w:val="000C6660"/>
    <w:rsid w:val="000D57BF"/>
    <w:rsid w:val="000D7B36"/>
    <w:rsid w:val="000E635D"/>
    <w:rsid w:val="000F48EB"/>
    <w:rsid w:val="000F73B4"/>
    <w:rsid w:val="0011070F"/>
    <w:rsid w:val="00114041"/>
    <w:rsid w:val="001173DF"/>
    <w:rsid w:val="001240A5"/>
    <w:rsid w:val="00125AD1"/>
    <w:rsid w:val="00133C75"/>
    <w:rsid w:val="001341C4"/>
    <w:rsid w:val="00150318"/>
    <w:rsid w:val="00151405"/>
    <w:rsid w:val="00152AB8"/>
    <w:rsid w:val="001539F7"/>
    <w:rsid w:val="0015779E"/>
    <w:rsid w:val="001633F8"/>
    <w:rsid w:val="00164292"/>
    <w:rsid w:val="0016515E"/>
    <w:rsid w:val="001653D4"/>
    <w:rsid w:val="0016631F"/>
    <w:rsid w:val="0017184E"/>
    <w:rsid w:val="001752F6"/>
    <w:rsid w:val="001770B7"/>
    <w:rsid w:val="001810D6"/>
    <w:rsid w:val="001A10A4"/>
    <w:rsid w:val="001A5F13"/>
    <w:rsid w:val="001A7772"/>
    <w:rsid w:val="001B6C83"/>
    <w:rsid w:val="001B757E"/>
    <w:rsid w:val="001C4885"/>
    <w:rsid w:val="001C49F6"/>
    <w:rsid w:val="001C72DE"/>
    <w:rsid w:val="001C7902"/>
    <w:rsid w:val="001D25E5"/>
    <w:rsid w:val="001D4719"/>
    <w:rsid w:val="001E5F61"/>
    <w:rsid w:val="001F0D9D"/>
    <w:rsid w:val="001F0E82"/>
    <w:rsid w:val="00203CEC"/>
    <w:rsid w:val="00206D55"/>
    <w:rsid w:val="00213780"/>
    <w:rsid w:val="002147D8"/>
    <w:rsid w:val="002153CF"/>
    <w:rsid w:val="00216741"/>
    <w:rsid w:val="00217A78"/>
    <w:rsid w:val="00225A89"/>
    <w:rsid w:val="00230382"/>
    <w:rsid w:val="002352B7"/>
    <w:rsid w:val="00240EF2"/>
    <w:rsid w:val="002475D1"/>
    <w:rsid w:val="0025067C"/>
    <w:rsid w:val="00251611"/>
    <w:rsid w:val="00261157"/>
    <w:rsid w:val="0026121A"/>
    <w:rsid w:val="002670E8"/>
    <w:rsid w:val="00270F74"/>
    <w:rsid w:val="00277663"/>
    <w:rsid w:val="00277FE1"/>
    <w:rsid w:val="0028171F"/>
    <w:rsid w:val="002842EF"/>
    <w:rsid w:val="0029592B"/>
    <w:rsid w:val="002A6ADD"/>
    <w:rsid w:val="002B5CAB"/>
    <w:rsid w:val="002C3B40"/>
    <w:rsid w:val="002C5704"/>
    <w:rsid w:val="002D3BF6"/>
    <w:rsid w:val="002D5BF9"/>
    <w:rsid w:val="002E0553"/>
    <w:rsid w:val="002E25AC"/>
    <w:rsid w:val="002E29DA"/>
    <w:rsid w:val="002F2D00"/>
    <w:rsid w:val="002F42FA"/>
    <w:rsid w:val="002F4388"/>
    <w:rsid w:val="002F51BA"/>
    <w:rsid w:val="00302E4F"/>
    <w:rsid w:val="00314168"/>
    <w:rsid w:val="00316C53"/>
    <w:rsid w:val="0032090A"/>
    <w:rsid w:val="00321E70"/>
    <w:rsid w:val="00322244"/>
    <w:rsid w:val="003248E8"/>
    <w:rsid w:val="003274F3"/>
    <w:rsid w:val="00327A10"/>
    <w:rsid w:val="00333070"/>
    <w:rsid w:val="003354B1"/>
    <w:rsid w:val="00336FE2"/>
    <w:rsid w:val="00343775"/>
    <w:rsid w:val="00344579"/>
    <w:rsid w:val="0034603C"/>
    <w:rsid w:val="003461E7"/>
    <w:rsid w:val="0034649F"/>
    <w:rsid w:val="003533A8"/>
    <w:rsid w:val="00353CE1"/>
    <w:rsid w:val="00354B33"/>
    <w:rsid w:val="003701B2"/>
    <w:rsid w:val="00374B84"/>
    <w:rsid w:val="00382F93"/>
    <w:rsid w:val="0038397F"/>
    <w:rsid w:val="003841BC"/>
    <w:rsid w:val="00385791"/>
    <w:rsid w:val="00385AA5"/>
    <w:rsid w:val="0039033F"/>
    <w:rsid w:val="003A40F3"/>
    <w:rsid w:val="003B68CE"/>
    <w:rsid w:val="003C44E3"/>
    <w:rsid w:val="003C6DE7"/>
    <w:rsid w:val="003D515F"/>
    <w:rsid w:val="003E17B7"/>
    <w:rsid w:val="003E2179"/>
    <w:rsid w:val="00401FD9"/>
    <w:rsid w:val="004129D5"/>
    <w:rsid w:val="00415577"/>
    <w:rsid w:val="00417A4B"/>
    <w:rsid w:val="00422283"/>
    <w:rsid w:val="004228D7"/>
    <w:rsid w:val="004269DF"/>
    <w:rsid w:val="00431586"/>
    <w:rsid w:val="00450932"/>
    <w:rsid w:val="004627A6"/>
    <w:rsid w:val="0046383E"/>
    <w:rsid w:val="00464821"/>
    <w:rsid w:val="00466CEB"/>
    <w:rsid w:val="0047362C"/>
    <w:rsid w:val="004758D6"/>
    <w:rsid w:val="00477298"/>
    <w:rsid w:val="00481D52"/>
    <w:rsid w:val="00482828"/>
    <w:rsid w:val="0048740C"/>
    <w:rsid w:val="0048761F"/>
    <w:rsid w:val="004A504A"/>
    <w:rsid w:val="004A5991"/>
    <w:rsid w:val="004A74EA"/>
    <w:rsid w:val="004C7D62"/>
    <w:rsid w:val="004D5462"/>
    <w:rsid w:val="004E1662"/>
    <w:rsid w:val="004E4C16"/>
    <w:rsid w:val="004F2695"/>
    <w:rsid w:val="004F3AA2"/>
    <w:rsid w:val="004F5E2C"/>
    <w:rsid w:val="004F6C7E"/>
    <w:rsid w:val="00501CCE"/>
    <w:rsid w:val="00504098"/>
    <w:rsid w:val="00524036"/>
    <w:rsid w:val="005250E7"/>
    <w:rsid w:val="00541FAC"/>
    <w:rsid w:val="005513C3"/>
    <w:rsid w:val="005645AF"/>
    <w:rsid w:val="00571981"/>
    <w:rsid w:val="00576A61"/>
    <w:rsid w:val="005809C5"/>
    <w:rsid w:val="0058735C"/>
    <w:rsid w:val="005915CB"/>
    <w:rsid w:val="005A1EE3"/>
    <w:rsid w:val="005A6DC9"/>
    <w:rsid w:val="005B74A5"/>
    <w:rsid w:val="005C1CC3"/>
    <w:rsid w:val="005C1E7B"/>
    <w:rsid w:val="005C307A"/>
    <w:rsid w:val="005D481E"/>
    <w:rsid w:val="005E0BD4"/>
    <w:rsid w:val="005E2F46"/>
    <w:rsid w:val="005E332F"/>
    <w:rsid w:val="00611F7F"/>
    <w:rsid w:val="0061376F"/>
    <w:rsid w:val="00614930"/>
    <w:rsid w:val="0061648D"/>
    <w:rsid w:val="00617C29"/>
    <w:rsid w:val="006311D5"/>
    <w:rsid w:val="00634AA5"/>
    <w:rsid w:val="00636370"/>
    <w:rsid w:val="00641B9B"/>
    <w:rsid w:val="0066180C"/>
    <w:rsid w:val="00670FEE"/>
    <w:rsid w:val="006714AD"/>
    <w:rsid w:val="00676217"/>
    <w:rsid w:val="006764FC"/>
    <w:rsid w:val="006829A9"/>
    <w:rsid w:val="0068414F"/>
    <w:rsid w:val="00685519"/>
    <w:rsid w:val="0069379A"/>
    <w:rsid w:val="0069641E"/>
    <w:rsid w:val="00697BF4"/>
    <w:rsid w:val="006A03F0"/>
    <w:rsid w:val="006B57C7"/>
    <w:rsid w:val="006B7211"/>
    <w:rsid w:val="006B752B"/>
    <w:rsid w:val="006C0B77"/>
    <w:rsid w:val="006C4279"/>
    <w:rsid w:val="006D0834"/>
    <w:rsid w:val="006D1917"/>
    <w:rsid w:val="006E1297"/>
    <w:rsid w:val="006E611F"/>
    <w:rsid w:val="006F5867"/>
    <w:rsid w:val="006F5AD5"/>
    <w:rsid w:val="006F6EA6"/>
    <w:rsid w:val="00700F6E"/>
    <w:rsid w:val="0072028F"/>
    <w:rsid w:val="00724CA0"/>
    <w:rsid w:val="00732FFA"/>
    <w:rsid w:val="0073693C"/>
    <w:rsid w:val="00743327"/>
    <w:rsid w:val="00745721"/>
    <w:rsid w:val="0074723B"/>
    <w:rsid w:val="007545E5"/>
    <w:rsid w:val="007616E3"/>
    <w:rsid w:val="00761BE7"/>
    <w:rsid w:val="00770B56"/>
    <w:rsid w:val="00772CA5"/>
    <w:rsid w:val="00774741"/>
    <w:rsid w:val="0077524E"/>
    <w:rsid w:val="007802D2"/>
    <w:rsid w:val="0078696B"/>
    <w:rsid w:val="0078746A"/>
    <w:rsid w:val="007930A4"/>
    <w:rsid w:val="007A43F5"/>
    <w:rsid w:val="007A5FB8"/>
    <w:rsid w:val="007B1371"/>
    <w:rsid w:val="007B61BD"/>
    <w:rsid w:val="007C061C"/>
    <w:rsid w:val="007C1890"/>
    <w:rsid w:val="007C3AD3"/>
    <w:rsid w:val="007C5517"/>
    <w:rsid w:val="007D5AEC"/>
    <w:rsid w:val="007D64A0"/>
    <w:rsid w:val="007E1683"/>
    <w:rsid w:val="007E35FE"/>
    <w:rsid w:val="007E564F"/>
    <w:rsid w:val="007F10E1"/>
    <w:rsid w:val="007F15D4"/>
    <w:rsid w:val="007F5904"/>
    <w:rsid w:val="007F65E5"/>
    <w:rsid w:val="00805ECB"/>
    <w:rsid w:val="00806F1B"/>
    <w:rsid w:val="00810CAB"/>
    <w:rsid w:val="008132D5"/>
    <w:rsid w:val="00817555"/>
    <w:rsid w:val="00822C3F"/>
    <w:rsid w:val="00822F76"/>
    <w:rsid w:val="008242FF"/>
    <w:rsid w:val="00830445"/>
    <w:rsid w:val="00834998"/>
    <w:rsid w:val="00840D62"/>
    <w:rsid w:val="0084145C"/>
    <w:rsid w:val="00844D62"/>
    <w:rsid w:val="0085534C"/>
    <w:rsid w:val="0086202B"/>
    <w:rsid w:val="00870751"/>
    <w:rsid w:val="008736EE"/>
    <w:rsid w:val="0087431E"/>
    <w:rsid w:val="008752B6"/>
    <w:rsid w:val="0088542C"/>
    <w:rsid w:val="00885CB3"/>
    <w:rsid w:val="008914B7"/>
    <w:rsid w:val="00893DFD"/>
    <w:rsid w:val="00895C47"/>
    <w:rsid w:val="00896133"/>
    <w:rsid w:val="008A0E0D"/>
    <w:rsid w:val="008A3B6B"/>
    <w:rsid w:val="008B23E6"/>
    <w:rsid w:val="008B336F"/>
    <w:rsid w:val="008B5394"/>
    <w:rsid w:val="008C6491"/>
    <w:rsid w:val="008E5318"/>
    <w:rsid w:val="008F100C"/>
    <w:rsid w:val="008F2166"/>
    <w:rsid w:val="008F7B5A"/>
    <w:rsid w:val="00901144"/>
    <w:rsid w:val="00903928"/>
    <w:rsid w:val="00904BFD"/>
    <w:rsid w:val="009051EA"/>
    <w:rsid w:val="00921E22"/>
    <w:rsid w:val="00922C48"/>
    <w:rsid w:val="009262E4"/>
    <w:rsid w:val="00927842"/>
    <w:rsid w:val="009358A0"/>
    <w:rsid w:val="009379CE"/>
    <w:rsid w:val="00941BA8"/>
    <w:rsid w:val="00947215"/>
    <w:rsid w:val="00953EB9"/>
    <w:rsid w:val="00960363"/>
    <w:rsid w:val="0096255C"/>
    <w:rsid w:val="00963616"/>
    <w:rsid w:val="0097358C"/>
    <w:rsid w:val="0097437A"/>
    <w:rsid w:val="00981BEF"/>
    <w:rsid w:val="00983038"/>
    <w:rsid w:val="009835AE"/>
    <w:rsid w:val="00985F70"/>
    <w:rsid w:val="00992B4D"/>
    <w:rsid w:val="009940CF"/>
    <w:rsid w:val="00996011"/>
    <w:rsid w:val="009A1FFD"/>
    <w:rsid w:val="009A41F1"/>
    <w:rsid w:val="009B6118"/>
    <w:rsid w:val="009B6474"/>
    <w:rsid w:val="009C05F4"/>
    <w:rsid w:val="009C3299"/>
    <w:rsid w:val="009C49F4"/>
    <w:rsid w:val="009C7F83"/>
    <w:rsid w:val="009E4A2F"/>
    <w:rsid w:val="00A0221E"/>
    <w:rsid w:val="00A044EE"/>
    <w:rsid w:val="00A0680B"/>
    <w:rsid w:val="00A126C4"/>
    <w:rsid w:val="00A15817"/>
    <w:rsid w:val="00A2130D"/>
    <w:rsid w:val="00A2276E"/>
    <w:rsid w:val="00A27675"/>
    <w:rsid w:val="00A33516"/>
    <w:rsid w:val="00A33DCD"/>
    <w:rsid w:val="00A35D18"/>
    <w:rsid w:val="00A45EAF"/>
    <w:rsid w:val="00A565FE"/>
    <w:rsid w:val="00A56A0C"/>
    <w:rsid w:val="00A611F8"/>
    <w:rsid w:val="00A61706"/>
    <w:rsid w:val="00A71881"/>
    <w:rsid w:val="00A71F82"/>
    <w:rsid w:val="00A7455A"/>
    <w:rsid w:val="00A76DFC"/>
    <w:rsid w:val="00A85B4D"/>
    <w:rsid w:val="00A8712E"/>
    <w:rsid w:val="00A95ECA"/>
    <w:rsid w:val="00AA6CCD"/>
    <w:rsid w:val="00AB2945"/>
    <w:rsid w:val="00AC404B"/>
    <w:rsid w:val="00AD159D"/>
    <w:rsid w:val="00AD3F25"/>
    <w:rsid w:val="00AD40FF"/>
    <w:rsid w:val="00AD4F8A"/>
    <w:rsid w:val="00AD697B"/>
    <w:rsid w:val="00AE7609"/>
    <w:rsid w:val="00AF010D"/>
    <w:rsid w:val="00AF0810"/>
    <w:rsid w:val="00AF0C19"/>
    <w:rsid w:val="00AF6525"/>
    <w:rsid w:val="00B00443"/>
    <w:rsid w:val="00B020A7"/>
    <w:rsid w:val="00B0262D"/>
    <w:rsid w:val="00B11640"/>
    <w:rsid w:val="00B26E63"/>
    <w:rsid w:val="00B327CC"/>
    <w:rsid w:val="00B33601"/>
    <w:rsid w:val="00B36904"/>
    <w:rsid w:val="00B41CBE"/>
    <w:rsid w:val="00B45E84"/>
    <w:rsid w:val="00B461C6"/>
    <w:rsid w:val="00B4779E"/>
    <w:rsid w:val="00B53A51"/>
    <w:rsid w:val="00B544AD"/>
    <w:rsid w:val="00B54C97"/>
    <w:rsid w:val="00B737FA"/>
    <w:rsid w:val="00B81D97"/>
    <w:rsid w:val="00B869BC"/>
    <w:rsid w:val="00B8729A"/>
    <w:rsid w:val="00B915B7"/>
    <w:rsid w:val="00B93EED"/>
    <w:rsid w:val="00B9414B"/>
    <w:rsid w:val="00B9658F"/>
    <w:rsid w:val="00B967A5"/>
    <w:rsid w:val="00BA3A3B"/>
    <w:rsid w:val="00BA58ED"/>
    <w:rsid w:val="00BA5F65"/>
    <w:rsid w:val="00BB518C"/>
    <w:rsid w:val="00BB6FAA"/>
    <w:rsid w:val="00BC3F1C"/>
    <w:rsid w:val="00BC6006"/>
    <w:rsid w:val="00BC6B02"/>
    <w:rsid w:val="00BD3719"/>
    <w:rsid w:val="00BE04BB"/>
    <w:rsid w:val="00BE7994"/>
    <w:rsid w:val="00C056F9"/>
    <w:rsid w:val="00C07865"/>
    <w:rsid w:val="00C15448"/>
    <w:rsid w:val="00C20090"/>
    <w:rsid w:val="00C2475A"/>
    <w:rsid w:val="00C278BC"/>
    <w:rsid w:val="00C342F0"/>
    <w:rsid w:val="00C41B2B"/>
    <w:rsid w:val="00C45092"/>
    <w:rsid w:val="00C53539"/>
    <w:rsid w:val="00C5559B"/>
    <w:rsid w:val="00C579BF"/>
    <w:rsid w:val="00C71239"/>
    <w:rsid w:val="00C76FB6"/>
    <w:rsid w:val="00C902E0"/>
    <w:rsid w:val="00C9465A"/>
    <w:rsid w:val="00C96CEB"/>
    <w:rsid w:val="00CA0878"/>
    <w:rsid w:val="00CB5F56"/>
    <w:rsid w:val="00CC4A14"/>
    <w:rsid w:val="00CD1D64"/>
    <w:rsid w:val="00CE585C"/>
    <w:rsid w:val="00CE6A5A"/>
    <w:rsid w:val="00CF1981"/>
    <w:rsid w:val="00D100E8"/>
    <w:rsid w:val="00D148F3"/>
    <w:rsid w:val="00D17759"/>
    <w:rsid w:val="00D50872"/>
    <w:rsid w:val="00D50A86"/>
    <w:rsid w:val="00D55BD3"/>
    <w:rsid w:val="00D65945"/>
    <w:rsid w:val="00D81557"/>
    <w:rsid w:val="00D84973"/>
    <w:rsid w:val="00D85C3F"/>
    <w:rsid w:val="00D872A5"/>
    <w:rsid w:val="00D91E88"/>
    <w:rsid w:val="00D94175"/>
    <w:rsid w:val="00DA0010"/>
    <w:rsid w:val="00DA6767"/>
    <w:rsid w:val="00DB679D"/>
    <w:rsid w:val="00DC08D2"/>
    <w:rsid w:val="00DC6DF6"/>
    <w:rsid w:val="00DC7CC8"/>
    <w:rsid w:val="00DD3C3D"/>
    <w:rsid w:val="00DD5518"/>
    <w:rsid w:val="00DE05D7"/>
    <w:rsid w:val="00DE3AF0"/>
    <w:rsid w:val="00DE6FDD"/>
    <w:rsid w:val="00DF1C7D"/>
    <w:rsid w:val="00DF62D0"/>
    <w:rsid w:val="00E25DF6"/>
    <w:rsid w:val="00E31A17"/>
    <w:rsid w:val="00E362BF"/>
    <w:rsid w:val="00E5644A"/>
    <w:rsid w:val="00E56D98"/>
    <w:rsid w:val="00E576D8"/>
    <w:rsid w:val="00E63AAA"/>
    <w:rsid w:val="00E65F9D"/>
    <w:rsid w:val="00E80DE1"/>
    <w:rsid w:val="00E8154C"/>
    <w:rsid w:val="00E84E79"/>
    <w:rsid w:val="00E84F2D"/>
    <w:rsid w:val="00E85BA3"/>
    <w:rsid w:val="00E9183A"/>
    <w:rsid w:val="00E91B94"/>
    <w:rsid w:val="00E92A0E"/>
    <w:rsid w:val="00E94352"/>
    <w:rsid w:val="00E96485"/>
    <w:rsid w:val="00EA1146"/>
    <w:rsid w:val="00EA2A35"/>
    <w:rsid w:val="00EA59DF"/>
    <w:rsid w:val="00EA7F9E"/>
    <w:rsid w:val="00EC30A3"/>
    <w:rsid w:val="00EC3E7C"/>
    <w:rsid w:val="00EC758D"/>
    <w:rsid w:val="00ED2A9F"/>
    <w:rsid w:val="00EE4070"/>
    <w:rsid w:val="00F03D84"/>
    <w:rsid w:val="00F12C76"/>
    <w:rsid w:val="00F30209"/>
    <w:rsid w:val="00F41D23"/>
    <w:rsid w:val="00F4376E"/>
    <w:rsid w:val="00F45716"/>
    <w:rsid w:val="00F53192"/>
    <w:rsid w:val="00F60A07"/>
    <w:rsid w:val="00F60A78"/>
    <w:rsid w:val="00F66D9A"/>
    <w:rsid w:val="00F679C0"/>
    <w:rsid w:val="00F70AF2"/>
    <w:rsid w:val="00F81166"/>
    <w:rsid w:val="00F963DC"/>
    <w:rsid w:val="00FA7427"/>
    <w:rsid w:val="00FB1717"/>
    <w:rsid w:val="00FB1C8E"/>
    <w:rsid w:val="00FB3FBE"/>
    <w:rsid w:val="00FB4E45"/>
    <w:rsid w:val="00FB6922"/>
    <w:rsid w:val="00FC1464"/>
    <w:rsid w:val="00FC2061"/>
    <w:rsid w:val="00FC30C3"/>
    <w:rsid w:val="00FC6CCA"/>
    <w:rsid w:val="00FD04F1"/>
    <w:rsid w:val="00FE1204"/>
    <w:rsid w:val="00FE205D"/>
    <w:rsid w:val="00FE5C1A"/>
    <w:rsid w:val="00FF228F"/>
    <w:rsid w:val="00FF3955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5F1C0"/>
  <w15:docId w15:val="{E65517B1-B2AF-4F21-8873-D3DF99F0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7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6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uiPriority w:val="99"/>
    <w:semiHidden/>
    <w:rsid w:val="002F2D00"/>
    <w:rPr>
      <w:rFonts w:ascii="Consolas" w:hAnsi="Consolas"/>
      <w:sz w:val="21"/>
      <w:szCs w:val="21"/>
    </w:rPr>
  </w:style>
  <w:style w:type="character" w:styleId="a5">
    <w:name w:val="annotation reference"/>
    <w:basedOn w:val="a0"/>
    <w:uiPriority w:val="99"/>
    <w:semiHidden/>
    <w:unhideWhenUsed/>
    <w:rsid w:val="00E25D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25DF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5DF6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5D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5DF6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16C5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9183A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7A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0680B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A0680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680B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A0680B"/>
    <w:rPr>
      <w:rFonts w:ascii="Times New Roman" w:hAnsi="Times New Roman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747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474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86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638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59AB-5BEC-4AD8-9F8A-3DB92453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Veselov</dc:creator>
  <cp:keywords/>
  <dc:description/>
  <cp:lastModifiedBy>Бугаева В.Н.</cp:lastModifiedBy>
  <cp:revision>20</cp:revision>
  <cp:lastPrinted>2025-04-22T07:44:00Z</cp:lastPrinted>
  <dcterms:created xsi:type="dcterms:W3CDTF">2025-03-27T13:32:00Z</dcterms:created>
  <dcterms:modified xsi:type="dcterms:W3CDTF">2025-04-22T07:44:00Z</dcterms:modified>
</cp:coreProperties>
</file>