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2B" w:rsidRDefault="00CF0B2B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9F36BC" w:rsidRPr="009F36BC" w:rsidRDefault="009F36B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</w:p>
    <w:p w:rsidR="003C11DC" w:rsidRPr="009F36BC" w:rsidRDefault="003C11DC" w:rsidP="003C11DC">
      <w:pPr>
        <w:tabs>
          <w:tab w:val="left" w:pos="851"/>
          <w:tab w:val="left" w:pos="1701"/>
        </w:tabs>
        <w:jc w:val="center"/>
        <w:rPr>
          <w:rFonts w:eastAsia="Calibri"/>
          <w:sz w:val="28"/>
          <w:szCs w:val="28"/>
          <w:lang w:eastAsia="en-US"/>
        </w:rPr>
      </w:pPr>
      <w:r w:rsidRPr="009F36BC">
        <w:rPr>
          <w:rFonts w:eastAsia="Calibri"/>
          <w:sz w:val="28"/>
          <w:szCs w:val="28"/>
          <w:lang w:eastAsia="en-US"/>
        </w:rPr>
        <w:t>О проведении внеплановых мероприятий по контролю (надзору)</w:t>
      </w:r>
    </w:p>
    <w:p w:rsidR="003C11DC" w:rsidRDefault="003C11DC" w:rsidP="003C11DC">
      <w:pPr>
        <w:tabs>
          <w:tab w:val="left" w:pos="851"/>
          <w:tab w:val="left" w:pos="1701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9F36BC" w:rsidRPr="009F36BC" w:rsidRDefault="009F36BC" w:rsidP="003C11DC">
      <w:pPr>
        <w:tabs>
          <w:tab w:val="left" w:pos="851"/>
          <w:tab w:val="left" w:pos="1701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C11DC" w:rsidRPr="009F36BC" w:rsidRDefault="003C11DC" w:rsidP="009F36BC">
      <w:pPr>
        <w:pStyle w:val="20"/>
        <w:shd w:val="clear" w:color="auto" w:fill="auto"/>
        <w:tabs>
          <w:tab w:val="left" w:pos="8419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BC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CF0B2B" w:rsidRPr="009F36BC">
        <w:rPr>
          <w:rFonts w:ascii="Times New Roman" w:hAnsi="Times New Roman"/>
          <w:sz w:val="28"/>
          <w:szCs w:val="28"/>
        </w:rPr>
        <w:t xml:space="preserve">подпунктом б) части первой пункта 6 статьи 8 </w:t>
      </w:r>
      <w:r w:rsidRPr="009F36BC">
        <w:rPr>
          <w:rFonts w:ascii="Times New Roman" w:hAnsi="Times New Roman"/>
          <w:sz w:val="28"/>
          <w:szCs w:val="28"/>
        </w:rPr>
        <w:t xml:space="preserve">Закона Приднестровской Молдавской Республики от 1 августа 2002 года № 174-З-III </w:t>
      </w:r>
      <w:r w:rsidR="004B5031">
        <w:rPr>
          <w:rFonts w:ascii="Times New Roman" w:hAnsi="Times New Roman"/>
          <w:sz w:val="28"/>
          <w:szCs w:val="28"/>
        </w:rPr>
        <w:br/>
      </w:r>
      <w:r w:rsidRPr="009F36BC">
        <w:rPr>
          <w:rFonts w:ascii="Times New Roman" w:hAnsi="Times New Roman"/>
          <w:sz w:val="28"/>
          <w:szCs w:val="28"/>
        </w:rPr>
        <w:t>«О порядке проведения проверок при осуществлении государственного контроля (надзора)» (САЗ 02-31), в целях обеспечения энергетической безопасности в организациях общего и дошкольного образования, дополнительного образования, среднего и высшего профессионального образован</w:t>
      </w:r>
      <w:r w:rsidR="00B13CCA">
        <w:rPr>
          <w:rFonts w:ascii="Times New Roman" w:hAnsi="Times New Roman"/>
          <w:sz w:val="28"/>
          <w:szCs w:val="28"/>
        </w:rPr>
        <w:t>ия, специальных (коррекционных)</w:t>
      </w:r>
      <w:r w:rsidRPr="009F36BC">
        <w:rPr>
          <w:rFonts w:ascii="Times New Roman" w:hAnsi="Times New Roman"/>
          <w:sz w:val="28"/>
          <w:szCs w:val="28"/>
        </w:rPr>
        <w:t xml:space="preserve"> организациях обра</w:t>
      </w:r>
      <w:r w:rsidR="00CF0B2B" w:rsidRPr="009F36BC">
        <w:rPr>
          <w:rFonts w:ascii="Times New Roman" w:hAnsi="Times New Roman"/>
          <w:sz w:val="28"/>
          <w:szCs w:val="28"/>
        </w:rPr>
        <w:t>зования, организациях для детей-</w:t>
      </w:r>
      <w:r w:rsidRPr="009F36BC">
        <w:rPr>
          <w:rFonts w:ascii="Times New Roman" w:hAnsi="Times New Roman"/>
          <w:sz w:val="28"/>
          <w:szCs w:val="28"/>
        </w:rPr>
        <w:t>сирот</w:t>
      </w:r>
      <w:r w:rsidR="00CF0B2B" w:rsidRPr="009F36BC">
        <w:rPr>
          <w:rFonts w:ascii="Times New Roman" w:hAnsi="Times New Roman"/>
          <w:sz w:val="28"/>
          <w:szCs w:val="28"/>
        </w:rPr>
        <w:t xml:space="preserve"> </w:t>
      </w:r>
      <w:r w:rsidRPr="009F36BC">
        <w:rPr>
          <w:rFonts w:ascii="Times New Roman" w:hAnsi="Times New Roman"/>
          <w:sz w:val="28"/>
          <w:szCs w:val="28"/>
        </w:rPr>
        <w:t xml:space="preserve">и </w:t>
      </w:r>
      <w:r w:rsidR="00AF71FF" w:rsidRPr="00B13CCA">
        <w:rPr>
          <w:rFonts w:ascii="Times New Roman" w:hAnsi="Times New Roman"/>
          <w:sz w:val="28"/>
          <w:szCs w:val="28"/>
        </w:rPr>
        <w:t xml:space="preserve">детей, </w:t>
      </w:r>
      <w:r w:rsidRPr="00B13CCA">
        <w:rPr>
          <w:rFonts w:ascii="Times New Roman" w:hAnsi="Times New Roman"/>
          <w:sz w:val="28"/>
          <w:szCs w:val="28"/>
        </w:rPr>
        <w:t>оставшихся</w:t>
      </w:r>
      <w:r w:rsidRPr="009F36BC">
        <w:rPr>
          <w:rFonts w:ascii="Times New Roman" w:hAnsi="Times New Roman"/>
          <w:sz w:val="28"/>
          <w:szCs w:val="28"/>
        </w:rPr>
        <w:t xml:space="preserve"> без попечения родителей:</w:t>
      </w: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6BC">
        <w:rPr>
          <w:rFonts w:eastAsia="Calibri"/>
          <w:sz w:val="28"/>
          <w:szCs w:val="28"/>
        </w:rPr>
        <w:t xml:space="preserve">1. </w:t>
      </w:r>
      <w:r w:rsidRPr="009F36BC">
        <w:rPr>
          <w:rFonts w:eastAsia="Calibri"/>
          <w:color w:val="000000"/>
          <w:sz w:val="28"/>
          <w:szCs w:val="28"/>
        </w:rPr>
        <w:t>Службе государственного надзора Министерства юстиции Приднестровской Молдавской Республики</w:t>
      </w:r>
      <w:r w:rsidRPr="009F36BC">
        <w:rPr>
          <w:rFonts w:eastAsia="Calibri"/>
          <w:sz w:val="28"/>
          <w:szCs w:val="28"/>
        </w:rPr>
        <w:t xml:space="preserve"> провести в рамках </w:t>
      </w:r>
      <w:r w:rsidR="00CA1809" w:rsidRPr="009F36BC">
        <w:rPr>
          <w:rFonts w:eastAsia="Calibri"/>
          <w:sz w:val="28"/>
          <w:szCs w:val="28"/>
        </w:rPr>
        <w:t xml:space="preserve">возложенной </w:t>
      </w:r>
      <w:r w:rsidRPr="009F36BC">
        <w:rPr>
          <w:rFonts w:eastAsia="Calibri"/>
          <w:sz w:val="28"/>
          <w:szCs w:val="28"/>
        </w:rPr>
        <w:t xml:space="preserve">компетенции внеплановые мероприятия </w:t>
      </w:r>
      <w:r w:rsidR="00CF0B2B" w:rsidRPr="009F36BC">
        <w:rPr>
          <w:rFonts w:eastAsia="Calibri"/>
          <w:sz w:val="28"/>
          <w:szCs w:val="28"/>
        </w:rPr>
        <w:t xml:space="preserve">по контролю (надзору) </w:t>
      </w:r>
      <w:r w:rsidRPr="009F36BC">
        <w:rPr>
          <w:sz w:val="28"/>
          <w:szCs w:val="28"/>
        </w:rPr>
        <w:t xml:space="preserve">в </w:t>
      </w:r>
      <w:r w:rsidR="00CF0B2B" w:rsidRPr="009F36BC">
        <w:rPr>
          <w:sz w:val="28"/>
          <w:szCs w:val="28"/>
        </w:rPr>
        <w:t xml:space="preserve">отношении </w:t>
      </w:r>
      <w:r w:rsidRPr="009F36BC">
        <w:rPr>
          <w:sz w:val="28"/>
          <w:szCs w:val="28"/>
        </w:rPr>
        <w:t>организаци</w:t>
      </w:r>
      <w:r w:rsidR="00CF0B2B" w:rsidRPr="009F36BC">
        <w:rPr>
          <w:sz w:val="28"/>
          <w:szCs w:val="28"/>
        </w:rPr>
        <w:t>й</w:t>
      </w:r>
      <w:r w:rsidRPr="009F36BC">
        <w:rPr>
          <w:sz w:val="28"/>
          <w:szCs w:val="28"/>
        </w:rPr>
        <w:t xml:space="preserve"> общего и дошкольного образования, дополнительного образования, среднего и высшего профессионального образовани</w:t>
      </w:r>
      <w:r w:rsidR="00B13CCA">
        <w:rPr>
          <w:sz w:val="28"/>
          <w:szCs w:val="28"/>
        </w:rPr>
        <w:t xml:space="preserve">я, специальных (коррекционных) </w:t>
      </w:r>
      <w:r w:rsidRPr="009F36BC">
        <w:rPr>
          <w:sz w:val="28"/>
          <w:szCs w:val="28"/>
        </w:rPr>
        <w:t>организаци</w:t>
      </w:r>
      <w:r w:rsidR="00CF0B2B" w:rsidRPr="009F36BC">
        <w:rPr>
          <w:sz w:val="28"/>
          <w:szCs w:val="28"/>
        </w:rPr>
        <w:t>й</w:t>
      </w:r>
      <w:r w:rsidRPr="009F36BC">
        <w:rPr>
          <w:sz w:val="28"/>
          <w:szCs w:val="28"/>
        </w:rPr>
        <w:t xml:space="preserve"> образования, организаци</w:t>
      </w:r>
      <w:r w:rsidR="00CF0B2B" w:rsidRPr="009F36BC">
        <w:rPr>
          <w:sz w:val="28"/>
          <w:szCs w:val="28"/>
        </w:rPr>
        <w:t>й</w:t>
      </w:r>
      <w:r w:rsidRPr="009F36BC">
        <w:rPr>
          <w:sz w:val="28"/>
          <w:szCs w:val="28"/>
        </w:rPr>
        <w:t xml:space="preserve"> для детей</w:t>
      </w:r>
      <w:r w:rsidR="00CF0B2B" w:rsidRPr="009F36BC">
        <w:rPr>
          <w:sz w:val="28"/>
          <w:szCs w:val="28"/>
        </w:rPr>
        <w:t>-</w:t>
      </w:r>
      <w:r w:rsidRPr="009F36BC">
        <w:rPr>
          <w:sz w:val="28"/>
          <w:szCs w:val="28"/>
        </w:rPr>
        <w:t>сирот</w:t>
      </w:r>
      <w:r w:rsidR="00CF0B2B" w:rsidRPr="009F36BC">
        <w:rPr>
          <w:sz w:val="28"/>
          <w:szCs w:val="28"/>
        </w:rPr>
        <w:t xml:space="preserve"> </w:t>
      </w:r>
      <w:r w:rsidR="00B13CCA">
        <w:rPr>
          <w:sz w:val="28"/>
          <w:szCs w:val="28"/>
        </w:rPr>
        <w:br/>
      </w:r>
      <w:r w:rsidRPr="009F36BC">
        <w:rPr>
          <w:sz w:val="28"/>
          <w:szCs w:val="28"/>
        </w:rPr>
        <w:t>и</w:t>
      </w:r>
      <w:r w:rsidR="00AF71FF" w:rsidRPr="009F36BC">
        <w:rPr>
          <w:sz w:val="28"/>
          <w:szCs w:val="28"/>
        </w:rPr>
        <w:t xml:space="preserve"> детей, </w:t>
      </w:r>
      <w:r w:rsidRPr="009F36BC">
        <w:rPr>
          <w:sz w:val="28"/>
          <w:szCs w:val="28"/>
        </w:rPr>
        <w:t>оставшихся без попечения родителей</w:t>
      </w:r>
      <w:r w:rsidR="00B13CCA">
        <w:rPr>
          <w:sz w:val="28"/>
          <w:szCs w:val="28"/>
        </w:rPr>
        <w:t>,</w:t>
      </w:r>
      <w:r w:rsidRPr="009F36BC">
        <w:rPr>
          <w:sz w:val="28"/>
          <w:szCs w:val="28"/>
        </w:rPr>
        <w:t xml:space="preserve"> на предмет соблюдения требований законодательства Приднестровской Молдавской Республики </w:t>
      </w:r>
      <w:r w:rsidR="00B13CCA">
        <w:rPr>
          <w:sz w:val="28"/>
          <w:szCs w:val="28"/>
        </w:rPr>
        <w:br/>
      </w:r>
      <w:r w:rsidRPr="009F36BC">
        <w:rPr>
          <w:sz w:val="28"/>
          <w:szCs w:val="28"/>
        </w:rPr>
        <w:t>об электробезопасности.</w:t>
      </w: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36BC">
        <w:rPr>
          <w:rFonts w:eastAsia="Calibri"/>
          <w:sz w:val="28"/>
          <w:szCs w:val="28"/>
        </w:rPr>
        <w:t xml:space="preserve">2. Определить сроком проведения внеплановых мероприятий по контролю (надзору), указанных в пункте 1 настоящего Распоряжения, период с </w:t>
      </w:r>
      <w:r w:rsidR="004944D7" w:rsidRPr="00B13CCA">
        <w:rPr>
          <w:rFonts w:eastAsia="Calibri"/>
          <w:sz w:val="28"/>
          <w:szCs w:val="28"/>
        </w:rPr>
        <w:t>1 августа</w:t>
      </w:r>
      <w:r w:rsidRPr="009F36BC">
        <w:rPr>
          <w:rFonts w:eastAsia="Calibri"/>
          <w:sz w:val="28"/>
          <w:szCs w:val="28"/>
        </w:rPr>
        <w:t xml:space="preserve"> по 30 августа 2024 года (включительно).</w:t>
      </w: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36BC">
        <w:rPr>
          <w:rFonts w:eastAsia="Calibri"/>
          <w:sz w:val="28"/>
          <w:szCs w:val="28"/>
        </w:rPr>
        <w:t xml:space="preserve">3. </w:t>
      </w:r>
      <w:r w:rsidRPr="009F36BC">
        <w:rPr>
          <w:rFonts w:eastAsia="Calibri"/>
          <w:color w:val="000000"/>
          <w:sz w:val="28"/>
          <w:szCs w:val="28"/>
        </w:rPr>
        <w:t>Службе государственного надзора Министерства юстиции Приднестровской Молдавской Республики</w:t>
      </w:r>
      <w:r w:rsidRPr="009F36BC">
        <w:rPr>
          <w:rFonts w:eastAsia="Calibri"/>
          <w:sz w:val="28"/>
          <w:szCs w:val="28"/>
        </w:rPr>
        <w:t xml:space="preserve"> в двухнедельный срок со дня окончания проведения внеплановых мер</w:t>
      </w:r>
      <w:r w:rsidR="00CA1809" w:rsidRPr="009F36BC">
        <w:rPr>
          <w:rFonts w:eastAsia="Calibri"/>
          <w:sz w:val="28"/>
          <w:szCs w:val="28"/>
        </w:rPr>
        <w:t xml:space="preserve">оприятий по контролю (надзору) </w:t>
      </w:r>
      <w:r w:rsidRPr="009F36BC">
        <w:rPr>
          <w:rFonts w:eastAsia="Calibri"/>
          <w:sz w:val="28"/>
          <w:szCs w:val="28"/>
        </w:rPr>
        <w:t xml:space="preserve">представить в адрес Президента Приднестровской Молдавской Республики </w:t>
      </w:r>
      <w:r w:rsidR="00B13CCA">
        <w:rPr>
          <w:rFonts w:eastAsia="Calibri"/>
          <w:sz w:val="28"/>
          <w:szCs w:val="28"/>
        </w:rPr>
        <w:br/>
      </w:r>
      <w:r w:rsidRPr="009F36BC">
        <w:rPr>
          <w:rFonts w:eastAsia="Calibri"/>
          <w:sz w:val="28"/>
          <w:szCs w:val="28"/>
        </w:rPr>
        <w:t>и Правительства Приднестровской Молдавской Республики отчет о результатах проведения внеплановых ме</w:t>
      </w:r>
      <w:r w:rsidR="00CA1809" w:rsidRPr="009F36BC">
        <w:rPr>
          <w:rFonts w:eastAsia="Calibri"/>
          <w:sz w:val="28"/>
          <w:szCs w:val="28"/>
        </w:rPr>
        <w:t xml:space="preserve">роприятий по контролю (надзору), указанных </w:t>
      </w:r>
      <w:r w:rsidR="00B13CCA">
        <w:rPr>
          <w:rFonts w:eastAsia="Calibri"/>
          <w:sz w:val="28"/>
          <w:szCs w:val="28"/>
        </w:rPr>
        <w:br/>
      </w:r>
      <w:r w:rsidR="00CA1809" w:rsidRPr="009F36BC">
        <w:rPr>
          <w:rFonts w:eastAsia="Calibri"/>
          <w:sz w:val="28"/>
          <w:szCs w:val="28"/>
        </w:rPr>
        <w:t>в пункте 1 настоящего Распоряжения.</w:t>
      </w: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36BC">
        <w:rPr>
          <w:rFonts w:eastAsia="Calibri"/>
          <w:sz w:val="28"/>
          <w:szCs w:val="28"/>
        </w:rPr>
        <w:lastRenderedPageBreak/>
        <w:t xml:space="preserve">4. Ответственность за исполнение настоящего Распоряжения возложить </w:t>
      </w:r>
      <w:r w:rsidRPr="009F36BC">
        <w:rPr>
          <w:rFonts w:eastAsia="Calibri"/>
          <w:sz w:val="28"/>
          <w:szCs w:val="28"/>
        </w:rPr>
        <w:br/>
        <w:t xml:space="preserve">на </w:t>
      </w:r>
      <w:r w:rsidR="00CF0B2B" w:rsidRPr="009F36BC">
        <w:rPr>
          <w:rFonts w:eastAsia="Calibri"/>
          <w:sz w:val="28"/>
          <w:szCs w:val="28"/>
        </w:rPr>
        <w:t xml:space="preserve">начальника </w:t>
      </w:r>
      <w:r w:rsidR="00CF0B2B" w:rsidRPr="009F36BC">
        <w:rPr>
          <w:rFonts w:eastAsia="Calibri"/>
          <w:color w:val="000000"/>
          <w:sz w:val="28"/>
          <w:szCs w:val="28"/>
        </w:rPr>
        <w:t xml:space="preserve">Службы государственного надзора Министерства юстиции Приднестровской Молдавской </w:t>
      </w:r>
      <w:r w:rsidR="00CF0B2B" w:rsidRPr="00B13CCA">
        <w:rPr>
          <w:rFonts w:eastAsia="Calibri"/>
          <w:color w:val="000000"/>
          <w:sz w:val="28"/>
          <w:szCs w:val="28"/>
        </w:rPr>
        <w:t>Республики Устенко В.И</w:t>
      </w:r>
      <w:r w:rsidRPr="00B13CCA">
        <w:rPr>
          <w:rFonts w:eastAsia="Calibri"/>
          <w:sz w:val="28"/>
          <w:szCs w:val="28"/>
        </w:rPr>
        <w:t>.</w:t>
      </w: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36BC">
        <w:rPr>
          <w:rFonts w:eastAsia="Calibri"/>
          <w:sz w:val="28"/>
          <w:szCs w:val="28"/>
        </w:rPr>
        <w:t xml:space="preserve">5. Контроль за исполнением настоящего Распоряжения возложить </w:t>
      </w:r>
      <w:r w:rsidRPr="009F36BC">
        <w:rPr>
          <w:rFonts w:eastAsia="Calibri"/>
          <w:sz w:val="28"/>
          <w:szCs w:val="28"/>
        </w:rPr>
        <w:br/>
        <w:t xml:space="preserve">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– Руководителя Аппарата Правительства Приднестровской Молдавской Республики </w:t>
      </w:r>
      <w:proofErr w:type="spellStart"/>
      <w:r w:rsidRPr="00B13CCA">
        <w:rPr>
          <w:rFonts w:eastAsia="Calibri"/>
          <w:sz w:val="28"/>
          <w:szCs w:val="28"/>
        </w:rPr>
        <w:t>Таранова</w:t>
      </w:r>
      <w:proofErr w:type="spellEnd"/>
      <w:r w:rsidRPr="00B13CCA">
        <w:rPr>
          <w:rFonts w:eastAsia="Calibri"/>
          <w:sz w:val="28"/>
          <w:szCs w:val="28"/>
        </w:rPr>
        <w:t xml:space="preserve"> В.М.</w:t>
      </w:r>
    </w:p>
    <w:p w:rsidR="003C11DC" w:rsidRPr="009F36BC" w:rsidRDefault="003C11DC" w:rsidP="009F36BC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:rsidR="00D336CD" w:rsidRDefault="00D336CD" w:rsidP="003C11DC">
      <w:pPr>
        <w:rPr>
          <w:sz w:val="28"/>
          <w:szCs w:val="28"/>
        </w:rPr>
      </w:pPr>
    </w:p>
    <w:p w:rsidR="009F36BC" w:rsidRDefault="009F36BC" w:rsidP="003C11DC">
      <w:pPr>
        <w:rPr>
          <w:sz w:val="28"/>
          <w:szCs w:val="28"/>
        </w:rPr>
      </w:pPr>
    </w:p>
    <w:p w:rsidR="009F36BC" w:rsidRDefault="009F36BC" w:rsidP="003C11DC">
      <w:pPr>
        <w:rPr>
          <w:sz w:val="28"/>
          <w:szCs w:val="28"/>
        </w:rPr>
      </w:pPr>
    </w:p>
    <w:p w:rsidR="009F36BC" w:rsidRDefault="009F36BC" w:rsidP="003C11DC">
      <w:pPr>
        <w:rPr>
          <w:sz w:val="28"/>
          <w:szCs w:val="28"/>
        </w:rPr>
      </w:pPr>
    </w:p>
    <w:p w:rsidR="009F36BC" w:rsidRPr="008D6486" w:rsidRDefault="009F36BC" w:rsidP="009F36BC">
      <w:pPr>
        <w:jc w:val="both"/>
      </w:pPr>
      <w:r w:rsidRPr="008D6486">
        <w:t>ПРЕЗИДЕНТ                                                                                                В.КРАСНОСЕЛЬСКИЙ</w:t>
      </w:r>
    </w:p>
    <w:p w:rsidR="009F36BC" w:rsidRPr="008D6486" w:rsidRDefault="009F36BC" w:rsidP="009F36BC">
      <w:pPr>
        <w:ind w:firstLine="708"/>
        <w:rPr>
          <w:sz w:val="28"/>
          <w:szCs w:val="28"/>
        </w:rPr>
      </w:pPr>
    </w:p>
    <w:p w:rsidR="009F36BC" w:rsidRPr="008D6486" w:rsidRDefault="009F36BC" w:rsidP="009F36BC">
      <w:pPr>
        <w:tabs>
          <w:tab w:val="left" w:pos="1125"/>
        </w:tabs>
        <w:ind w:firstLine="708"/>
        <w:rPr>
          <w:sz w:val="28"/>
          <w:szCs w:val="28"/>
        </w:rPr>
      </w:pPr>
    </w:p>
    <w:p w:rsidR="009F36BC" w:rsidRPr="00A90FFA" w:rsidRDefault="009F36BC" w:rsidP="009F36BC">
      <w:pPr>
        <w:rPr>
          <w:sz w:val="28"/>
          <w:szCs w:val="28"/>
        </w:rPr>
      </w:pPr>
    </w:p>
    <w:p w:rsidR="009F36BC" w:rsidRPr="00A90FFA" w:rsidRDefault="009F36BC" w:rsidP="009F36BC">
      <w:pPr>
        <w:ind w:firstLine="426"/>
        <w:rPr>
          <w:sz w:val="28"/>
          <w:szCs w:val="28"/>
        </w:rPr>
      </w:pPr>
      <w:r w:rsidRPr="00A90FFA">
        <w:rPr>
          <w:sz w:val="28"/>
          <w:szCs w:val="28"/>
        </w:rPr>
        <w:t>г. Тирасполь</w:t>
      </w:r>
    </w:p>
    <w:p w:rsidR="009F36BC" w:rsidRPr="00A90FFA" w:rsidRDefault="009F36BC" w:rsidP="009F36BC">
      <w:pPr>
        <w:rPr>
          <w:sz w:val="28"/>
          <w:szCs w:val="28"/>
        </w:rPr>
      </w:pPr>
      <w:r w:rsidRPr="00A90FFA">
        <w:rPr>
          <w:sz w:val="28"/>
          <w:szCs w:val="28"/>
        </w:rPr>
        <w:t xml:space="preserve">     31 июля 2024 г.</w:t>
      </w:r>
    </w:p>
    <w:p w:rsidR="009F36BC" w:rsidRPr="00A90FFA" w:rsidRDefault="009F36BC" w:rsidP="009F36BC">
      <w:pPr>
        <w:ind w:firstLine="426"/>
        <w:rPr>
          <w:sz w:val="28"/>
          <w:szCs w:val="28"/>
        </w:rPr>
      </w:pPr>
      <w:r w:rsidRPr="00A90FFA">
        <w:rPr>
          <w:sz w:val="28"/>
          <w:szCs w:val="28"/>
        </w:rPr>
        <w:t xml:space="preserve">  </w:t>
      </w:r>
      <w:r w:rsidR="00A90FFA">
        <w:rPr>
          <w:sz w:val="28"/>
          <w:szCs w:val="28"/>
        </w:rPr>
        <w:t xml:space="preserve"> </w:t>
      </w:r>
      <w:bookmarkStart w:id="0" w:name="_GoBack"/>
      <w:bookmarkEnd w:id="0"/>
      <w:r w:rsidRPr="00A90FFA">
        <w:rPr>
          <w:sz w:val="28"/>
          <w:szCs w:val="28"/>
        </w:rPr>
        <w:t xml:space="preserve"> № 2</w:t>
      </w:r>
      <w:r w:rsidR="00A90FFA">
        <w:rPr>
          <w:sz w:val="28"/>
          <w:szCs w:val="28"/>
        </w:rPr>
        <w:t>63</w:t>
      </w:r>
      <w:r w:rsidRPr="00A90FFA">
        <w:rPr>
          <w:sz w:val="28"/>
          <w:szCs w:val="28"/>
        </w:rPr>
        <w:t>рп</w:t>
      </w:r>
    </w:p>
    <w:p w:rsidR="009F36BC" w:rsidRPr="00A90FFA" w:rsidRDefault="009F36BC" w:rsidP="003C11DC">
      <w:pPr>
        <w:rPr>
          <w:sz w:val="28"/>
          <w:szCs w:val="28"/>
        </w:rPr>
      </w:pPr>
    </w:p>
    <w:sectPr w:rsidR="009F36BC" w:rsidRPr="00A90FFA" w:rsidSect="009F36BC">
      <w:headerReference w:type="default" r:id="rId6"/>
      <w:headerReference w:type="firs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DD" w:rsidRDefault="005D2DDD" w:rsidP="009F36BC">
      <w:r>
        <w:separator/>
      </w:r>
    </w:p>
  </w:endnote>
  <w:endnote w:type="continuationSeparator" w:id="0">
    <w:p w:rsidR="005D2DDD" w:rsidRDefault="005D2DDD" w:rsidP="009F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DD" w:rsidRDefault="005D2DDD" w:rsidP="009F36BC">
      <w:r>
        <w:separator/>
      </w:r>
    </w:p>
  </w:footnote>
  <w:footnote w:type="continuationSeparator" w:id="0">
    <w:p w:rsidR="005D2DDD" w:rsidRDefault="005D2DDD" w:rsidP="009F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344189"/>
      <w:docPartObj>
        <w:docPartGallery w:val="Page Numbers (Top of Page)"/>
        <w:docPartUnique/>
      </w:docPartObj>
    </w:sdtPr>
    <w:sdtEndPr/>
    <w:sdtContent>
      <w:p w:rsidR="009F36BC" w:rsidRDefault="009F36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FA">
          <w:rPr>
            <w:noProof/>
          </w:rPr>
          <w:t>- 2 -</w:t>
        </w:r>
        <w:r>
          <w:fldChar w:fldCharType="end"/>
        </w:r>
      </w:p>
    </w:sdtContent>
  </w:sdt>
  <w:p w:rsidR="009F36BC" w:rsidRDefault="009F36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C" w:rsidRDefault="009F36BC">
    <w:pPr>
      <w:pStyle w:val="a3"/>
      <w:jc w:val="center"/>
    </w:pPr>
  </w:p>
  <w:p w:rsidR="009F36BC" w:rsidRDefault="009F3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67"/>
    <w:rsid w:val="003C11DC"/>
    <w:rsid w:val="003E65D1"/>
    <w:rsid w:val="004944D7"/>
    <w:rsid w:val="004B5031"/>
    <w:rsid w:val="005D2DDD"/>
    <w:rsid w:val="00980767"/>
    <w:rsid w:val="009F36BC"/>
    <w:rsid w:val="00A90FFA"/>
    <w:rsid w:val="00AF71FF"/>
    <w:rsid w:val="00B13CCA"/>
    <w:rsid w:val="00BE7370"/>
    <w:rsid w:val="00C4046B"/>
    <w:rsid w:val="00C44CC3"/>
    <w:rsid w:val="00CA1809"/>
    <w:rsid w:val="00CF0B2B"/>
    <w:rsid w:val="00D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AA75-B96B-49B1-9A65-74150E6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C11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1DC"/>
    <w:pPr>
      <w:widowControl w:val="0"/>
      <w:shd w:val="clear" w:color="auto" w:fill="FFFFFF"/>
      <w:spacing w:before="560" w:after="280" w:line="266" w:lineRule="exact"/>
      <w:ind w:hanging="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F36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6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10</cp:revision>
  <dcterms:created xsi:type="dcterms:W3CDTF">2024-07-31T06:17:00Z</dcterms:created>
  <dcterms:modified xsi:type="dcterms:W3CDTF">2024-07-31T11:28:00Z</dcterms:modified>
</cp:coreProperties>
</file>