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B0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6A1E65" w:rsidRDefault="006A1E65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Pr="006A1E65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закона Приднестровской Молдавской Республики </w:t>
      </w:r>
    </w:p>
    <w:p w:rsidR="003A4911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E95940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 w:rsidR="0000240D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</w:t>
      </w:r>
    </w:p>
    <w:p w:rsidR="003A4911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A051B0" w:rsidRPr="006A1E65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статусе военнослужащих»</w:t>
      </w:r>
    </w:p>
    <w:p w:rsidR="00A051B0" w:rsidRDefault="00A051B0" w:rsidP="006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6A1E65" w:rsidRDefault="006A1E65" w:rsidP="006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Default="00A051B0" w:rsidP="003A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E033DA" w:rsidRPr="006A1E65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статьями 65,</w:t>
      </w:r>
      <w:r w:rsidR="00E033DA" w:rsidRPr="006A1E65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72 Конституции Приднестровской Молдавской Республики, в порядке законодательной инициативы:</w:t>
      </w:r>
    </w:p>
    <w:p w:rsidR="003A4911" w:rsidRPr="006A1E65" w:rsidRDefault="003A4911" w:rsidP="003A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Default="00A051B0" w:rsidP="003A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</w:t>
      </w:r>
      <w:r w:rsidR="00965D44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в Верховный Совет Приднестровской Молдавской Республики </w:t>
      </w: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</w:t>
      </w:r>
      <w:r w:rsidR="0000240D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«О внесении </w:t>
      </w:r>
      <w:r w:rsidR="00E95940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 w:rsidR="0000240D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Приднестровской Молдавской Республики «О статусе военнослужащих» </w:t>
      </w:r>
      <w:r w:rsidR="00E033DA"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911" w:rsidRPr="006A1E65" w:rsidRDefault="003A4911" w:rsidP="003A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Default="00E033DA" w:rsidP="003A49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02A7" w:rsidRPr="003A4911">
        <w:rPr>
          <w:rFonts w:ascii="Times New Roman" w:hAnsi="Times New Roman" w:cs="Times New Roman"/>
          <w:sz w:val="28"/>
          <w:szCs w:val="28"/>
        </w:rPr>
        <w:t>*</w:t>
      </w:r>
      <w:r w:rsidRPr="003A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7D85" w:rsidRDefault="00037D85" w:rsidP="003A49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85" w:rsidRPr="003A4911" w:rsidRDefault="00037D85" w:rsidP="003A49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2A7" w:rsidRPr="006A1E65" w:rsidRDefault="005902A7" w:rsidP="006A1E65">
      <w:pPr>
        <w:tabs>
          <w:tab w:val="righ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911">
        <w:rPr>
          <w:rFonts w:ascii="Times New Roman" w:eastAsia="Times New Roman" w:hAnsi="Times New Roman" w:cs="Times New Roman"/>
          <w:sz w:val="28"/>
          <w:szCs w:val="28"/>
          <w:lang w:eastAsia="ru-RU"/>
        </w:rPr>
        <w:t>* - не для печати.</w:t>
      </w:r>
    </w:p>
    <w:p w:rsidR="00A051B0" w:rsidRPr="006A1E65" w:rsidRDefault="00A051B0" w:rsidP="006A1E65">
      <w:pPr>
        <w:tabs>
          <w:tab w:val="righ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Default="00A051B0" w:rsidP="006A1E65">
      <w:pPr>
        <w:tabs>
          <w:tab w:val="righ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911" w:rsidRDefault="003A4911" w:rsidP="006A1E65">
      <w:pPr>
        <w:tabs>
          <w:tab w:val="righ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911" w:rsidRPr="006A1E65" w:rsidRDefault="003A4911" w:rsidP="006A1E65">
      <w:pPr>
        <w:tabs>
          <w:tab w:val="righ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6A1E65" w:rsidRDefault="006A1E65" w:rsidP="006A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6A1E65" w:rsidRPr="006A1E65" w:rsidRDefault="006A1E65" w:rsidP="006A1E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6A1E65" w:rsidRDefault="006A1E65" w:rsidP="006A1E65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A93307" w:rsidRDefault="006A1E65" w:rsidP="006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65" w:rsidRPr="00A93307" w:rsidRDefault="006A1E65" w:rsidP="006A1E6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A1E65" w:rsidRPr="00A93307" w:rsidRDefault="00A93307" w:rsidP="006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18</w:t>
      </w:r>
      <w:r w:rsidR="006A1E65"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2024 г.</w:t>
      </w:r>
    </w:p>
    <w:p w:rsidR="006A1E65" w:rsidRPr="00A93307" w:rsidRDefault="00A93307" w:rsidP="006A1E6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247</w:t>
      </w:r>
      <w:r w:rsidR="006A1E65"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3A4911" w:rsidRPr="00A93307" w:rsidRDefault="003A4911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911" w:rsidRDefault="003A4911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5" w:rsidRDefault="00037D85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5" w:rsidRDefault="00037D85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5" w:rsidRDefault="00037D85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5" w:rsidRDefault="00037D85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D85" w:rsidRPr="00A93307" w:rsidRDefault="00037D85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4911" w:rsidRPr="00A93307" w:rsidRDefault="003A4911" w:rsidP="006A1E6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E65" w:rsidRPr="00A93307" w:rsidRDefault="006A1E65" w:rsidP="003A49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A1E65" w:rsidRPr="00A93307" w:rsidRDefault="006A1E65" w:rsidP="003A49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6A1E65" w:rsidRPr="00A93307" w:rsidRDefault="006A1E65" w:rsidP="003A49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6A1E65" w:rsidRPr="00A93307" w:rsidRDefault="006A1E65" w:rsidP="003A49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6A1E65" w:rsidRPr="00A93307" w:rsidRDefault="006A1E65" w:rsidP="003A491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72E4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июля</w:t>
      </w: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4B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247рп</w:t>
      </w:r>
    </w:p>
    <w:p w:rsidR="00A051B0" w:rsidRPr="00A93307" w:rsidRDefault="00A051B0" w:rsidP="006A1E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Pr="00A93307" w:rsidRDefault="00A051B0" w:rsidP="006A1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80B69" w:rsidRPr="00A93307" w:rsidRDefault="00680B69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Pr="00A93307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A051B0" w:rsidRPr="00A93307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A051B0" w:rsidRPr="00A93307" w:rsidRDefault="00A051B0" w:rsidP="006A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911" w:rsidRPr="00A93307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F90E86"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 w:rsidR="0000240D"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</w:t>
      </w:r>
    </w:p>
    <w:p w:rsidR="003A4911" w:rsidRPr="00A93307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A051B0" w:rsidRPr="00A93307" w:rsidRDefault="00A051B0" w:rsidP="006A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статусе военнослужащих»</w:t>
      </w:r>
    </w:p>
    <w:p w:rsidR="00A051B0" w:rsidRPr="00A93307" w:rsidRDefault="00A051B0" w:rsidP="006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B0" w:rsidRPr="006A1E65" w:rsidRDefault="00734F91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9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5 января 2001 года № 371-З «О статусе военнослужащих» (СЗМР 01-1)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изменениями и дополнениями, внесенными законами Приднестровской Молдавской Республики от 18 мая 2002 года № 127-ЗИД-III (САЗ 02-20);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21 апреля 2004 года № 405-ЗИД-III (САЗ 04-17); от 16 июня 2004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429-ЗИ-III (САЗ 04-25); от 4 апреля 2005 года № 555-ЗИД-III (САЗ 05-15);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 августа 2008 года № 533-ЗД-IV (САЗ 08-32); от 27 июля 2010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154-ЗИ-IV (САЗ 10-30); от 24 мая 2011 года № 59-ЗД-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11-21);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 октября 2011 года № 189-ЗД-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11-43); от 28 декабря 2011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254-ЗД-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12-1,1); от 28 сентября 2012 года № 180-ЗИ-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12-40);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 апреля 2013 года № 98-ЗИ-V (САЗ 13-17); от 2 июля 2013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153-ЗИД-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13-26); от 27 ноября 2013 года № 247-ЗД-V (САЗ 13-47);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 декабря 2013 года № 256-ЗИ-V (САЗ 13-48); от 21 января 2014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15-ЗИ-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14-4); от 24 июня 2014 года № 118-ЗИД-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14-26);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 мая 2015 года № 83-ЗИД-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15-21); от 30 июня 2015 года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100-ЗИД-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15-27); от 30 июня 2015 года № 101-ЗИ-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15-27);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6 апреля 2017 года № 70-ЗИ-VI (САЗ 17-15); от 29 мая 2017 года № 111-ЗИ-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17-23,1); от 19 июня 2017 года № 162-ЗИ-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17-25); от 3 июля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2017 года № 206-ЗИД-VI (САЗ 17-28); от 19 июля 2017 года № 224-ЗИ-VI </w:t>
      </w:r>
      <w:r w:rsidR="003A4911" w:rsidRPr="00A9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(САЗ 17-30); от 1 ноября 2017 года № 301-ЗД-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17-45,1); от 18 декабря 2017 года № 367-ЗИ-VI (САЗ 17-52); от 28 марта 2018 года № 87-ЗИД-VI </w:t>
      </w:r>
      <w:r w:rsidR="003A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18-13); от 24 сентября 2018 года № 257-ЗД-VI (САЗ 18-39,1); от 6 ноября 2018 года № 301-ЗИ-VI (САЗ 18-45); от 8 апреля 2021 года № 55-ЗИД-VII </w:t>
      </w:r>
      <w:r w:rsidR="003A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(САЗ 21-14); от 14 июня 2021 года № 123-ЗИ-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21-24); от 29 октября </w:t>
      </w:r>
      <w:r w:rsidR="003A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года № 266-ЗИ-VII (САЗ 21-43); от 2 декабря 2021 года № 296-ЗИ-VII </w:t>
      </w:r>
      <w:r w:rsidR="003A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21-48); от 13 июля 2022 года № 176-ЗИ-VII (САЗ 22-27); от 13 июля </w:t>
      </w:r>
      <w:r w:rsidR="003A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года № 178-ЗД-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22-27); от 27 сентября 2022 года № 243-ЗИ-VII (САЗ 22-38,1); от 12 октября 2022 года № 270-ЗИ-VII (САЗ 22-40); от 24 октября 2022 года № 310-ЗИД-VII (САЗ 22-42); от 13 февраля 2024 года № 21-ЗИ-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(САЗ 24-8); от 8 апреля 2024 года № 62-ЗИ-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24-16)</w:t>
      </w:r>
      <w:r w:rsidR="00E033DA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 от 11 июня 2024 года №</w:t>
      </w:r>
      <w:r w:rsidR="00130BDA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33DA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106-ЗИ-</w:t>
      </w:r>
      <w:r w:rsidR="00E033DA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VII</w:t>
      </w:r>
      <w:r w:rsidR="00E033DA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(САЗ 24-25)</w:t>
      </w:r>
      <w:r w:rsidR="00A051B0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00240D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следующие </w:t>
      </w:r>
      <w:r w:rsidR="00F90E86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изменение и </w:t>
      </w:r>
      <w:r w:rsidR="0000240D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дополнения</w:t>
      </w:r>
      <w:r w:rsidR="00965D44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65D44" w:rsidRPr="006A1E65" w:rsidRDefault="00965D44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0240D" w:rsidRPr="006A1E65" w:rsidRDefault="0000240D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Часть первую пункта 4 статьи 11 после слов «Военнослужащим, проходящим военную службу по контракту» дополнить словами </w:t>
      </w:r>
      <w:r w:rsid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054789" w:rsidRP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P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исключением курсантов военных образовательных учреждений профессионального образования</w:t>
      </w:r>
      <w:r w:rsidR="00054789" w:rsidRP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</w:t>
      </w:r>
    </w:p>
    <w:p w:rsidR="0000240D" w:rsidRPr="006A1E65" w:rsidRDefault="0000240D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E95940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Третье предложение части седьмой пункта 4 статьи 11 изложить </w:t>
      </w:r>
      <w:r w:rsid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E95940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следующей редакции:</w:t>
      </w:r>
    </w:p>
    <w:p w:rsidR="00E95940" w:rsidRPr="006A1E65" w:rsidRDefault="00E95940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«Солдатам и сержантам, прохо</w:t>
      </w:r>
      <w:r w:rsidR="006D7603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дящим военную службу по призыву </w:t>
      </w:r>
      <w:r w:rsid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6D7603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(за исключением курсантов военных образовательных учреждений профессионального образования)</w:t>
      </w:r>
      <w:r w:rsidR="003F4ACF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ежегодный отпуск не предоставляется».</w:t>
      </w:r>
    </w:p>
    <w:p w:rsidR="00A051B0" w:rsidRPr="006A1E65" w:rsidRDefault="0000240D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r w:rsidR="00A051B0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Статью 11 дополнить пунктом 5-1 следующего содержания:</w:t>
      </w:r>
    </w:p>
    <w:p w:rsidR="00A051B0" w:rsidRPr="006A1E65" w:rsidRDefault="00A051B0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D087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eastAsia="ru-RU"/>
        </w:rPr>
        <w:t>«5-1.</w:t>
      </w:r>
      <w:r w:rsidRPr="000D08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087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eastAsia="ru-RU"/>
        </w:rPr>
        <w:t>Курсантам военных образовательных учреждений профессионального образования в период обучения в указанных образовательных</w:t>
      </w:r>
      <w:r w:rsidR="000D08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учреждениях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предоставляются каникулярные отпуска во время перерывов в учебных занятиях на сроки, определяемые Положением о порядке прохождения военной службы. Каникулярный отпуск, предоставляемый в летнее время (летний каникулярный отпуск), является основным отпуском, а каникулярный отпуск, предоставляемый в зимнее время (зимний каникулярный отпуск), является дополнительным отпуском и в счет основного отпуска не засчитывается.</w:t>
      </w:r>
    </w:p>
    <w:p w:rsidR="00A051B0" w:rsidRPr="006A1E65" w:rsidRDefault="00A051B0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Курсантам, освоившим образовательные программы профессионального образования в военных образовательных учреждениях профессионального образования, основной отпуск </w:t>
      </w:r>
      <w:r w:rsidRPr="006A1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(летний каникулярный отпуск) 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предоставляется непосредственно после успешного прохождения государственной (итоговой) аттестации, до издания локального акта военного образовательного учреждения </w:t>
      </w:r>
      <w:r w:rsidRPr="006A1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профессионального образования 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отчислении курсанта в связи с окончанием обучения».</w:t>
      </w:r>
    </w:p>
    <w:p w:rsidR="005B15CB" w:rsidRPr="006A1E65" w:rsidRDefault="005B15CB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051B0" w:rsidRPr="006A1E65" w:rsidRDefault="00A051B0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A1E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Статья 2.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Настоящий Закон вступает в силу</w:t>
      </w:r>
      <w:r w:rsidR="001973A1"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истечении 30 (тридцати) дней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 дня</w:t>
      </w:r>
      <w:r w:rsidR="0013371E" w:rsidRPr="006A1E6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6A1E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официального опубликования.</w:t>
      </w:r>
    </w:p>
    <w:p w:rsidR="00A051B0" w:rsidRPr="006A1E65" w:rsidRDefault="00A051B0" w:rsidP="006A1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877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0877" w:rsidRPr="000D0877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</w:t>
      </w:r>
    </w:p>
    <w:p w:rsidR="000D0877" w:rsidRPr="006A1E65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6A1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проекту закона Приднестровской Молдавской Республики </w:t>
      </w:r>
    </w:p>
    <w:p w:rsidR="00713041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и дополнений в Закон </w:t>
      </w:r>
    </w:p>
    <w:p w:rsidR="00713041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0D0877" w:rsidRPr="006A1E65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6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статусе военнослужащих»</w:t>
      </w:r>
    </w:p>
    <w:p w:rsidR="000D0877" w:rsidRPr="006A1E65" w:rsidRDefault="000D0877" w:rsidP="000D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0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13041">
        <w:rPr>
          <w:rFonts w:ascii="Times New Roman" w:hAnsi="Times New Roman" w:cs="Times New Roman"/>
          <w:sz w:val="28"/>
          <w:szCs w:val="28"/>
        </w:rPr>
        <w:t xml:space="preserve">) проект закона Приднестровской Молдавской Республики </w:t>
      </w:r>
      <w:r w:rsidRPr="0071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и дополнений в Закон Приднестровской Молдавской Республики </w:t>
      </w:r>
      <w:r w:rsidR="00713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статусе военнослужащих» (далее – проект закона) </w:t>
      </w:r>
      <w:r w:rsidRPr="00713041">
        <w:rPr>
          <w:rFonts w:ascii="Times New Roman" w:hAnsi="Times New Roman" w:cs="Times New Roman"/>
          <w:sz w:val="28"/>
          <w:szCs w:val="28"/>
        </w:rPr>
        <w:t>разработан в целях устранения правового пробела в законодательстве Приднестровской Молдавской Республики, а также гармонизации с законодательством Российской</w:t>
      </w:r>
      <w:r w:rsidRPr="006A1E65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В настоящее время курсантам военных образовательных учреждений профессионального образования каникулярные отпуска предоставляются два раза в год на следующие сроки: зимний каникулярный отпуск – до 15 суток, летний каникулярный отпуск – до 30 суток.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На сегодняшний день сроки каникулярных отпусков, предоставляемых курсантам военных образовательных учреждений профессионального образования, утверждены ведомственным правовым актом Министерства обороны Приднестровской Молдавской Республики, а также Уставом государственного образовательного учреждения высшего профессионального образования «Военный институт Министерства обороны Приднестровской Молдав</w:t>
      </w:r>
      <w:r w:rsidR="00713041">
        <w:rPr>
          <w:rFonts w:ascii="Times New Roman" w:hAnsi="Times New Roman" w:cs="Times New Roman"/>
          <w:sz w:val="28"/>
          <w:szCs w:val="28"/>
        </w:rPr>
        <w:t>ской Республики имени генерал-лейтенанта А.</w:t>
      </w:r>
      <w:r w:rsidRPr="006A1E65">
        <w:rPr>
          <w:rFonts w:ascii="Times New Roman" w:hAnsi="Times New Roman" w:cs="Times New Roman"/>
          <w:sz w:val="28"/>
          <w:szCs w:val="28"/>
        </w:rPr>
        <w:t>И. Лебедя».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При этом на законодательном уровне вопрос в части сроков каникулярных отпусков, предоставляемых</w:t>
      </w:r>
      <w:r w:rsidRPr="006A1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E65">
        <w:rPr>
          <w:rFonts w:ascii="Times New Roman" w:hAnsi="Times New Roman" w:cs="Times New Roman"/>
          <w:sz w:val="28"/>
          <w:szCs w:val="28"/>
        </w:rPr>
        <w:t>курсантам военных образовательных учреждений профессионального образования</w:t>
      </w:r>
      <w:r w:rsidR="00713041">
        <w:rPr>
          <w:rFonts w:ascii="Times New Roman" w:hAnsi="Times New Roman" w:cs="Times New Roman"/>
          <w:sz w:val="28"/>
          <w:szCs w:val="28"/>
        </w:rPr>
        <w:t>, остается не</w:t>
      </w:r>
      <w:r w:rsidRPr="006A1E65">
        <w:rPr>
          <w:rFonts w:ascii="Times New Roman" w:hAnsi="Times New Roman" w:cs="Times New Roman"/>
          <w:sz w:val="28"/>
          <w:szCs w:val="28"/>
        </w:rPr>
        <w:t>урегулированным.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Правовой анализ законодательства Российской Федерации показал, </w:t>
      </w:r>
      <w:r w:rsidR="004610D1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>что предоставление каникулярных отпусков предусмотрено Федеральным законом Российской Федерации от 27 мая 1998 года № 76-ФЗ «О статусе военнослужащих».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военнослужащим, обучающимся в военных профессиональных образовательных организациях и военных образовательных организациях высшего образования </w:t>
      </w:r>
      <w:r w:rsidR="004610D1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>в период обучения в указанных образовательных организациях, предоставляются каникулярные отпуска во время перерывов в учебных занятиях на сроки, определяемые Положением о порядке прохождения военной службы.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Непосредственно сами сроки предоставляемых каникулярных отпусков определены Указом Президента Российской Федерации от 16 сентября 1999 года № 1237 «Вопросы прохождения военной службы».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Таким образом, проект закона разработан в целях устранения правового пробела путем закрепления в Законе Приднестровской Молдавской Республики от 5 января 2001 года № 371-З «О статусе военнослужащих» (СЗМР 01-1) норм, регламентирующих предоставление каникулярных отпусков курсантам военных образовательных учреждений профессионального образования.</w:t>
      </w:r>
    </w:p>
    <w:p w:rsidR="000D0877" w:rsidRPr="006A1E65" w:rsidRDefault="004610D1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принятия проекта закона</w:t>
      </w:r>
      <w:r w:rsidR="000D0877" w:rsidRPr="006A1E65">
        <w:rPr>
          <w:rFonts w:ascii="Times New Roman" w:hAnsi="Times New Roman" w:cs="Times New Roman"/>
          <w:sz w:val="28"/>
          <w:szCs w:val="28"/>
        </w:rPr>
        <w:t xml:space="preserve"> сроки предоставления канику</w:t>
      </w:r>
      <w:r w:rsidR="00AE35D2">
        <w:rPr>
          <w:rFonts w:ascii="Times New Roman" w:hAnsi="Times New Roman" w:cs="Times New Roman"/>
          <w:sz w:val="28"/>
          <w:szCs w:val="28"/>
        </w:rPr>
        <w:t>лярных отпусков будут определен</w:t>
      </w:r>
      <w:r w:rsidR="000D0877" w:rsidRPr="006A1E65">
        <w:rPr>
          <w:rFonts w:ascii="Times New Roman" w:hAnsi="Times New Roman" w:cs="Times New Roman"/>
          <w:sz w:val="28"/>
          <w:szCs w:val="28"/>
        </w:rPr>
        <w:t xml:space="preserve">ы в Указе Президента Приднестровской Молдавской Республики от 15 февраля 2016 года № 60 «Об утверждении Положения </w:t>
      </w:r>
      <w:r w:rsidR="00AE35D2">
        <w:rPr>
          <w:rFonts w:ascii="Times New Roman" w:hAnsi="Times New Roman" w:cs="Times New Roman"/>
          <w:sz w:val="28"/>
          <w:szCs w:val="28"/>
        </w:rPr>
        <w:br/>
      </w:r>
      <w:r w:rsidR="000D0877" w:rsidRPr="006A1E65">
        <w:rPr>
          <w:rFonts w:ascii="Times New Roman" w:hAnsi="Times New Roman" w:cs="Times New Roman"/>
          <w:sz w:val="28"/>
          <w:szCs w:val="28"/>
        </w:rPr>
        <w:t>о порядке прохождения военной службы» (САЗ 16-7).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Социально-экономические последствия принятия проекта закона заключаются в закреплении на законодательном уровне норм, регламентирующих предоставление курсантам военных образовательных учреждений профессионального образования каникулярных отпусков;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A1E65">
        <w:rPr>
          <w:rFonts w:ascii="Times New Roman" w:hAnsi="Times New Roman" w:cs="Times New Roman"/>
          <w:sz w:val="28"/>
          <w:szCs w:val="28"/>
        </w:rPr>
        <w:t>) в данной сфере правового регулирования в Придн</w:t>
      </w:r>
      <w:r w:rsidR="00AE35D2">
        <w:rPr>
          <w:rFonts w:ascii="Times New Roman" w:hAnsi="Times New Roman" w:cs="Times New Roman"/>
          <w:sz w:val="28"/>
          <w:szCs w:val="28"/>
        </w:rPr>
        <w:t>естровской Молдавской Республике</w:t>
      </w:r>
      <w:r w:rsidRPr="006A1E65">
        <w:rPr>
          <w:rFonts w:ascii="Times New Roman" w:hAnsi="Times New Roman" w:cs="Times New Roman"/>
          <w:sz w:val="28"/>
          <w:szCs w:val="28"/>
        </w:rPr>
        <w:t xml:space="preserve"> действуют следующие нормативные правовые акты: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1) Конституция Приднестровской Молдавской Республики;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2) Закон Приднестровской Молдавской Республики от 5 мая 2000 года </w:t>
      </w:r>
      <w:r w:rsidR="00AE35D2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>№ 292-З «О всеобщей воинской обязанности и военной службе» (СЗМР 00-2);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3) Закон Приднестровской Молдавской Республики от 5 января 2001 года № 371-З «О статусе военнослужащих» (СЗМР 01-1);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4) Указ Президента Приднестровской Молдавской Республики </w:t>
      </w:r>
      <w:r w:rsidR="00AE35D2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>от 15 февраля 2016 года № 60 «Об утверждении Положения о порядке прохождения военной службы» (САЗ 16-7);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E65">
        <w:rPr>
          <w:rFonts w:ascii="Times New Roman" w:hAnsi="Times New Roman" w:cs="Times New Roman"/>
          <w:sz w:val="28"/>
          <w:szCs w:val="28"/>
        </w:rPr>
        <w:t xml:space="preserve">) в Российской Федерации в данной сфере правового регулирования действуют: 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1) Федеральный закон Российской Федерации от 27 мая 1998 года </w:t>
      </w:r>
      <w:r w:rsidR="00AE35D2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 xml:space="preserve">№ 76-ФЗ «О статусе военнослужащих»; 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2) Указ Президента Российской Федерации от 16 сентября 1999 года </w:t>
      </w:r>
      <w:r w:rsidR="00AE35D2">
        <w:rPr>
          <w:rFonts w:ascii="Times New Roman" w:hAnsi="Times New Roman" w:cs="Times New Roman"/>
          <w:sz w:val="28"/>
          <w:szCs w:val="28"/>
        </w:rPr>
        <w:br/>
      </w:r>
      <w:r w:rsidRPr="006A1E65">
        <w:rPr>
          <w:rFonts w:ascii="Times New Roman" w:hAnsi="Times New Roman" w:cs="Times New Roman"/>
          <w:sz w:val="28"/>
          <w:szCs w:val="28"/>
        </w:rPr>
        <w:t>№ 1237 «Вопросы прохождения военной службы»;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1E65">
        <w:rPr>
          <w:rFonts w:ascii="Times New Roman" w:hAnsi="Times New Roman" w:cs="Times New Roman"/>
          <w:sz w:val="28"/>
          <w:szCs w:val="28"/>
        </w:rPr>
        <w:t>) принятие проекта закона потребует внесения изменений в Указ Президента Приднестровской Молдавской Республики от 15 февраля 2016 года № 60 «Об утверждении Положения о порядке прохождения военной службы» (САЗ 16-7);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A1E65">
        <w:rPr>
          <w:rFonts w:ascii="Times New Roman" w:hAnsi="Times New Roman" w:cs="Times New Roman"/>
          <w:sz w:val="28"/>
          <w:szCs w:val="28"/>
        </w:rPr>
        <w:t>) для реализации проекта закона не потребуются дополнительные материальные или иные затраты из средств республиканского бюджета;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A1E65">
        <w:rPr>
          <w:rFonts w:ascii="Times New Roman" w:hAnsi="Times New Roman" w:cs="Times New Roman"/>
          <w:sz w:val="28"/>
          <w:szCs w:val="28"/>
        </w:rPr>
        <w:t>) для вступления в силу проекта закона не потребуется принятия отдельного нормативного правового акта о порядке вступления его в силу.</w:t>
      </w:r>
    </w:p>
    <w:p w:rsidR="000D0877" w:rsidRPr="006A1E65" w:rsidRDefault="000D0877" w:rsidP="007130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7130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51B0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3041" w:rsidRDefault="00713041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3041" w:rsidRDefault="00713041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35D2" w:rsidRDefault="00AE35D2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51B0" w:rsidRPr="00AE35D2" w:rsidRDefault="00AE35D2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35D2"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</w:t>
      </w:r>
    </w:p>
    <w:p w:rsidR="00AE35D2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E65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6A1E65">
        <w:rPr>
          <w:rFonts w:ascii="Times New Roman" w:hAnsi="Times New Roman" w:cs="Times New Roman"/>
          <w:bCs/>
          <w:sz w:val="28"/>
          <w:szCs w:val="28"/>
        </w:rPr>
        <w:t xml:space="preserve"> проекту закона Приднестровской Молдавской Республики</w:t>
      </w:r>
      <w:r w:rsidR="006C3353" w:rsidRPr="006A1E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35D2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F90E86" w:rsidRPr="006A1E65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="0000240D" w:rsidRPr="006A1E65">
        <w:rPr>
          <w:rFonts w:ascii="Times New Roman" w:hAnsi="Times New Roman" w:cs="Times New Roman"/>
          <w:sz w:val="28"/>
          <w:szCs w:val="28"/>
        </w:rPr>
        <w:t>дополнений</w:t>
      </w:r>
      <w:r w:rsidRPr="006A1E65">
        <w:rPr>
          <w:rFonts w:ascii="Times New Roman" w:hAnsi="Times New Roman" w:cs="Times New Roman"/>
          <w:sz w:val="28"/>
          <w:szCs w:val="28"/>
        </w:rPr>
        <w:t xml:space="preserve"> в Закон </w:t>
      </w: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A051B0" w:rsidRPr="006A1E65" w:rsidRDefault="00A051B0" w:rsidP="006A1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1E65">
        <w:rPr>
          <w:rFonts w:ascii="Times New Roman" w:hAnsi="Times New Roman" w:cs="Times New Roman"/>
          <w:sz w:val="28"/>
          <w:szCs w:val="28"/>
        </w:rPr>
        <w:t>«О статусе военнослужащих»</w:t>
      </w:r>
    </w:p>
    <w:p w:rsidR="00A051B0" w:rsidRPr="006A1E65" w:rsidRDefault="00A051B0" w:rsidP="006A1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A051B0" w:rsidRPr="00AE35D2" w:rsidTr="00AE35D2">
        <w:tc>
          <w:tcPr>
            <w:tcW w:w="5245" w:type="dxa"/>
            <w:vAlign w:val="center"/>
          </w:tcPr>
          <w:p w:rsidR="00A051B0" w:rsidRPr="00AE35D2" w:rsidRDefault="006C3353" w:rsidP="006A1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5245" w:type="dxa"/>
            <w:vAlign w:val="center"/>
          </w:tcPr>
          <w:p w:rsidR="00A051B0" w:rsidRPr="00AE35D2" w:rsidRDefault="006C3353" w:rsidP="006A1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</w:tr>
      <w:tr w:rsidR="00A051B0" w:rsidRPr="00AE35D2" w:rsidTr="00AE35D2">
        <w:trPr>
          <w:trHeight w:val="7160"/>
        </w:trPr>
        <w:tc>
          <w:tcPr>
            <w:tcW w:w="5245" w:type="dxa"/>
            <w:vAlign w:val="center"/>
          </w:tcPr>
          <w:p w:rsidR="00A051B0" w:rsidRPr="00AE35D2" w:rsidRDefault="00A051B0" w:rsidP="006A1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11.</w:t>
            </w: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Служебное время и право на отдых</w:t>
            </w:r>
          </w:p>
          <w:p w:rsidR="00A051B0" w:rsidRPr="00AE35D2" w:rsidRDefault="00E160AC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A051B0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Военнослужащим, проходящим военную службу по контракту, ежегодно предоставляется основной отпуск. Продолжительность основного отпуска устанавливается: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менее 10 лет, - 30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10 до 15 лет, - 35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15 до 20 лет, - 40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20 до 25 лет, - 45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более 25 лет, - 50 суток.</w:t>
            </w:r>
          </w:p>
          <w:p w:rsidR="00AE35D2" w:rsidRDefault="00AE35D2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5D2" w:rsidRDefault="00AE35D2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705" w:rsidRPr="00AE35D2" w:rsidRDefault="00984705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84705" w:rsidRPr="00AE35D2" w:rsidRDefault="00984705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продолжительность основного отпуска с учетом его увеличения отдельным категориям военнослужащих, предусмотренных настоящим пунктом, а также установленного времени на следование к месту проведения основного отпуска и обратно, не должна превышать 60 суток. В случае, если суммарная величина основного отпуска с учетом предусмотренного настоящим пунктом его увеличения и предусмотренного времени на путь следования туда и обратно превышает установленную настоящим пунктом максимальную величину продолжительности отпуска - 60 суток, то разница в сутках, составляющая такое превышение, компенсируется военнослужащему предоставлением соответствующего количества дней отдыха в порядке, определяемом Положением о порядке прохождения военной 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службы. Солдатам и сержантам, проходящим военную службу по призыву, ежегодный отпуск не предоставляется. Им может предоставляться краткосрочный отпуск продолжительностью 10 суток в порядке поощрения.</w:t>
            </w:r>
            <w:r w:rsidR="0081606D"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исчисления продолжительности основного отпуска военнослужащего, проходящего военную службу по контракту, в общую продолжительность военной службы засчитывается срок службы военнослужащего в органах внутренних дел, учреждениях и органах уголовно-исполнительной системы, органах прокуратуры, следственных органах и таможенных органах Приднестровской Молдавской Республики. </w:t>
            </w:r>
          </w:p>
          <w:p w:rsidR="00984705" w:rsidRPr="00AE35D2" w:rsidRDefault="00E160AC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984705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E160AC" w:rsidRPr="00AE35D2" w:rsidRDefault="00E160AC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E160AC" w:rsidRPr="00AE35D2" w:rsidRDefault="00E160AC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E160AC" w:rsidRPr="00AE35D2" w:rsidRDefault="00E160AC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:rsidR="00A051B0" w:rsidRPr="00AE35D2" w:rsidRDefault="006C3353" w:rsidP="00690039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5-1.</w:t>
            </w: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51B0"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Отсутствует</w:t>
            </w:r>
            <w:r w:rsidR="00863BC8"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051B0" w:rsidRPr="00AE35D2" w:rsidRDefault="00A051B0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51B0" w:rsidRPr="00AE35D2" w:rsidRDefault="00A051B0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51B0" w:rsidRPr="00AE35D2" w:rsidRDefault="00E160AC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A051B0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A051B0" w:rsidRPr="00AE35D2" w:rsidRDefault="00A051B0" w:rsidP="006A1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051B0" w:rsidRPr="00AE35D2" w:rsidRDefault="00A051B0" w:rsidP="006A1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11.</w:t>
            </w: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Служебное время и право на отдых</w:t>
            </w:r>
          </w:p>
          <w:p w:rsidR="00A051B0" w:rsidRPr="00AE35D2" w:rsidRDefault="00E160AC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A051B0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Военнослужащим, проходящим военную службу по контракту </w:t>
            </w:r>
            <w:r w:rsidRPr="00AE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 исключением курсантов военных образовательных учреждений профессионального образования)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ежегодно предоставляется основной отпуск. Продолжительность основного отпуска устанавливается: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менее 10 лет, - 30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10 до 15 лет, - 35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15 до 20 лет, - 40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от 20 до 25 лет, - 45 суток;</w:t>
            </w:r>
          </w:p>
          <w:p w:rsidR="00A051B0" w:rsidRPr="00AE35D2" w:rsidRDefault="00A051B0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военнослужащим, общая продолжительность военной службы которых составляет более 25 лет, - 50 суток.</w:t>
            </w:r>
          </w:p>
          <w:p w:rsidR="00A051B0" w:rsidRPr="00AE35D2" w:rsidRDefault="00835873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984705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984705" w:rsidRPr="00AE35D2" w:rsidRDefault="00984705" w:rsidP="006A1E6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продолжительность основного отпуска с учетом его увеличения отдельным категориям военнослужащих, предусмотренных настоящим пунктом, а также установленного времени на следование к месту проведения основного отпуска и обратно, не должна превышать 60 суток. В случае, если суммарная величина основного отпуска с учетом предусмотренного настоящим пунктом его увеличения и предусмотренного времени на путь следования туда и обратно превышает установленную настоящим пунктом максимальную величину продолжительности отпуска - 60 суток, то разница в сутках, составляющая такое превышение, компенсируется военнослужащему предоставлением соответствующего количества дней отдыха в порядке, определяемом Положением о порядке прохождения военной 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службы. Солдатам и сержантам, прохо</w:t>
            </w:r>
            <w:r w:rsidR="00EB3F1E"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дящим военную службу по призыву</w:t>
            </w:r>
            <w:r w:rsidR="00EB3F1E" w:rsidRPr="00AE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 исключением курсантов военных образовательных учреждений профессионального образования)</w:t>
            </w:r>
            <w:r w:rsidR="003F4ACF" w:rsidRPr="00AE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ежегодный отпуск не предоставляется. Им может предоставляться краткосрочный отпуск продолжительностью 10 суток в порядке поощрения.</w:t>
            </w:r>
            <w:r w:rsidR="0081606D"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исчисления продолжительности основного отпуска военнослужащего, проходящего военную службу по контракту, в общую продолжительность военной службы засчитывается срок службы военнослужащего в органах внутренних дел, учреждениях и органах уголовно-исполнительной системы, органах прокуратуры, следственных органах и таможенных органах Приднестровской Молдавской Республики. </w:t>
            </w:r>
          </w:p>
          <w:p w:rsidR="00A051B0" w:rsidRPr="00AE35D2" w:rsidRDefault="00E160AC" w:rsidP="006A1E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984705" w:rsidRPr="00AE35D2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A051B0" w:rsidRPr="00AE35D2" w:rsidRDefault="00A051B0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5-1. Курсантам </w:t>
            </w:r>
            <w:bookmarkStart w:id="1" w:name="_Hlk162856734"/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военных образовательных учреждений профессионального образования</w:t>
            </w:r>
            <w:bookmarkEnd w:id="1"/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период обучения в указанных образовательн</w:t>
            </w:r>
            <w:r w:rsidR="0069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 учреждениях</w:t>
            </w:r>
            <w:r w:rsidRPr="00AE3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предоставляются каникулярные отпуска во время перерывов в учебных занятиях на сроки, определяемые Положением о порядке прохождения военной службы. Каникулярный отпуск, предоставляемый в летнее время (летний каникулярный отпуск), является основным отпуском, а каникулярный отпуск, предоставляемый в зимнее время (зимний каникулярный отпуск), является дополнительным отпуском и в счет основного отпуска не засчитывается.</w:t>
            </w:r>
          </w:p>
          <w:p w:rsidR="00A051B0" w:rsidRPr="00AE35D2" w:rsidRDefault="00A051B0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AE35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Курсантам, освоившим образовательные программы профессионального образования в военных образовательных учреждениях профессионального образования, основной </w:t>
            </w:r>
            <w:r w:rsidRPr="00A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отпуск (летний каникулярный отпуск) предоставляется непосредственно после успешного прохождения государственной (итоговой) аттестации, до издания локального акта военного образовательного учреждения профессионального образования </w:t>
            </w:r>
            <w:r w:rsidRPr="00AE35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 отчислении курсанта в связи с окончанием обучения.</w:t>
            </w:r>
          </w:p>
          <w:p w:rsidR="008D3662" w:rsidRPr="00AE35D2" w:rsidRDefault="008D3662" w:rsidP="006A1E6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5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…</w:t>
            </w:r>
          </w:p>
        </w:tc>
      </w:tr>
    </w:tbl>
    <w:p w:rsidR="00A051B0" w:rsidRPr="006A1E65" w:rsidRDefault="00A051B0" w:rsidP="006A1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51B0" w:rsidRPr="006A1E65" w:rsidSect="006A1E65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A9" w:rsidRDefault="000F58A9" w:rsidP="006A1E65">
      <w:pPr>
        <w:spacing w:after="0" w:line="240" w:lineRule="auto"/>
      </w:pPr>
      <w:r>
        <w:separator/>
      </w:r>
    </w:p>
  </w:endnote>
  <w:endnote w:type="continuationSeparator" w:id="0">
    <w:p w:rsidR="000F58A9" w:rsidRDefault="000F58A9" w:rsidP="006A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A9" w:rsidRDefault="000F58A9" w:rsidP="006A1E65">
      <w:pPr>
        <w:spacing w:after="0" w:line="240" w:lineRule="auto"/>
      </w:pPr>
      <w:r>
        <w:separator/>
      </w:r>
    </w:p>
  </w:footnote>
  <w:footnote w:type="continuationSeparator" w:id="0">
    <w:p w:rsidR="000F58A9" w:rsidRDefault="000F58A9" w:rsidP="006A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520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E65" w:rsidRPr="006A1E65" w:rsidRDefault="006A1E6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E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E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E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D85">
          <w:rPr>
            <w:rFonts w:ascii="Times New Roman" w:hAnsi="Times New Roman" w:cs="Times New Roman"/>
            <w:noProof/>
            <w:sz w:val="24"/>
            <w:szCs w:val="24"/>
          </w:rPr>
          <w:t>- 7 -</w:t>
        </w:r>
        <w:r w:rsidRPr="006A1E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E65" w:rsidRDefault="006A1E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C4"/>
    <w:rsid w:val="0000240D"/>
    <w:rsid w:val="000131A6"/>
    <w:rsid w:val="00037D85"/>
    <w:rsid w:val="00054789"/>
    <w:rsid w:val="00093D5F"/>
    <w:rsid w:val="000B6E3A"/>
    <w:rsid w:val="000D0877"/>
    <w:rsid w:val="000F58A9"/>
    <w:rsid w:val="00101F48"/>
    <w:rsid w:val="00130BDA"/>
    <w:rsid w:val="0013371E"/>
    <w:rsid w:val="001973A1"/>
    <w:rsid w:val="00396F4A"/>
    <w:rsid w:val="003A4911"/>
    <w:rsid w:val="003D2433"/>
    <w:rsid w:val="003E29C7"/>
    <w:rsid w:val="003F4ACF"/>
    <w:rsid w:val="003F5DE0"/>
    <w:rsid w:val="00404443"/>
    <w:rsid w:val="00431FC2"/>
    <w:rsid w:val="00434356"/>
    <w:rsid w:val="004610D1"/>
    <w:rsid w:val="004616DB"/>
    <w:rsid w:val="004B72E4"/>
    <w:rsid w:val="004C1FDF"/>
    <w:rsid w:val="00506F61"/>
    <w:rsid w:val="005310BF"/>
    <w:rsid w:val="00554473"/>
    <w:rsid w:val="005902A7"/>
    <w:rsid w:val="005B15CB"/>
    <w:rsid w:val="00627C94"/>
    <w:rsid w:val="0064385D"/>
    <w:rsid w:val="00680B69"/>
    <w:rsid w:val="00690039"/>
    <w:rsid w:val="006A1E65"/>
    <w:rsid w:val="006A5F96"/>
    <w:rsid w:val="006C3353"/>
    <w:rsid w:val="006D7603"/>
    <w:rsid w:val="00713041"/>
    <w:rsid w:val="0073025A"/>
    <w:rsid w:val="00734F91"/>
    <w:rsid w:val="007633B4"/>
    <w:rsid w:val="007858B9"/>
    <w:rsid w:val="007E0C3A"/>
    <w:rsid w:val="00800F8E"/>
    <w:rsid w:val="0081606D"/>
    <w:rsid w:val="00835873"/>
    <w:rsid w:val="00863BC8"/>
    <w:rsid w:val="00883BD7"/>
    <w:rsid w:val="008D3662"/>
    <w:rsid w:val="008F47A9"/>
    <w:rsid w:val="00965D44"/>
    <w:rsid w:val="00984705"/>
    <w:rsid w:val="009E38CC"/>
    <w:rsid w:val="00A051B0"/>
    <w:rsid w:val="00A93307"/>
    <w:rsid w:val="00AE35D2"/>
    <w:rsid w:val="00BC242A"/>
    <w:rsid w:val="00C230F8"/>
    <w:rsid w:val="00C346C4"/>
    <w:rsid w:val="00C43E3A"/>
    <w:rsid w:val="00CA2DED"/>
    <w:rsid w:val="00CD4F2C"/>
    <w:rsid w:val="00D96928"/>
    <w:rsid w:val="00DA1886"/>
    <w:rsid w:val="00DE6440"/>
    <w:rsid w:val="00E033DA"/>
    <w:rsid w:val="00E160AC"/>
    <w:rsid w:val="00E357B0"/>
    <w:rsid w:val="00E95940"/>
    <w:rsid w:val="00EB3F1E"/>
    <w:rsid w:val="00F63075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4077C-AE2D-4E3D-8327-264EACFA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0"/>
  </w:style>
  <w:style w:type="paragraph" w:styleId="1">
    <w:name w:val="heading 1"/>
    <w:basedOn w:val="a"/>
    <w:next w:val="a"/>
    <w:link w:val="10"/>
    <w:uiPriority w:val="9"/>
    <w:qFormat/>
    <w:rsid w:val="00E95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D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03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E033DA"/>
    <w:rPr>
      <w:i/>
      <w:iCs/>
      <w:color w:val="5B9BD5" w:themeColor="accent1"/>
    </w:rPr>
  </w:style>
  <w:style w:type="paragraph" w:styleId="a6">
    <w:name w:val="header"/>
    <w:basedOn w:val="a"/>
    <w:link w:val="a7"/>
    <w:uiPriority w:val="99"/>
    <w:unhideWhenUsed/>
    <w:rsid w:val="006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1E65"/>
  </w:style>
  <w:style w:type="paragraph" w:styleId="a8">
    <w:name w:val="footer"/>
    <w:basedOn w:val="a"/>
    <w:link w:val="a9"/>
    <w:uiPriority w:val="99"/>
    <w:unhideWhenUsed/>
    <w:rsid w:val="006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1E65"/>
  </w:style>
  <w:style w:type="paragraph" w:styleId="aa">
    <w:name w:val="List Paragraph"/>
    <w:basedOn w:val="a"/>
    <w:uiPriority w:val="34"/>
    <w:qFormat/>
    <w:rsid w:val="003A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14995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39</cp:revision>
  <cp:lastPrinted>2024-07-08T11:36:00Z</cp:lastPrinted>
  <dcterms:created xsi:type="dcterms:W3CDTF">2024-06-21T11:23:00Z</dcterms:created>
  <dcterms:modified xsi:type="dcterms:W3CDTF">2024-07-18T10:48:00Z</dcterms:modified>
</cp:coreProperties>
</file>