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86" w:rsidRDefault="00F05586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Default="00CA68F5" w:rsidP="00CA68F5">
      <w:pPr>
        <w:ind w:firstLine="709"/>
        <w:rPr>
          <w:sz w:val="28"/>
          <w:szCs w:val="28"/>
        </w:rPr>
      </w:pPr>
    </w:p>
    <w:p w:rsidR="00CA68F5" w:rsidRPr="00B3259E" w:rsidRDefault="00CA68F5" w:rsidP="00CA68F5">
      <w:pPr>
        <w:ind w:firstLine="709"/>
        <w:rPr>
          <w:sz w:val="28"/>
          <w:szCs w:val="28"/>
        </w:rPr>
      </w:pPr>
    </w:p>
    <w:p w:rsidR="00CA68F5" w:rsidRPr="00B3259E" w:rsidRDefault="00CA68F5" w:rsidP="00CA68F5">
      <w:pPr>
        <w:ind w:firstLine="709"/>
        <w:rPr>
          <w:sz w:val="28"/>
          <w:szCs w:val="28"/>
        </w:rPr>
      </w:pPr>
    </w:p>
    <w:p w:rsidR="00CA68F5" w:rsidRPr="00B3259E" w:rsidRDefault="00CA68F5" w:rsidP="00CA68F5">
      <w:pPr>
        <w:ind w:firstLine="709"/>
        <w:rPr>
          <w:sz w:val="28"/>
          <w:szCs w:val="28"/>
        </w:rPr>
      </w:pPr>
    </w:p>
    <w:p w:rsidR="002E1EA4" w:rsidRPr="00B3259E" w:rsidRDefault="002E1EA4" w:rsidP="00CA68F5">
      <w:pPr>
        <w:jc w:val="center"/>
        <w:rPr>
          <w:sz w:val="28"/>
          <w:szCs w:val="28"/>
        </w:rPr>
      </w:pPr>
      <w:r w:rsidRPr="00B3259E">
        <w:rPr>
          <w:sz w:val="28"/>
          <w:szCs w:val="28"/>
        </w:rPr>
        <w:t>О внесении поправки ко второму чтению проекта закона</w:t>
      </w:r>
    </w:p>
    <w:p w:rsidR="002E1EA4" w:rsidRPr="00B3259E" w:rsidRDefault="002E1EA4" w:rsidP="00CA68F5">
      <w:pPr>
        <w:jc w:val="center"/>
        <w:rPr>
          <w:sz w:val="28"/>
          <w:szCs w:val="28"/>
        </w:rPr>
      </w:pPr>
      <w:r w:rsidRPr="00B3259E">
        <w:rPr>
          <w:sz w:val="28"/>
          <w:szCs w:val="28"/>
        </w:rPr>
        <w:t>Приднестровской Молдавской Республики</w:t>
      </w:r>
    </w:p>
    <w:p w:rsidR="002E1EA4" w:rsidRPr="00B3259E" w:rsidRDefault="00F05586" w:rsidP="00CA68F5">
      <w:pPr>
        <w:jc w:val="center"/>
        <w:rPr>
          <w:sz w:val="28"/>
          <w:szCs w:val="28"/>
        </w:rPr>
      </w:pPr>
      <w:r w:rsidRPr="00B3259E">
        <w:rPr>
          <w:sz w:val="28"/>
          <w:szCs w:val="28"/>
        </w:rPr>
        <w:t>«О внесении изменения</w:t>
      </w:r>
      <w:r w:rsidR="002E1EA4" w:rsidRPr="00B3259E">
        <w:rPr>
          <w:sz w:val="28"/>
          <w:szCs w:val="28"/>
        </w:rPr>
        <w:t xml:space="preserve"> в </w:t>
      </w:r>
      <w:r w:rsidRPr="00B3259E">
        <w:rPr>
          <w:sz w:val="28"/>
          <w:szCs w:val="28"/>
        </w:rPr>
        <w:t xml:space="preserve">Закон </w:t>
      </w:r>
      <w:r w:rsidR="002E1EA4" w:rsidRPr="00B3259E">
        <w:rPr>
          <w:sz w:val="28"/>
          <w:szCs w:val="28"/>
        </w:rPr>
        <w:t xml:space="preserve"> </w:t>
      </w:r>
    </w:p>
    <w:p w:rsidR="002E1EA4" w:rsidRPr="00B3259E" w:rsidRDefault="002E1EA4" w:rsidP="00CA68F5">
      <w:pPr>
        <w:jc w:val="center"/>
        <w:rPr>
          <w:sz w:val="28"/>
          <w:szCs w:val="28"/>
        </w:rPr>
      </w:pPr>
      <w:r w:rsidRPr="00B3259E">
        <w:rPr>
          <w:sz w:val="28"/>
          <w:szCs w:val="28"/>
        </w:rPr>
        <w:t xml:space="preserve">Приднестровской Молдавской Республики </w:t>
      </w:r>
    </w:p>
    <w:p w:rsidR="00EC3E53" w:rsidRPr="00B3259E" w:rsidRDefault="00EC3E53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B3259E">
        <w:rPr>
          <w:rFonts w:eastAsia="Calibri"/>
          <w:sz w:val="28"/>
          <w:szCs w:val="28"/>
        </w:rPr>
        <w:t xml:space="preserve">«О заработной плате работников бюджетной сферы, </w:t>
      </w:r>
    </w:p>
    <w:p w:rsidR="00EC3E53" w:rsidRPr="00B3259E" w:rsidRDefault="00EC3E53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B3259E">
        <w:rPr>
          <w:rFonts w:eastAsia="Calibri"/>
          <w:sz w:val="28"/>
          <w:szCs w:val="28"/>
        </w:rPr>
        <w:t>денежном</w:t>
      </w:r>
      <w:proofErr w:type="gramEnd"/>
      <w:r w:rsidRPr="00B3259E">
        <w:rPr>
          <w:rFonts w:eastAsia="Calibri"/>
          <w:sz w:val="28"/>
          <w:szCs w:val="28"/>
        </w:rPr>
        <w:t xml:space="preserve"> довольствии военнослужащих и лиц, </w:t>
      </w:r>
    </w:p>
    <w:p w:rsidR="00EC3E53" w:rsidRPr="00B3259E" w:rsidRDefault="00EC3E53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B3259E">
        <w:rPr>
          <w:rFonts w:eastAsia="Calibri"/>
          <w:sz w:val="28"/>
          <w:szCs w:val="28"/>
        </w:rPr>
        <w:t>приравненных</w:t>
      </w:r>
      <w:proofErr w:type="gramEnd"/>
      <w:r w:rsidRPr="00B3259E">
        <w:rPr>
          <w:rFonts w:eastAsia="Calibri"/>
          <w:sz w:val="28"/>
          <w:szCs w:val="28"/>
        </w:rPr>
        <w:t xml:space="preserve"> к ним по условиям выплат </w:t>
      </w:r>
    </w:p>
    <w:p w:rsidR="00EC3E53" w:rsidRPr="00B3259E" w:rsidRDefault="00EC3E53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B3259E">
        <w:rPr>
          <w:rFonts w:eastAsia="Calibri"/>
          <w:sz w:val="28"/>
          <w:szCs w:val="28"/>
        </w:rPr>
        <w:t>денежного</w:t>
      </w:r>
      <w:proofErr w:type="gramEnd"/>
      <w:r w:rsidRPr="00B3259E">
        <w:rPr>
          <w:rFonts w:eastAsia="Calibri"/>
          <w:sz w:val="28"/>
          <w:szCs w:val="28"/>
        </w:rPr>
        <w:t xml:space="preserve"> довольствия, денежном содержании </w:t>
      </w:r>
    </w:p>
    <w:p w:rsidR="00EC3E53" w:rsidRPr="00B3259E" w:rsidRDefault="00EC3E53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B3259E">
        <w:rPr>
          <w:rFonts w:eastAsia="Calibri"/>
          <w:sz w:val="28"/>
          <w:szCs w:val="28"/>
        </w:rPr>
        <w:t>государственных</w:t>
      </w:r>
      <w:proofErr w:type="gramEnd"/>
      <w:r w:rsidRPr="00B3259E">
        <w:rPr>
          <w:rFonts w:eastAsia="Calibri"/>
          <w:sz w:val="28"/>
          <w:szCs w:val="28"/>
        </w:rPr>
        <w:t xml:space="preserve"> гражданских служащих»</w:t>
      </w:r>
    </w:p>
    <w:p w:rsidR="002E1EA4" w:rsidRPr="00B3259E" w:rsidRDefault="002E1EA4" w:rsidP="00CA68F5">
      <w:pPr>
        <w:jc w:val="center"/>
        <w:rPr>
          <w:sz w:val="28"/>
          <w:szCs w:val="28"/>
        </w:rPr>
      </w:pPr>
    </w:p>
    <w:p w:rsidR="002E1EA4" w:rsidRPr="00B3259E" w:rsidRDefault="002E1EA4" w:rsidP="00CA68F5">
      <w:pPr>
        <w:ind w:firstLine="709"/>
        <w:rPr>
          <w:sz w:val="28"/>
          <w:szCs w:val="28"/>
        </w:rPr>
      </w:pPr>
    </w:p>
    <w:p w:rsidR="002E1EA4" w:rsidRPr="00B3259E" w:rsidRDefault="002E1EA4" w:rsidP="00CA68F5">
      <w:pPr>
        <w:ind w:firstLine="709"/>
        <w:jc w:val="both"/>
        <w:rPr>
          <w:sz w:val="28"/>
          <w:szCs w:val="28"/>
        </w:rPr>
      </w:pPr>
      <w:r w:rsidRPr="00B3259E"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2E1EA4" w:rsidRPr="00B14D9B" w:rsidRDefault="002E1EA4" w:rsidP="00CA68F5">
      <w:pPr>
        <w:ind w:firstLine="709"/>
        <w:jc w:val="both"/>
        <w:rPr>
          <w:sz w:val="28"/>
          <w:szCs w:val="28"/>
        </w:rPr>
      </w:pPr>
    </w:p>
    <w:p w:rsidR="002E1EA4" w:rsidRPr="00B3259E" w:rsidRDefault="002E1EA4" w:rsidP="00CA68F5">
      <w:pPr>
        <w:ind w:firstLine="708"/>
        <w:jc w:val="both"/>
        <w:rPr>
          <w:sz w:val="28"/>
          <w:szCs w:val="28"/>
        </w:rPr>
      </w:pPr>
      <w:r w:rsidRPr="00B3259E">
        <w:rPr>
          <w:sz w:val="28"/>
          <w:szCs w:val="28"/>
        </w:rPr>
        <w:t xml:space="preserve">1. Направить на рассмотрение в Верховный Совет Приднестровской Молдавской Республики поправку ко второму чтению проекта закона Приднестровской Молдавской Республики </w:t>
      </w:r>
      <w:r w:rsidR="00EC3E53" w:rsidRPr="00B3259E">
        <w:rPr>
          <w:sz w:val="28"/>
          <w:szCs w:val="28"/>
        </w:rPr>
        <w:t xml:space="preserve">«О внесении изменения в Закон  Приднестровской Молдавской Республики </w:t>
      </w:r>
      <w:r w:rsidR="00EC3E53" w:rsidRPr="00B3259E">
        <w:rPr>
          <w:rFonts w:eastAsia="Calibri"/>
          <w:sz w:val="28"/>
          <w:szCs w:val="28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Pr="00B3259E">
        <w:rPr>
          <w:sz w:val="28"/>
          <w:szCs w:val="28"/>
        </w:rPr>
        <w:t xml:space="preserve"> (папка № </w:t>
      </w:r>
      <w:r w:rsidR="00EC3E53" w:rsidRPr="00B3259E">
        <w:rPr>
          <w:sz w:val="28"/>
          <w:szCs w:val="28"/>
        </w:rPr>
        <w:t>1312</w:t>
      </w:r>
      <w:r w:rsidRPr="00B3259E">
        <w:rPr>
          <w:sz w:val="28"/>
          <w:szCs w:val="28"/>
        </w:rPr>
        <w:t xml:space="preserve"> (VII)), представленного к рассмотрению в качестве закон</w:t>
      </w:r>
      <w:r w:rsidR="00C83FDD" w:rsidRPr="00B3259E">
        <w:rPr>
          <w:sz w:val="28"/>
          <w:szCs w:val="28"/>
        </w:rPr>
        <w:t>одательной инициативы депутатом</w:t>
      </w:r>
      <w:r w:rsidRPr="00B3259E">
        <w:rPr>
          <w:sz w:val="28"/>
          <w:szCs w:val="28"/>
        </w:rPr>
        <w:t xml:space="preserve"> </w:t>
      </w:r>
      <w:r w:rsidRPr="00B3259E">
        <w:rPr>
          <w:spacing w:val="-4"/>
          <w:sz w:val="28"/>
          <w:szCs w:val="28"/>
        </w:rPr>
        <w:t xml:space="preserve">Верховного Совета Приднестровской Молдавской Республики </w:t>
      </w:r>
      <w:r w:rsidR="00C83FDD" w:rsidRPr="00B3259E">
        <w:rPr>
          <w:spacing w:val="-4"/>
          <w:sz w:val="28"/>
          <w:szCs w:val="28"/>
        </w:rPr>
        <w:t>Коршуновым А.В</w:t>
      </w:r>
      <w:r w:rsidRPr="00B3259E">
        <w:rPr>
          <w:sz w:val="28"/>
          <w:szCs w:val="28"/>
        </w:rPr>
        <w:t>. (прилагается).</w:t>
      </w:r>
    </w:p>
    <w:p w:rsidR="002E1EA4" w:rsidRPr="00B14D9B" w:rsidRDefault="002E1EA4" w:rsidP="00CA68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EA4" w:rsidRPr="00B14D9B" w:rsidRDefault="002E1EA4" w:rsidP="00CA68F5">
      <w:pPr>
        <w:ind w:firstLine="709"/>
        <w:jc w:val="both"/>
        <w:rPr>
          <w:sz w:val="28"/>
          <w:szCs w:val="28"/>
        </w:rPr>
      </w:pPr>
      <w:r w:rsidRPr="00B14D9B">
        <w:rPr>
          <w:sz w:val="28"/>
          <w:szCs w:val="28"/>
        </w:rPr>
        <w:t xml:space="preserve">2*. </w:t>
      </w:r>
    </w:p>
    <w:p w:rsidR="00B14D9B" w:rsidRPr="00B14D9B" w:rsidRDefault="00B14D9B" w:rsidP="00CA68F5">
      <w:pPr>
        <w:ind w:firstLine="709"/>
        <w:jc w:val="both"/>
        <w:rPr>
          <w:sz w:val="28"/>
          <w:szCs w:val="28"/>
        </w:rPr>
      </w:pPr>
    </w:p>
    <w:p w:rsidR="002E1EA4" w:rsidRPr="00B3259E" w:rsidRDefault="002E1EA4" w:rsidP="00CA68F5">
      <w:pPr>
        <w:ind w:firstLine="709"/>
        <w:jc w:val="both"/>
        <w:rPr>
          <w:sz w:val="28"/>
          <w:szCs w:val="28"/>
        </w:rPr>
      </w:pPr>
      <w:r w:rsidRPr="00B3259E">
        <w:rPr>
          <w:sz w:val="28"/>
          <w:szCs w:val="28"/>
        </w:rPr>
        <w:t>* – не для печати.</w:t>
      </w:r>
    </w:p>
    <w:p w:rsidR="002E1EA4" w:rsidRPr="00B3259E" w:rsidRDefault="002E1EA4" w:rsidP="00CA68F5">
      <w:pPr>
        <w:ind w:firstLine="709"/>
        <w:jc w:val="both"/>
        <w:rPr>
          <w:sz w:val="28"/>
          <w:szCs w:val="28"/>
        </w:rPr>
      </w:pPr>
    </w:p>
    <w:p w:rsidR="002E1EA4" w:rsidRPr="00B3259E" w:rsidRDefault="002E1EA4" w:rsidP="00CA68F5">
      <w:pPr>
        <w:ind w:firstLine="709"/>
        <w:jc w:val="both"/>
        <w:rPr>
          <w:sz w:val="28"/>
          <w:szCs w:val="28"/>
        </w:rPr>
      </w:pPr>
    </w:p>
    <w:p w:rsidR="009C7227" w:rsidRPr="00B3259E" w:rsidRDefault="009C7227" w:rsidP="00CA68F5">
      <w:pPr>
        <w:ind w:firstLine="709"/>
        <w:jc w:val="both"/>
        <w:rPr>
          <w:sz w:val="28"/>
          <w:szCs w:val="28"/>
        </w:rPr>
      </w:pPr>
    </w:p>
    <w:p w:rsidR="00CA68F5" w:rsidRPr="00B3259E" w:rsidRDefault="00CA68F5" w:rsidP="00CA68F5">
      <w:pPr>
        <w:rPr>
          <w:bCs/>
        </w:rPr>
      </w:pPr>
      <w:r w:rsidRPr="00B3259E">
        <w:rPr>
          <w:bCs/>
        </w:rPr>
        <w:t>ПРЕЗИДЕНТ                                                                                                В.КРАСНОСЕЛЬСКИЙ</w:t>
      </w:r>
    </w:p>
    <w:p w:rsidR="00CA68F5" w:rsidRDefault="00CA68F5" w:rsidP="00CA68F5">
      <w:pPr>
        <w:ind w:firstLine="709"/>
        <w:rPr>
          <w:bCs/>
          <w:sz w:val="28"/>
          <w:szCs w:val="28"/>
        </w:rPr>
      </w:pPr>
    </w:p>
    <w:p w:rsidR="00B14D9B" w:rsidRDefault="00B14D9B" w:rsidP="00CA68F5">
      <w:pPr>
        <w:ind w:firstLine="709"/>
        <w:rPr>
          <w:bCs/>
          <w:sz w:val="28"/>
          <w:szCs w:val="28"/>
        </w:rPr>
      </w:pPr>
    </w:p>
    <w:p w:rsidR="00CA68F5" w:rsidRPr="00B3259E" w:rsidRDefault="00CA68F5" w:rsidP="00CA68F5">
      <w:pPr>
        <w:ind w:firstLine="709"/>
        <w:rPr>
          <w:bCs/>
          <w:sz w:val="28"/>
          <w:szCs w:val="28"/>
        </w:rPr>
      </w:pPr>
      <w:bookmarkStart w:id="0" w:name="_GoBack"/>
      <w:bookmarkEnd w:id="0"/>
      <w:r w:rsidRPr="00B3259E">
        <w:rPr>
          <w:bCs/>
          <w:sz w:val="28"/>
          <w:szCs w:val="28"/>
        </w:rPr>
        <w:t xml:space="preserve">     г. Тирасполь</w:t>
      </w:r>
    </w:p>
    <w:p w:rsidR="00CA68F5" w:rsidRPr="00B3259E" w:rsidRDefault="00B3259E" w:rsidP="00CA68F5">
      <w:pPr>
        <w:ind w:firstLine="709"/>
        <w:rPr>
          <w:bCs/>
          <w:sz w:val="28"/>
          <w:szCs w:val="28"/>
        </w:rPr>
      </w:pPr>
      <w:r w:rsidRPr="00B3259E">
        <w:rPr>
          <w:bCs/>
          <w:sz w:val="28"/>
          <w:szCs w:val="28"/>
        </w:rPr>
        <w:t xml:space="preserve">    9</w:t>
      </w:r>
      <w:r w:rsidR="00CA68F5" w:rsidRPr="00B3259E">
        <w:rPr>
          <w:bCs/>
          <w:sz w:val="28"/>
          <w:szCs w:val="28"/>
        </w:rPr>
        <w:t xml:space="preserve"> июля 2024 г.</w:t>
      </w:r>
    </w:p>
    <w:p w:rsidR="00CA68F5" w:rsidRPr="00B3259E" w:rsidRDefault="00B3259E" w:rsidP="00CA68F5">
      <w:pPr>
        <w:ind w:firstLine="709"/>
        <w:rPr>
          <w:bCs/>
          <w:sz w:val="28"/>
          <w:szCs w:val="28"/>
        </w:rPr>
      </w:pPr>
      <w:r w:rsidRPr="00B3259E">
        <w:rPr>
          <w:bCs/>
          <w:sz w:val="28"/>
          <w:szCs w:val="28"/>
        </w:rPr>
        <w:t xml:space="preserve">        № 23</w:t>
      </w:r>
      <w:r w:rsidR="00CA68F5" w:rsidRPr="00B3259E">
        <w:rPr>
          <w:bCs/>
          <w:sz w:val="28"/>
          <w:szCs w:val="28"/>
        </w:rPr>
        <w:t>3рп</w:t>
      </w:r>
    </w:p>
    <w:p w:rsidR="00B14D9B" w:rsidRDefault="00B14D9B" w:rsidP="00CA68F5">
      <w:pPr>
        <w:ind w:left="5954"/>
        <w:jc w:val="both"/>
      </w:pPr>
    </w:p>
    <w:p w:rsidR="00B14D9B" w:rsidRDefault="00B14D9B" w:rsidP="00CA68F5">
      <w:pPr>
        <w:ind w:left="5954"/>
        <w:jc w:val="both"/>
      </w:pPr>
    </w:p>
    <w:p w:rsidR="002E1EA4" w:rsidRPr="00B3259E" w:rsidRDefault="002E1EA4" w:rsidP="00CA68F5">
      <w:pPr>
        <w:ind w:left="5954"/>
        <w:jc w:val="both"/>
      </w:pPr>
      <w:r w:rsidRPr="00B3259E">
        <w:lastRenderedPageBreak/>
        <w:t>ПРИЛОЖЕНИЕ № 1</w:t>
      </w:r>
    </w:p>
    <w:p w:rsidR="002E1EA4" w:rsidRPr="00B3259E" w:rsidRDefault="002E1EA4" w:rsidP="00CA68F5">
      <w:pPr>
        <w:ind w:left="5954"/>
        <w:jc w:val="both"/>
        <w:rPr>
          <w:sz w:val="28"/>
          <w:szCs w:val="28"/>
        </w:rPr>
      </w:pPr>
      <w:proofErr w:type="gramStart"/>
      <w:r w:rsidRPr="00B3259E">
        <w:rPr>
          <w:sz w:val="28"/>
          <w:szCs w:val="28"/>
        </w:rPr>
        <w:t>к</w:t>
      </w:r>
      <w:proofErr w:type="gramEnd"/>
      <w:r w:rsidRPr="00B3259E">
        <w:rPr>
          <w:sz w:val="28"/>
          <w:szCs w:val="28"/>
        </w:rPr>
        <w:t xml:space="preserve"> Распоряжению Президента</w:t>
      </w:r>
    </w:p>
    <w:p w:rsidR="002E1EA4" w:rsidRPr="00B3259E" w:rsidRDefault="002E1EA4" w:rsidP="00CA68F5">
      <w:pPr>
        <w:ind w:left="5954"/>
        <w:jc w:val="both"/>
        <w:rPr>
          <w:sz w:val="28"/>
          <w:szCs w:val="28"/>
        </w:rPr>
      </w:pPr>
      <w:r w:rsidRPr="00B3259E">
        <w:rPr>
          <w:sz w:val="28"/>
          <w:szCs w:val="28"/>
        </w:rPr>
        <w:t>Приднестровской Молдавской</w:t>
      </w:r>
    </w:p>
    <w:p w:rsidR="002E1EA4" w:rsidRPr="00B3259E" w:rsidRDefault="002E1EA4" w:rsidP="00CA68F5">
      <w:pPr>
        <w:ind w:left="5954"/>
        <w:jc w:val="both"/>
        <w:rPr>
          <w:sz w:val="28"/>
          <w:szCs w:val="28"/>
        </w:rPr>
      </w:pPr>
      <w:r w:rsidRPr="00B3259E">
        <w:rPr>
          <w:sz w:val="28"/>
          <w:szCs w:val="28"/>
        </w:rPr>
        <w:t>Республики</w:t>
      </w:r>
    </w:p>
    <w:p w:rsidR="002E1EA4" w:rsidRPr="00B3259E" w:rsidRDefault="002E1EA4" w:rsidP="00CA68F5">
      <w:pPr>
        <w:ind w:left="5954"/>
        <w:jc w:val="both"/>
        <w:rPr>
          <w:sz w:val="28"/>
          <w:szCs w:val="28"/>
        </w:rPr>
      </w:pPr>
      <w:proofErr w:type="gramStart"/>
      <w:r w:rsidRPr="00B3259E">
        <w:rPr>
          <w:sz w:val="28"/>
          <w:szCs w:val="28"/>
        </w:rPr>
        <w:t>от</w:t>
      </w:r>
      <w:proofErr w:type="gramEnd"/>
      <w:r w:rsidRPr="00B3259E">
        <w:rPr>
          <w:sz w:val="28"/>
          <w:szCs w:val="28"/>
        </w:rPr>
        <w:t xml:space="preserve"> </w:t>
      </w:r>
      <w:r w:rsidR="00B3259E">
        <w:rPr>
          <w:sz w:val="28"/>
          <w:szCs w:val="28"/>
        </w:rPr>
        <w:t>9 июля</w:t>
      </w:r>
      <w:r w:rsidRPr="00B3259E">
        <w:rPr>
          <w:sz w:val="28"/>
          <w:szCs w:val="28"/>
        </w:rPr>
        <w:t xml:space="preserve"> 2024 года №</w:t>
      </w:r>
      <w:r w:rsidR="00CA68F5" w:rsidRPr="00B3259E">
        <w:rPr>
          <w:sz w:val="28"/>
          <w:szCs w:val="28"/>
        </w:rPr>
        <w:t xml:space="preserve"> </w:t>
      </w:r>
      <w:r w:rsidR="00B3259E">
        <w:rPr>
          <w:sz w:val="28"/>
          <w:szCs w:val="28"/>
        </w:rPr>
        <w:t>233</w:t>
      </w:r>
      <w:r w:rsidRPr="00B3259E">
        <w:rPr>
          <w:sz w:val="28"/>
          <w:szCs w:val="28"/>
        </w:rPr>
        <w:t>рп</w:t>
      </w:r>
    </w:p>
    <w:p w:rsidR="002E1EA4" w:rsidRPr="00B3259E" w:rsidRDefault="002E1EA4" w:rsidP="00CA68F5">
      <w:pPr>
        <w:ind w:firstLine="709"/>
        <w:jc w:val="center"/>
        <w:rPr>
          <w:sz w:val="28"/>
          <w:szCs w:val="28"/>
        </w:rPr>
      </w:pPr>
    </w:p>
    <w:p w:rsidR="002E1EA4" w:rsidRPr="00B3259E" w:rsidRDefault="002E1EA4" w:rsidP="00CA68F5">
      <w:pPr>
        <w:jc w:val="center"/>
        <w:rPr>
          <w:sz w:val="28"/>
          <w:szCs w:val="28"/>
        </w:rPr>
      </w:pPr>
    </w:p>
    <w:p w:rsidR="002E1EA4" w:rsidRPr="00B3259E" w:rsidRDefault="002E1EA4" w:rsidP="00CA68F5">
      <w:pPr>
        <w:jc w:val="center"/>
      </w:pPr>
      <w:r w:rsidRPr="00B3259E">
        <w:t>ПОПРАВКА</w:t>
      </w:r>
    </w:p>
    <w:p w:rsidR="002E1EA4" w:rsidRPr="00AA3759" w:rsidRDefault="002E1EA4" w:rsidP="00CA68F5">
      <w:pPr>
        <w:jc w:val="center"/>
        <w:rPr>
          <w:sz w:val="28"/>
          <w:szCs w:val="28"/>
        </w:rPr>
      </w:pPr>
      <w:proofErr w:type="gramStart"/>
      <w:r w:rsidRPr="00B3259E">
        <w:rPr>
          <w:sz w:val="28"/>
          <w:szCs w:val="28"/>
        </w:rPr>
        <w:t>ко</w:t>
      </w:r>
      <w:proofErr w:type="gramEnd"/>
      <w:r w:rsidRPr="00B3259E">
        <w:rPr>
          <w:sz w:val="28"/>
          <w:szCs w:val="28"/>
        </w:rPr>
        <w:t xml:space="preserve"> второму чтению проекта </w:t>
      </w:r>
      <w:r w:rsidRPr="00AA3759">
        <w:rPr>
          <w:kern w:val="36"/>
          <w:sz w:val="28"/>
          <w:szCs w:val="28"/>
        </w:rPr>
        <w:t>закона</w:t>
      </w:r>
      <w:r w:rsidRPr="00AA3759">
        <w:rPr>
          <w:sz w:val="28"/>
          <w:szCs w:val="28"/>
        </w:rPr>
        <w:t xml:space="preserve"> </w:t>
      </w:r>
    </w:p>
    <w:p w:rsidR="002E1EA4" w:rsidRPr="00AA3759" w:rsidRDefault="002E1EA4" w:rsidP="00CA68F5">
      <w:pPr>
        <w:jc w:val="center"/>
        <w:rPr>
          <w:sz w:val="28"/>
          <w:szCs w:val="28"/>
        </w:rPr>
      </w:pPr>
      <w:r w:rsidRPr="00AA3759">
        <w:rPr>
          <w:sz w:val="28"/>
          <w:szCs w:val="28"/>
        </w:rPr>
        <w:t>Приднестровской Молдавской Республики </w:t>
      </w:r>
    </w:p>
    <w:p w:rsidR="00FD76CE" w:rsidRDefault="00FD76CE" w:rsidP="00CA68F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Pr="00AA375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Закон </w:t>
      </w:r>
    </w:p>
    <w:p w:rsidR="00FD76CE" w:rsidRDefault="00FD76CE" w:rsidP="00CA68F5">
      <w:pPr>
        <w:jc w:val="center"/>
        <w:rPr>
          <w:sz w:val="28"/>
          <w:szCs w:val="28"/>
        </w:rPr>
      </w:pPr>
      <w:r w:rsidRPr="00AA3759">
        <w:rPr>
          <w:sz w:val="28"/>
          <w:szCs w:val="28"/>
        </w:rPr>
        <w:t xml:space="preserve">Приднестровской Молдавской Республики </w:t>
      </w:r>
    </w:p>
    <w:p w:rsidR="00FD76CE" w:rsidRPr="00EC3E53" w:rsidRDefault="00FD76CE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EC3E53">
        <w:rPr>
          <w:rFonts w:eastAsia="Calibri"/>
          <w:sz w:val="28"/>
          <w:szCs w:val="28"/>
        </w:rPr>
        <w:t xml:space="preserve">«О заработной плате работников бюджетной сферы, </w:t>
      </w:r>
    </w:p>
    <w:p w:rsidR="00FD76CE" w:rsidRPr="00EC3E53" w:rsidRDefault="00FD76CE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EC3E53">
        <w:rPr>
          <w:rFonts w:eastAsia="Calibri"/>
          <w:sz w:val="28"/>
          <w:szCs w:val="28"/>
        </w:rPr>
        <w:t>денежном</w:t>
      </w:r>
      <w:proofErr w:type="gramEnd"/>
      <w:r w:rsidRPr="00EC3E53">
        <w:rPr>
          <w:rFonts w:eastAsia="Calibri"/>
          <w:sz w:val="28"/>
          <w:szCs w:val="28"/>
        </w:rPr>
        <w:t xml:space="preserve"> довольствии военнослужащих и лиц, </w:t>
      </w:r>
    </w:p>
    <w:p w:rsidR="00FD76CE" w:rsidRPr="00EC3E53" w:rsidRDefault="00FD76CE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EC3E53">
        <w:rPr>
          <w:rFonts w:eastAsia="Calibri"/>
          <w:sz w:val="28"/>
          <w:szCs w:val="28"/>
        </w:rPr>
        <w:t>приравненных</w:t>
      </w:r>
      <w:proofErr w:type="gramEnd"/>
      <w:r w:rsidRPr="00EC3E53">
        <w:rPr>
          <w:rFonts w:eastAsia="Calibri"/>
          <w:sz w:val="28"/>
          <w:szCs w:val="28"/>
        </w:rPr>
        <w:t xml:space="preserve"> к ним по условиям выплат </w:t>
      </w:r>
    </w:p>
    <w:p w:rsidR="00FD76CE" w:rsidRPr="00EC3E53" w:rsidRDefault="00FD76CE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EC3E53">
        <w:rPr>
          <w:rFonts w:eastAsia="Calibri"/>
          <w:sz w:val="28"/>
          <w:szCs w:val="28"/>
        </w:rPr>
        <w:t>денежного</w:t>
      </w:r>
      <w:proofErr w:type="gramEnd"/>
      <w:r w:rsidRPr="00EC3E53">
        <w:rPr>
          <w:rFonts w:eastAsia="Calibri"/>
          <w:sz w:val="28"/>
          <w:szCs w:val="28"/>
        </w:rPr>
        <w:t xml:space="preserve"> довольствия, денежном содержании </w:t>
      </w:r>
    </w:p>
    <w:p w:rsidR="00FD76CE" w:rsidRPr="00EC3E53" w:rsidRDefault="00FD76CE" w:rsidP="00CA68F5">
      <w:pPr>
        <w:shd w:val="clear" w:color="auto" w:fill="FFFFFF"/>
        <w:jc w:val="center"/>
        <w:rPr>
          <w:rFonts w:eastAsia="Calibri"/>
          <w:sz w:val="28"/>
          <w:szCs w:val="28"/>
        </w:rPr>
      </w:pPr>
      <w:proofErr w:type="gramStart"/>
      <w:r w:rsidRPr="00EC3E53">
        <w:rPr>
          <w:rFonts w:eastAsia="Calibri"/>
          <w:sz w:val="28"/>
          <w:szCs w:val="28"/>
        </w:rPr>
        <w:t>государственных</w:t>
      </w:r>
      <w:proofErr w:type="gramEnd"/>
      <w:r w:rsidRPr="00EC3E53">
        <w:rPr>
          <w:rFonts w:eastAsia="Calibri"/>
          <w:sz w:val="28"/>
          <w:szCs w:val="28"/>
        </w:rPr>
        <w:t xml:space="preserve"> гражданских служащих»</w:t>
      </w:r>
    </w:p>
    <w:p w:rsidR="002E1EA4" w:rsidRPr="00AA3759" w:rsidRDefault="002E1EA4" w:rsidP="00CA68F5">
      <w:pPr>
        <w:ind w:firstLine="709"/>
        <w:jc w:val="center"/>
        <w:rPr>
          <w:b/>
          <w:bCs/>
          <w:sz w:val="28"/>
          <w:szCs w:val="28"/>
        </w:rPr>
      </w:pPr>
    </w:p>
    <w:p w:rsidR="00151D94" w:rsidRDefault="00151D94" w:rsidP="00CA68F5">
      <w:pPr>
        <w:tabs>
          <w:tab w:val="left" w:pos="2579"/>
        </w:tabs>
        <w:ind w:firstLine="709"/>
        <w:jc w:val="both"/>
        <w:rPr>
          <w:sz w:val="28"/>
          <w:szCs w:val="28"/>
        </w:rPr>
      </w:pPr>
    </w:p>
    <w:p w:rsidR="00151D94" w:rsidRPr="00CA68F5" w:rsidRDefault="00151D94" w:rsidP="00CA68F5">
      <w:pPr>
        <w:ind w:firstLine="709"/>
        <w:jc w:val="both"/>
        <w:rPr>
          <w:sz w:val="28"/>
          <w:szCs w:val="28"/>
        </w:rPr>
      </w:pPr>
      <w:r w:rsidRPr="00CA68F5">
        <w:rPr>
          <w:sz w:val="28"/>
          <w:szCs w:val="28"/>
        </w:rPr>
        <w:t xml:space="preserve">В Верховном Совете Приднестровской Молдавской Республики </w:t>
      </w:r>
      <w:r w:rsidR="00CA68F5">
        <w:rPr>
          <w:sz w:val="28"/>
          <w:szCs w:val="28"/>
        </w:rPr>
        <w:br/>
      </w:r>
      <w:r w:rsidRPr="00CA68F5">
        <w:rPr>
          <w:sz w:val="28"/>
          <w:szCs w:val="28"/>
        </w:rPr>
        <w:t>на рассмотрении находится проект закона Приднестровской Молдавской Республик</w:t>
      </w:r>
      <w:r w:rsidR="0098714E">
        <w:rPr>
          <w:sz w:val="28"/>
          <w:szCs w:val="28"/>
        </w:rPr>
        <w:t>и «О внесении изменения в Закон</w:t>
      </w:r>
      <w:r w:rsidRPr="00CA68F5">
        <w:rPr>
          <w:sz w:val="28"/>
          <w:szCs w:val="28"/>
        </w:rPr>
        <w:t xml:space="preserve"> Приднестровской Молдавской Республики </w:t>
      </w:r>
      <w:r w:rsidRPr="00CA68F5">
        <w:rPr>
          <w:rFonts w:eastAsia="Calibri"/>
          <w:sz w:val="28"/>
          <w:szCs w:val="28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Pr="00CA68F5">
        <w:rPr>
          <w:sz w:val="28"/>
          <w:szCs w:val="28"/>
        </w:rPr>
        <w:t xml:space="preserve"> (папка № 1312 (VII)) (далее – проект закона), представленный </w:t>
      </w:r>
      <w:r w:rsidR="00CA68F5">
        <w:rPr>
          <w:sz w:val="28"/>
          <w:szCs w:val="28"/>
        </w:rPr>
        <w:br/>
      </w:r>
      <w:r w:rsidRPr="00CA68F5">
        <w:rPr>
          <w:sz w:val="28"/>
          <w:szCs w:val="28"/>
        </w:rPr>
        <w:t xml:space="preserve">к рассмотрению в качестве законодательной инициативы депутатом </w:t>
      </w:r>
      <w:r w:rsidRPr="00CA68F5">
        <w:rPr>
          <w:spacing w:val="-4"/>
          <w:sz w:val="28"/>
          <w:szCs w:val="28"/>
        </w:rPr>
        <w:t>Верховного Совета Приднестровской Молдавской Республики Коршуновым А.В</w:t>
      </w:r>
      <w:r w:rsidRPr="00CA68F5">
        <w:rPr>
          <w:sz w:val="28"/>
          <w:szCs w:val="28"/>
        </w:rPr>
        <w:t>.</w:t>
      </w:r>
    </w:p>
    <w:p w:rsidR="00151D94" w:rsidRPr="00CA68F5" w:rsidRDefault="00151D94" w:rsidP="00CA68F5">
      <w:pPr>
        <w:ind w:firstLine="709"/>
        <w:jc w:val="both"/>
        <w:rPr>
          <w:sz w:val="28"/>
          <w:szCs w:val="28"/>
        </w:rPr>
      </w:pPr>
      <w:r w:rsidRPr="00CA68F5">
        <w:rPr>
          <w:sz w:val="28"/>
          <w:szCs w:val="28"/>
        </w:rPr>
        <w:t>В</w:t>
      </w:r>
      <w:r w:rsidR="00622BC5" w:rsidRPr="00CA68F5">
        <w:rPr>
          <w:sz w:val="28"/>
          <w:szCs w:val="28"/>
        </w:rPr>
        <w:t xml:space="preserve"> соо</w:t>
      </w:r>
      <w:r w:rsidR="009C7227">
        <w:rPr>
          <w:sz w:val="28"/>
          <w:szCs w:val="28"/>
        </w:rPr>
        <w:t>тветствии с пунктом 2 статьи 65</w:t>
      </w:r>
      <w:r w:rsidRPr="00CA68F5">
        <w:rPr>
          <w:sz w:val="28"/>
          <w:szCs w:val="28"/>
        </w:rPr>
        <w:t xml:space="preserve"> </w:t>
      </w:r>
      <w:r w:rsidR="00622BC5" w:rsidRPr="00CA68F5">
        <w:rPr>
          <w:sz w:val="28"/>
          <w:szCs w:val="28"/>
        </w:rPr>
        <w:t>Закона Приднестровской Молдавской Республики «Регламент Верховного Совета Приднестровской Молдавской Республики</w:t>
      </w:r>
      <w:r w:rsidR="006443CA">
        <w:rPr>
          <w:sz w:val="28"/>
          <w:szCs w:val="28"/>
        </w:rPr>
        <w:t>,</w:t>
      </w:r>
      <w:r w:rsidR="00622BC5" w:rsidRPr="00CA68F5">
        <w:rPr>
          <w:sz w:val="28"/>
          <w:szCs w:val="28"/>
        </w:rPr>
        <w:t xml:space="preserve"> в </w:t>
      </w:r>
      <w:r w:rsidRPr="00CA68F5">
        <w:rPr>
          <w:sz w:val="28"/>
          <w:szCs w:val="28"/>
        </w:rPr>
        <w:t>целях</w:t>
      </w:r>
      <w:r w:rsidR="00947628" w:rsidRPr="00CA68F5">
        <w:rPr>
          <w:sz w:val="28"/>
          <w:szCs w:val="28"/>
        </w:rPr>
        <w:t xml:space="preserve"> обеспечения единообразного</w:t>
      </w:r>
      <w:r w:rsidR="00F12BD2" w:rsidRPr="00CA68F5">
        <w:rPr>
          <w:sz w:val="28"/>
          <w:szCs w:val="28"/>
        </w:rPr>
        <w:t xml:space="preserve"> </w:t>
      </w:r>
      <w:proofErr w:type="spellStart"/>
      <w:r w:rsidR="00F12BD2" w:rsidRPr="00CA68F5">
        <w:rPr>
          <w:sz w:val="28"/>
          <w:szCs w:val="28"/>
        </w:rPr>
        <w:t>трактования</w:t>
      </w:r>
      <w:proofErr w:type="spellEnd"/>
      <w:r w:rsidR="00F12BD2" w:rsidRPr="00CA68F5">
        <w:rPr>
          <w:sz w:val="28"/>
          <w:szCs w:val="28"/>
        </w:rPr>
        <w:t xml:space="preserve"> </w:t>
      </w:r>
      <w:r w:rsidR="00CA68F5">
        <w:rPr>
          <w:sz w:val="28"/>
          <w:szCs w:val="28"/>
        </w:rPr>
        <w:br/>
      </w:r>
      <w:r w:rsidR="00F12BD2" w:rsidRPr="00CA68F5">
        <w:rPr>
          <w:sz w:val="28"/>
          <w:szCs w:val="28"/>
        </w:rPr>
        <w:t xml:space="preserve">и </w:t>
      </w:r>
      <w:r w:rsidR="00947628" w:rsidRPr="00CA68F5">
        <w:rPr>
          <w:sz w:val="28"/>
          <w:szCs w:val="28"/>
        </w:rPr>
        <w:t>применения на практике положений пункта 10 статьи 10 Закона Приднестровской Молдавской Республики «О заработной</w:t>
      </w:r>
      <w:r w:rsidR="00947628" w:rsidRPr="00947628">
        <w:rPr>
          <w:sz w:val="28"/>
          <w:szCs w:val="28"/>
        </w:rPr>
        <w:t xml:space="preserve">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="00947628" w:rsidRPr="00CA68F5">
        <w:rPr>
          <w:sz w:val="28"/>
          <w:szCs w:val="28"/>
        </w:rPr>
        <w:t xml:space="preserve">», </w:t>
      </w:r>
      <w:r w:rsidRPr="00CA68F5">
        <w:rPr>
          <w:sz w:val="28"/>
          <w:szCs w:val="28"/>
        </w:rPr>
        <w:t xml:space="preserve">Президент Приднестровской Молдавской Республики </w:t>
      </w:r>
      <w:r w:rsidRPr="00CA68F5">
        <w:rPr>
          <w:kern w:val="36"/>
          <w:sz w:val="28"/>
          <w:szCs w:val="28"/>
        </w:rPr>
        <w:t xml:space="preserve">вносит на рассмотрение </w:t>
      </w:r>
      <w:r w:rsidRPr="00CA68F5">
        <w:rPr>
          <w:sz w:val="28"/>
          <w:szCs w:val="28"/>
        </w:rPr>
        <w:t>в Верховный Совет Приднестровской Молдавской Республики</w:t>
      </w:r>
      <w:r w:rsidRPr="00CA68F5">
        <w:rPr>
          <w:kern w:val="36"/>
          <w:sz w:val="28"/>
          <w:szCs w:val="28"/>
        </w:rPr>
        <w:t xml:space="preserve"> следующую поправку </w:t>
      </w:r>
      <w:r w:rsidR="00CA68F5">
        <w:rPr>
          <w:kern w:val="36"/>
          <w:sz w:val="28"/>
          <w:szCs w:val="28"/>
        </w:rPr>
        <w:br/>
      </w:r>
      <w:r w:rsidRPr="00CA68F5">
        <w:rPr>
          <w:kern w:val="36"/>
          <w:sz w:val="28"/>
          <w:szCs w:val="28"/>
        </w:rPr>
        <w:t>ко второму чтению проекта закона:</w:t>
      </w:r>
      <w:r w:rsidRPr="00CA68F5">
        <w:rPr>
          <w:sz w:val="28"/>
          <w:szCs w:val="28"/>
        </w:rPr>
        <w:t xml:space="preserve"> </w:t>
      </w:r>
    </w:p>
    <w:p w:rsidR="00151D94" w:rsidRPr="00CA68F5" w:rsidRDefault="00151D94" w:rsidP="00CA68F5">
      <w:pPr>
        <w:ind w:firstLine="709"/>
        <w:jc w:val="both"/>
        <w:rPr>
          <w:sz w:val="28"/>
          <w:szCs w:val="28"/>
        </w:rPr>
      </w:pPr>
    </w:p>
    <w:p w:rsidR="00151D94" w:rsidRPr="00CA68F5" w:rsidRDefault="00151D94" w:rsidP="00CA68F5">
      <w:pPr>
        <w:ind w:firstLine="720"/>
        <w:jc w:val="both"/>
        <w:rPr>
          <w:sz w:val="28"/>
          <w:szCs w:val="28"/>
        </w:rPr>
      </w:pPr>
      <w:proofErr w:type="gramStart"/>
      <w:r w:rsidRPr="00CA68F5">
        <w:rPr>
          <w:sz w:val="28"/>
          <w:szCs w:val="28"/>
        </w:rPr>
        <w:t>статью</w:t>
      </w:r>
      <w:proofErr w:type="gramEnd"/>
      <w:r w:rsidRPr="00CA68F5">
        <w:rPr>
          <w:sz w:val="28"/>
          <w:szCs w:val="28"/>
        </w:rPr>
        <w:t xml:space="preserve"> 1 проекта закона дополнить частью</w:t>
      </w:r>
      <w:r w:rsidR="00B118C9" w:rsidRPr="00CA68F5">
        <w:rPr>
          <w:sz w:val="28"/>
          <w:szCs w:val="28"/>
        </w:rPr>
        <w:t xml:space="preserve"> второй</w:t>
      </w:r>
      <w:r w:rsidRPr="00CA68F5">
        <w:rPr>
          <w:sz w:val="28"/>
          <w:szCs w:val="28"/>
        </w:rPr>
        <w:t xml:space="preserve"> следующего содержания:</w:t>
      </w:r>
    </w:p>
    <w:p w:rsidR="00151D94" w:rsidRDefault="00151D94" w:rsidP="00CA68F5">
      <w:pPr>
        <w:ind w:firstLine="720"/>
        <w:jc w:val="both"/>
        <w:rPr>
          <w:sz w:val="28"/>
          <w:szCs w:val="28"/>
        </w:rPr>
      </w:pPr>
      <w:r w:rsidRPr="00CA68F5">
        <w:rPr>
          <w:sz w:val="28"/>
          <w:szCs w:val="28"/>
        </w:rPr>
        <w:t>«</w:t>
      </w:r>
      <w:r w:rsidR="00B118C9" w:rsidRPr="00CA68F5">
        <w:rPr>
          <w:sz w:val="28"/>
          <w:szCs w:val="28"/>
        </w:rPr>
        <w:t>П</w:t>
      </w:r>
      <w:r w:rsidRPr="00CA68F5">
        <w:rPr>
          <w:sz w:val="28"/>
          <w:szCs w:val="28"/>
        </w:rPr>
        <w:t>одпункт в) части третьей пункта 10 статьи 10 изложить в следующей редакции:</w:t>
      </w:r>
    </w:p>
    <w:p w:rsidR="00A54BAC" w:rsidRDefault="00A54BAC" w:rsidP="00CA68F5">
      <w:pPr>
        <w:ind w:firstLine="720"/>
        <w:jc w:val="both"/>
        <w:rPr>
          <w:sz w:val="28"/>
          <w:szCs w:val="28"/>
        </w:rPr>
      </w:pPr>
    </w:p>
    <w:p w:rsidR="00A54BAC" w:rsidRPr="00CA68F5" w:rsidRDefault="00A54BAC" w:rsidP="00CA68F5">
      <w:pPr>
        <w:ind w:firstLine="720"/>
        <w:jc w:val="both"/>
        <w:rPr>
          <w:sz w:val="28"/>
          <w:szCs w:val="28"/>
        </w:rPr>
      </w:pPr>
    </w:p>
    <w:p w:rsidR="00151D94" w:rsidRDefault="00151D94" w:rsidP="00CA68F5">
      <w:pPr>
        <w:ind w:firstLine="720"/>
        <w:jc w:val="both"/>
        <w:rPr>
          <w:sz w:val="28"/>
          <w:szCs w:val="28"/>
        </w:rPr>
      </w:pPr>
      <w:r w:rsidRPr="00CA68F5">
        <w:rPr>
          <w:sz w:val="28"/>
          <w:szCs w:val="28"/>
        </w:rPr>
        <w:lastRenderedPageBreak/>
        <w:t xml:space="preserve">«в) в пресс-службах, то есть структурных подразделениях органов государственной власти, государственного органа, обеспечивающего деятельность Президента Приднестровской Молдавской Республики и органов местного самоуправления, в функции которых входит выполнение задач, связанных с доведением до общественности официальной информации </w:t>
      </w:r>
      <w:r w:rsidR="00CA68F5">
        <w:rPr>
          <w:sz w:val="28"/>
          <w:szCs w:val="28"/>
        </w:rPr>
        <w:br/>
      </w:r>
      <w:r w:rsidRPr="00CA68F5">
        <w:rPr>
          <w:sz w:val="28"/>
          <w:szCs w:val="28"/>
        </w:rPr>
        <w:t>о деятельности органов государственной власти, государственного органа, обеспечивающего деятельность Президента Приднестровской Молдавской Республики и органов местного самоуправления</w:t>
      </w:r>
      <w:r w:rsidR="0098714E" w:rsidRPr="006443CA">
        <w:rPr>
          <w:sz w:val="28"/>
          <w:szCs w:val="28"/>
        </w:rPr>
        <w:t>,</w:t>
      </w:r>
      <w:r w:rsidRPr="00CA68F5">
        <w:rPr>
          <w:sz w:val="28"/>
          <w:szCs w:val="28"/>
        </w:rPr>
        <w:t xml:space="preserve"> и с обеспечением ею редакций государственных и муниципальных средств массовой информации».</w:t>
      </w:r>
    </w:p>
    <w:p w:rsidR="00BF5EF6" w:rsidRDefault="00BF5EF6" w:rsidP="00CA68F5">
      <w:pPr>
        <w:ind w:firstLine="709"/>
        <w:jc w:val="both"/>
        <w:rPr>
          <w:sz w:val="28"/>
          <w:szCs w:val="28"/>
        </w:rPr>
      </w:pPr>
    </w:p>
    <w:p w:rsidR="00BF5EF6" w:rsidRDefault="00BF5EF6" w:rsidP="00CA68F5">
      <w:pPr>
        <w:ind w:firstLine="709"/>
        <w:jc w:val="both"/>
        <w:rPr>
          <w:sz w:val="28"/>
          <w:szCs w:val="28"/>
        </w:rPr>
      </w:pPr>
    </w:p>
    <w:p w:rsidR="00BF5EF6" w:rsidRDefault="00BF5EF6" w:rsidP="00CA68F5">
      <w:pPr>
        <w:ind w:firstLine="709"/>
        <w:jc w:val="both"/>
        <w:rPr>
          <w:sz w:val="28"/>
          <w:szCs w:val="28"/>
        </w:rPr>
      </w:pPr>
    </w:p>
    <w:p w:rsidR="00151D94" w:rsidRDefault="00151D94" w:rsidP="00CA68F5">
      <w:pPr>
        <w:ind w:firstLine="709"/>
        <w:jc w:val="both"/>
        <w:rPr>
          <w:sz w:val="28"/>
          <w:szCs w:val="28"/>
        </w:rPr>
      </w:pPr>
    </w:p>
    <w:p w:rsidR="00151D94" w:rsidRDefault="00151D94" w:rsidP="00CA68F5">
      <w:pPr>
        <w:ind w:firstLine="709"/>
        <w:jc w:val="both"/>
        <w:rPr>
          <w:sz w:val="28"/>
          <w:szCs w:val="28"/>
        </w:rPr>
      </w:pPr>
    </w:p>
    <w:p w:rsidR="00701D80" w:rsidRDefault="00701D80" w:rsidP="00CA68F5">
      <w:pPr>
        <w:ind w:firstLine="709"/>
        <w:jc w:val="both"/>
        <w:rPr>
          <w:sz w:val="28"/>
          <w:szCs w:val="28"/>
        </w:rPr>
      </w:pPr>
    </w:p>
    <w:p w:rsidR="00701D80" w:rsidRPr="00943096" w:rsidRDefault="00701D80" w:rsidP="00CA68F5">
      <w:pPr>
        <w:ind w:firstLine="709"/>
        <w:jc w:val="both"/>
        <w:rPr>
          <w:sz w:val="28"/>
          <w:szCs w:val="28"/>
        </w:rPr>
      </w:pPr>
    </w:p>
    <w:p w:rsidR="00701D80" w:rsidRPr="00B610E5" w:rsidRDefault="00701D80" w:rsidP="00CA68F5">
      <w:pPr>
        <w:ind w:firstLine="720"/>
        <w:jc w:val="both"/>
        <w:rPr>
          <w:sz w:val="28"/>
          <w:szCs w:val="28"/>
        </w:rPr>
      </w:pPr>
    </w:p>
    <w:p w:rsidR="002E1EA4" w:rsidRDefault="002E1EA4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p w:rsidR="003057E1" w:rsidRDefault="003057E1" w:rsidP="00CA68F5">
      <w:pPr>
        <w:ind w:firstLine="709"/>
        <w:jc w:val="both"/>
        <w:rPr>
          <w:sz w:val="28"/>
          <w:szCs w:val="28"/>
        </w:rPr>
      </w:pPr>
    </w:p>
    <w:sectPr w:rsidR="003057E1" w:rsidSect="009C7227">
      <w:headerReference w:type="default" r:id="rId6"/>
      <w:pgSz w:w="11906" w:h="16838" w:code="9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AA" w:rsidRDefault="007A7DAA">
      <w:r>
        <w:separator/>
      </w:r>
    </w:p>
  </w:endnote>
  <w:endnote w:type="continuationSeparator" w:id="0">
    <w:p w:rsidR="007A7DAA" w:rsidRDefault="007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AA" w:rsidRDefault="007A7DAA">
      <w:r>
        <w:separator/>
      </w:r>
    </w:p>
  </w:footnote>
  <w:footnote w:type="continuationSeparator" w:id="0">
    <w:p w:rsidR="007A7DAA" w:rsidRDefault="007A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91203"/>
      <w:docPartObj>
        <w:docPartGallery w:val="Page Numbers (Top of Page)"/>
        <w:docPartUnique/>
      </w:docPartObj>
    </w:sdtPr>
    <w:sdtEndPr/>
    <w:sdtContent>
      <w:p w:rsidR="00CA63EF" w:rsidRDefault="00910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9B">
          <w:rPr>
            <w:noProof/>
          </w:rPr>
          <w:t>- 3 -</w:t>
        </w:r>
        <w:r>
          <w:fldChar w:fldCharType="end"/>
        </w:r>
      </w:p>
    </w:sdtContent>
  </w:sdt>
  <w:p w:rsidR="00CA63EF" w:rsidRDefault="007A7D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E"/>
    <w:rsid w:val="00097B9D"/>
    <w:rsid w:val="000E77B6"/>
    <w:rsid w:val="00151D94"/>
    <w:rsid w:val="00167AB6"/>
    <w:rsid w:val="00180BE7"/>
    <w:rsid w:val="001A486E"/>
    <w:rsid w:val="001A5F82"/>
    <w:rsid w:val="001A77E9"/>
    <w:rsid w:val="002E1EA4"/>
    <w:rsid w:val="003057E1"/>
    <w:rsid w:val="003E0E04"/>
    <w:rsid w:val="00434304"/>
    <w:rsid w:val="00477863"/>
    <w:rsid w:val="00536792"/>
    <w:rsid w:val="00584603"/>
    <w:rsid w:val="005D7EDE"/>
    <w:rsid w:val="005E36E4"/>
    <w:rsid w:val="00622BC5"/>
    <w:rsid w:val="006443CA"/>
    <w:rsid w:val="006545DF"/>
    <w:rsid w:val="006B0402"/>
    <w:rsid w:val="00701D80"/>
    <w:rsid w:val="007667AE"/>
    <w:rsid w:val="007A2278"/>
    <w:rsid w:val="007A36B1"/>
    <w:rsid w:val="007A7DAA"/>
    <w:rsid w:val="00823563"/>
    <w:rsid w:val="008B51BB"/>
    <w:rsid w:val="00910683"/>
    <w:rsid w:val="00943096"/>
    <w:rsid w:val="00947628"/>
    <w:rsid w:val="0098714E"/>
    <w:rsid w:val="009B0C5D"/>
    <w:rsid w:val="009B3F45"/>
    <w:rsid w:val="009B777A"/>
    <w:rsid w:val="009C7227"/>
    <w:rsid w:val="009D3EBB"/>
    <w:rsid w:val="009F7B83"/>
    <w:rsid w:val="00A37426"/>
    <w:rsid w:val="00A54BAC"/>
    <w:rsid w:val="00AA489F"/>
    <w:rsid w:val="00AB1E10"/>
    <w:rsid w:val="00AE2197"/>
    <w:rsid w:val="00B118C9"/>
    <w:rsid w:val="00B14D9B"/>
    <w:rsid w:val="00B3259E"/>
    <w:rsid w:val="00B72C5A"/>
    <w:rsid w:val="00BE590D"/>
    <w:rsid w:val="00BF5EF6"/>
    <w:rsid w:val="00C83FDD"/>
    <w:rsid w:val="00C94F39"/>
    <w:rsid w:val="00CA68F5"/>
    <w:rsid w:val="00CB2F36"/>
    <w:rsid w:val="00CE7426"/>
    <w:rsid w:val="00D9050F"/>
    <w:rsid w:val="00DA1A19"/>
    <w:rsid w:val="00DC0F3A"/>
    <w:rsid w:val="00E466FB"/>
    <w:rsid w:val="00E570AA"/>
    <w:rsid w:val="00E9150D"/>
    <w:rsid w:val="00EC3E53"/>
    <w:rsid w:val="00F05586"/>
    <w:rsid w:val="00F12BD2"/>
    <w:rsid w:val="00FA526F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534B5-0318-4F09-BCAB-649D5B57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E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E1EA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2E1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0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43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4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16</cp:revision>
  <cp:lastPrinted>2024-07-09T12:35:00Z</cp:lastPrinted>
  <dcterms:created xsi:type="dcterms:W3CDTF">2024-07-02T14:19:00Z</dcterms:created>
  <dcterms:modified xsi:type="dcterms:W3CDTF">2024-07-09T12:37:00Z</dcterms:modified>
</cp:coreProperties>
</file>