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20D1E" w:rsidRDefault="00490ACC" w:rsidP="00E6473E">
      <w:pPr>
        <w:jc w:val="both"/>
        <w:rPr>
          <w:spacing w:val="0"/>
          <w:lang w:val="en-US"/>
        </w:rPr>
      </w:pPr>
    </w:p>
    <w:p w:rsidR="00490ACC" w:rsidRPr="00B20D1E" w:rsidRDefault="00490ACC" w:rsidP="00E6473E">
      <w:pPr>
        <w:jc w:val="both"/>
        <w:rPr>
          <w:spacing w:val="0"/>
        </w:rPr>
      </w:pPr>
    </w:p>
    <w:p w:rsidR="00490ACC" w:rsidRPr="00B20D1E" w:rsidRDefault="00490ACC" w:rsidP="00E6473E">
      <w:pPr>
        <w:jc w:val="both"/>
        <w:rPr>
          <w:spacing w:val="0"/>
        </w:rPr>
      </w:pPr>
    </w:p>
    <w:p w:rsidR="00490ACC" w:rsidRPr="00B20D1E" w:rsidRDefault="00490ACC" w:rsidP="00E6473E">
      <w:pPr>
        <w:jc w:val="both"/>
        <w:rPr>
          <w:spacing w:val="0"/>
        </w:rPr>
      </w:pPr>
    </w:p>
    <w:p w:rsidR="003B0F28" w:rsidRPr="00B20D1E" w:rsidRDefault="003B0F28" w:rsidP="00E6473E">
      <w:pPr>
        <w:jc w:val="center"/>
        <w:rPr>
          <w:spacing w:val="0"/>
        </w:rPr>
      </w:pPr>
    </w:p>
    <w:p w:rsidR="00490ACC" w:rsidRPr="00B20D1E" w:rsidRDefault="006404A3" w:rsidP="00E6473E">
      <w:pPr>
        <w:jc w:val="center"/>
        <w:rPr>
          <w:b/>
          <w:spacing w:val="0"/>
        </w:rPr>
      </w:pPr>
      <w:r w:rsidRPr="00B20D1E">
        <w:rPr>
          <w:b/>
          <w:spacing w:val="0"/>
        </w:rPr>
        <w:t>З</w:t>
      </w:r>
      <w:r w:rsidR="00490ACC" w:rsidRPr="00B20D1E">
        <w:rPr>
          <w:b/>
          <w:spacing w:val="0"/>
        </w:rPr>
        <w:t>акон</w:t>
      </w:r>
    </w:p>
    <w:p w:rsidR="00490ACC" w:rsidRPr="00B20D1E" w:rsidRDefault="00490ACC" w:rsidP="00E6473E">
      <w:pPr>
        <w:jc w:val="center"/>
        <w:outlineLvl w:val="0"/>
        <w:rPr>
          <w:b/>
          <w:caps/>
          <w:spacing w:val="0"/>
        </w:rPr>
      </w:pPr>
      <w:r w:rsidRPr="00B20D1E">
        <w:rPr>
          <w:b/>
          <w:spacing w:val="0"/>
        </w:rPr>
        <w:t xml:space="preserve">Приднестровской Молдавской Республики </w:t>
      </w:r>
    </w:p>
    <w:p w:rsidR="00490ACC" w:rsidRPr="00B20D1E" w:rsidRDefault="00490ACC" w:rsidP="00E6473E">
      <w:pPr>
        <w:pStyle w:val="41"/>
        <w:shd w:val="clear" w:color="auto" w:fill="auto"/>
        <w:spacing w:before="0" w:after="0" w:line="240" w:lineRule="auto"/>
        <w:jc w:val="center"/>
        <w:rPr>
          <w:spacing w:val="0"/>
          <w:sz w:val="28"/>
          <w:szCs w:val="28"/>
        </w:rPr>
      </w:pPr>
    </w:p>
    <w:p w:rsidR="00F0367B" w:rsidRPr="00B20D1E" w:rsidRDefault="00393DDE" w:rsidP="00F0367B">
      <w:pPr>
        <w:jc w:val="center"/>
        <w:rPr>
          <w:b/>
          <w:bCs/>
          <w:iCs/>
          <w:spacing w:val="0"/>
        </w:rPr>
      </w:pPr>
      <w:r w:rsidRPr="00B20D1E">
        <w:rPr>
          <w:b/>
          <w:bCs/>
          <w:iCs/>
          <w:spacing w:val="0"/>
        </w:rPr>
        <w:t>«</w:t>
      </w:r>
      <w:r w:rsidR="00F0367B" w:rsidRPr="00B20D1E">
        <w:rPr>
          <w:b/>
          <w:bCs/>
          <w:iCs/>
          <w:spacing w:val="0"/>
        </w:rPr>
        <w:t>О внесении изменений и дополнений в Закон</w:t>
      </w:r>
    </w:p>
    <w:p w:rsidR="00F0367B" w:rsidRPr="00B20D1E" w:rsidRDefault="00F0367B" w:rsidP="00F0367B">
      <w:pPr>
        <w:jc w:val="center"/>
        <w:rPr>
          <w:b/>
          <w:bCs/>
          <w:iCs/>
          <w:spacing w:val="0"/>
        </w:rPr>
      </w:pPr>
      <w:r w:rsidRPr="00B20D1E">
        <w:rPr>
          <w:b/>
          <w:bCs/>
          <w:iCs/>
          <w:spacing w:val="0"/>
        </w:rPr>
        <w:t xml:space="preserve">Приднестровской Молдавской Республики </w:t>
      </w:r>
    </w:p>
    <w:p w:rsidR="009A5A40" w:rsidRPr="00B20D1E" w:rsidRDefault="00F0367B" w:rsidP="00F0367B">
      <w:pPr>
        <w:jc w:val="center"/>
        <w:rPr>
          <w:b/>
          <w:bCs/>
          <w:iCs/>
          <w:spacing w:val="0"/>
        </w:rPr>
      </w:pPr>
      <w:r w:rsidRPr="00B20D1E">
        <w:rPr>
          <w:b/>
          <w:bCs/>
          <w:iCs/>
          <w:spacing w:val="0"/>
        </w:rPr>
        <w:t xml:space="preserve">«О Едином государственном реестре </w:t>
      </w:r>
    </w:p>
    <w:p w:rsidR="009A5A40" w:rsidRPr="00B20D1E" w:rsidRDefault="00F0367B" w:rsidP="00F0367B">
      <w:pPr>
        <w:jc w:val="center"/>
        <w:rPr>
          <w:b/>
          <w:bCs/>
          <w:iCs/>
          <w:spacing w:val="0"/>
        </w:rPr>
      </w:pPr>
      <w:r w:rsidRPr="00B20D1E">
        <w:rPr>
          <w:b/>
          <w:bCs/>
          <w:iCs/>
          <w:spacing w:val="0"/>
        </w:rPr>
        <w:t xml:space="preserve">недвижимых объектов культурного наследия </w:t>
      </w:r>
    </w:p>
    <w:p w:rsidR="008D1DEF" w:rsidRPr="00B20D1E" w:rsidRDefault="00F0367B" w:rsidP="00F0367B">
      <w:pPr>
        <w:jc w:val="center"/>
        <w:rPr>
          <w:b/>
          <w:spacing w:val="0"/>
        </w:rPr>
      </w:pPr>
      <w:r w:rsidRPr="00B20D1E">
        <w:rPr>
          <w:b/>
          <w:bCs/>
          <w:iCs/>
          <w:spacing w:val="0"/>
        </w:rPr>
        <w:t>Приднестровской Молдавской Республики»</w:t>
      </w:r>
    </w:p>
    <w:p w:rsidR="00BD0DB1" w:rsidRPr="00B20D1E" w:rsidRDefault="00BD0DB1" w:rsidP="00E6473E">
      <w:pPr>
        <w:jc w:val="center"/>
        <w:rPr>
          <w:spacing w:val="0"/>
        </w:rPr>
      </w:pPr>
    </w:p>
    <w:p w:rsidR="00490ACC" w:rsidRPr="00B20D1E" w:rsidRDefault="00490ACC" w:rsidP="00E6473E">
      <w:pPr>
        <w:jc w:val="both"/>
        <w:rPr>
          <w:spacing w:val="0"/>
        </w:rPr>
      </w:pPr>
      <w:r w:rsidRPr="00B20D1E">
        <w:rPr>
          <w:spacing w:val="0"/>
        </w:rPr>
        <w:t>Принят Верховным Советом</w:t>
      </w:r>
    </w:p>
    <w:p w:rsidR="00490ACC" w:rsidRPr="00B20D1E" w:rsidRDefault="00490ACC" w:rsidP="00E6473E">
      <w:pPr>
        <w:jc w:val="both"/>
        <w:rPr>
          <w:spacing w:val="0"/>
        </w:rPr>
      </w:pPr>
      <w:r w:rsidRPr="00B20D1E">
        <w:rPr>
          <w:spacing w:val="0"/>
        </w:rPr>
        <w:t xml:space="preserve">Приднестровской Молдавской Республики         </w:t>
      </w:r>
      <w:r w:rsidR="005A34F8" w:rsidRPr="00B20D1E">
        <w:rPr>
          <w:spacing w:val="0"/>
        </w:rPr>
        <w:t xml:space="preserve"> </w:t>
      </w:r>
      <w:r w:rsidR="00EF66F8" w:rsidRPr="00B20D1E">
        <w:rPr>
          <w:spacing w:val="0"/>
        </w:rPr>
        <w:t xml:space="preserve">  </w:t>
      </w:r>
      <w:r w:rsidR="00160CB7" w:rsidRPr="00B20D1E">
        <w:rPr>
          <w:spacing w:val="0"/>
        </w:rPr>
        <w:t xml:space="preserve"> </w:t>
      </w:r>
      <w:r w:rsidR="004D0024" w:rsidRPr="00B20D1E">
        <w:rPr>
          <w:spacing w:val="0"/>
        </w:rPr>
        <w:t xml:space="preserve"> </w:t>
      </w:r>
      <w:r w:rsidR="00EB39D6" w:rsidRPr="00B20D1E">
        <w:rPr>
          <w:spacing w:val="0"/>
        </w:rPr>
        <w:t xml:space="preserve"> </w:t>
      </w:r>
      <w:r w:rsidR="001B7E0C" w:rsidRPr="00B20D1E">
        <w:rPr>
          <w:spacing w:val="0"/>
        </w:rPr>
        <w:t xml:space="preserve">   </w:t>
      </w:r>
      <w:r w:rsidR="00143C00" w:rsidRPr="00B20D1E">
        <w:rPr>
          <w:spacing w:val="0"/>
        </w:rPr>
        <w:t xml:space="preserve">  </w:t>
      </w:r>
      <w:r w:rsidR="006B67E3" w:rsidRPr="00B20D1E">
        <w:rPr>
          <w:spacing w:val="0"/>
        </w:rPr>
        <w:t xml:space="preserve">  </w:t>
      </w:r>
      <w:r w:rsidR="00C63E7C" w:rsidRPr="00B20D1E">
        <w:rPr>
          <w:spacing w:val="0"/>
        </w:rPr>
        <w:t xml:space="preserve"> </w:t>
      </w:r>
      <w:r w:rsidR="000F4014" w:rsidRPr="00B20D1E">
        <w:rPr>
          <w:spacing w:val="0"/>
        </w:rPr>
        <w:t xml:space="preserve">  </w:t>
      </w:r>
      <w:r w:rsidR="00C63E7C" w:rsidRPr="00B20D1E">
        <w:rPr>
          <w:spacing w:val="0"/>
        </w:rPr>
        <w:t xml:space="preserve"> </w:t>
      </w:r>
      <w:r w:rsidR="006F2CE3" w:rsidRPr="00B20D1E">
        <w:rPr>
          <w:spacing w:val="0"/>
        </w:rPr>
        <w:t xml:space="preserve">  </w:t>
      </w:r>
      <w:r w:rsidR="00E22981" w:rsidRPr="00B20D1E">
        <w:rPr>
          <w:spacing w:val="0"/>
        </w:rPr>
        <w:t xml:space="preserve"> </w:t>
      </w:r>
      <w:r w:rsidR="00F0121D" w:rsidRPr="00B20D1E">
        <w:rPr>
          <w:spacing w:val="0"/>
        </w:rPr>
        <w:t>13</w:t>
      </w:r>
      <w:r w:rsidRPr="00B20D1E">
        <w:rPr>
          <w:spacing w:val="0"/>
        </w:rPr>
        <w:t xml:space="preserve"> </w:t>
      </w:r>
      <w:r w:rsidR="00EC5849" w:rsidRPr="00B20D1E">
        <w:rPr>
          <w:spacing w:val="0"/>
        </w:rPr>
        <w:t>июн</w:t>
      </w:r>
      <w:r w:rsidR="006F2CE3" w:rsidRPr="00B20D1E">
        <w:rPr>
          <w:spacing w:val="0"/>
        </w:rPr>
        <w:t>я</w:t>
      </w:r>
      <w:r w:rsidRPr="00B20D1E">
        <w:rPr>
          <w:spacing w:val="0"/>
        </w:rPr>
        <w:t xml:space="preserve"> 20</w:t>
      </w:r>
      <w:r w:rsidR="007626B4" w:rsidRPr="00B20D1E">
        <w:rPr>
          <w:spacing w:val="0"/>
        </w:rPr>
        <w:t>2</w:t>
      </w:r>
      <w:r w:rsidR="00E442C7" w:rsidRPr="00B20D1E">
        <w:rPr>
          <w:spacing w:val="0"/>
        </w:rPr>
        <w:t>4</w:t>
      </w:r>
      <w:r w:rsidRPr="00B20D1E">
        <w:rPr>
          <w:spacing w:val="0"/>
        </w:rPr>
        <w:t xml:space="preserve"> года</w:t>
      </w:r>
    </w:p>
    <w:p w:rsidR="00452513" w:rsidRPr="00B20D1E" w:rsidRDefault="00452513" w:rsidP="00E6473E">
      <w:pPr>
        <w:jc w:val="both"/>
        <w:rPr>
          <w:spacing w:val="0"/>
        </w:rPr>
      </w:pPr>
    </w:p>
    <w:p w:rsidR="00F0121D" w:rsidRPr="00B20D1E" w:rsidRDefault="00F0367B" w:rsidP="00F0121D">
      <w:pPr>
        <w:tabs>
          <w:tab w:val="left" w:pos="709"/>
        </w:tabs>
        <w:ind w:firstLine="709"/>
        <w:jc w:val="both"/>
        <w:rPr>
          <w:spacing w:val="0"/>
        </w:rPr>
      </w:pPr>
      <w:r w:rsidRPr="00B20D1E">
        <w:rPr>
          <w:b/>
          <w:spacing w:val="0"/>
        </w:rPr>
        <w:t>Статья 1.</w:t>
      </w:r>
      <w:r w:rsidRPr="00B20D1E">
        <w:rPr>
          <w:spacing w:val="0"/>
        </w:rPr>
        <w:t xml:space="preserve"> Внести в Закон Приднестровской Молдавской Республики </w:t>
      </w:r>
      <w:r w:rsidRPr="00B20D1E">
        <w:rPr>
          <w:spacing w:val="0"/>
        </w:rPr>
        <w:br/>
        <w:t xml:space="preserve">от 4 июня 2019 года № 100-З-VI «О Едином государственном реестре недвижимых объектов культурного наследия Приднестровской Молдавской Республики» (САЗ 19-21) с изменениями и дополнениями, внесенными законами Приднестровской Молдавской Республики от 5 августа 2020 года </w:t>
      </w:r>
      <w:r w:rsidRPr="00B20D1E">
        <w:rPr>
          <w:spacing w:val="0"/>
        </w:rPr>
        <w:br/>
        <w:t xml:space="preserve">№ 126-ЗД-VI (САЗ 20-32); от 29 сентября 2020 года № 145-ЗИД-VI </w:t>
      </w:r>
      <w:r w:rsidRPr="00B20D1E">
        <w:rPr>
          <w:spacing w:val="0"/>
        </w:rPr>
        <w:br/>
        <w:t xml:space="preserve">(САЗ 20-40); от 22 июля 2021 года № 180-ЗД-VII (САЗ 21-29); от 17 марта </w:t>
      </w:r>
      <w:r w:rsidRPr="00B20D1E">
        <w:rPr>
          <w:spacing w:val="0"/>
        </w:rPr>
        <w:br/>
        <w:t>2022 года № 36-ЗИ-VII (САЗ 22-10)</w:t>
      </w:r>
      <w:r w:rsidR="00F0121D" w:rsidRPr="00B20D1E">
        <w:rPr>
          <w:spacing w:val="0"/>
        </w:rPr>
        <w:t>; от 29 июня 2022 года № 154-ЗД-</w:t>
      </w:r>
      <w:r w:rsidR="00F0121D" w:rsidRPr="00B20D1E">
        <w:rPr>
          <w:spacing w:val="0"/>
          <w:lang w:val="en-US"/>
        </w:rPr>
        <w:t>VII</w:t>
      </w:r>
      <w:r w:rsidR="00F0121D" w:rsidRPr="00B20D1E">
        <w:rPr>
          <w:spacing w:val="0"/>
        </w:rPr>
        <w:t xml:space="preserve"> </w:t>
      </w:r>
      <w:r w:rsidR="00B20D1E">
        <w:rPr>
          <w:spacing w:val="0"/>
        </w:rPr>
        <w:br/>
      </w:r>
      <w:r w:rsidR="00F0121D" w:rsidRPr="00B20D1E">
        <w:rPr>
          <w:spacing w:val="0"/>
        </w:rPr>
        <w:t>(САЗ 22-25), следующие изменения и дополнения</w:t>
      </w:r>
      <w:r w:rsidR="00D41F23">
        <w:rPr>
          <w:spacing w:val="0"/>
        </w:rPr>
        <w:t>.</w:t>
      </w:r>
    </w:p>
    <w:p w:rsidR="00F0121D" w:rsidRPr="00B20D1E" w:rsidRDefault="00F0121D" w:rsidP="00F0121D">
      <w:pPr>
        <w:tabs>
          <w:tab w:val="left" w:pos="709"/>
        </w:tabs>
        <w:ind w:firstLine="709"/>
        <w:jc w:val="both"/>
        <w:rPr>
          <w:spacing w:val="0"/>
        </w:rPr>
      </w:pPr>
    </w:p>
    <w:p w:rsidR="00F0121D" w:rsidRPr="00B20D1E" w:rsidRDefault="00F0367B" w:rsidP="00F0367B">
      <w:pPr>
        <w:ind w:firstLine="709"/>
        <w:jc w:val="both"/>
        <w:rPr>
          <w:spacing w:val="0"/>
        </w:rPr>
      </w:pPr>
      <w:r w:rsidRPr="00B20D1E">
        <w:rPr>
          <w:spacing w:val="0"/>
        </w:rPr>
        <w:t xml:space="preserve">1. </w:t>
      </w:r>
      <w:r w:rsidR="00F0121D" w:rsidRPr="00B20D1E">
        <w:rPr>
          <w:spacing w:val="0"/>
        </w:rPr>
        <w:t xml:space="preserve">В </w:t>
      </w:r>
      <w:r w:rsidR="00D41F23">
        <w:rPr>
          <w:spacing w:val="0"/>
        </w:rPr>
        <w:t xml:space="preserve">части первой </w:t>
      </w:r>
      <w:r w:rsidR="00F0121D" w:rsidRPr="00B20D1E">
        <w:rPr>
          <w:spacing w:val="0"/>
        </w:rPr>
        <w:t>пункт</w:t>
      </w:r>
      <w:r w:rsidR="00D41F23">
        <w:rPr>
          <w:spacing w:val="0"/>
        </w:rPr>
        <w:t>а</w:t>
      </w:r>
      <w:r w:rsidR="00F0121D" w:rsidRPr="00B20D1E">
        <w:rPr>
          <w:spacing w:val="0"/>
        </w:rPr>
        <w:t xml:space="preserve"> 41 раздела 1 Приложения к Закону слова «ныне здание </w:t>
      </w:r>
      <w:proofErr w:type="spellStart"/>
      <w:r w:rsidR="00F0121D" w:rsidRPr="00B20D1E">
        <w:rPr>
          <w:spacing w:val="0"/>
        </w:rPr>
        <w:t>погранкомендатуры</w:t>
      </w:r>
      <w:proofErr w:type="spellEnd"/>
      <w:r w:rsidR="00F0121D" w:rsidRPr="00B20D1E">
        <w:rPr>
          <w:spacing w:val="0"/>
        </w:rPr>
        <w:t>» заменить словами «ныне здание государственного учреждения «Приднестровский государственный художественный музей».</w:t>
      </w:r>
    </w:p>
    <w:p w:rsidR="00F0121D" w:rsidRPr="00B20D1E" w:rsidRDefault="00F0121D" w:rsidP="00F0367B">
      <w:pPr>
        <w:ind w:firstLine="709"/>
        <w:rPr>
          <w:spacing w:val="0"/>
        </w:rPr>
      </w:pPr>
    </w:p>
    <w:p w:rsidR="00F0121D" w:rsidRPr="00B20D1E" w:rsidRDefault="00F0367B" w:rsidP="00D41F23">
      <w:pPr>
        <w:ind w:firstLine="709"/>
        <w:jc w:val="both"/>
        <w:rPr>
          <w:spacing w:val="0"/>
        </w:rPr>
      </w:pPr>
      <w:r w:rsidRPr="00B20D1E">
        <w:rPr>
          <w:spacing w:val="0"/>
        </w:rPr>
        <w:t xml:space="preserve">2. </w:t>
      </w:r>
      <w:r w:rsidR="00F0121D" w:rsidRPr="00B20D1E">
        <w:rPr>
          <w:spacing w:val="0"/>
        </w:rPr>
        <w:t>Раздел 1 Приложения к Закону</w:t>
      </w:r>
      <w:r w:rsidR="00D41F23">
        <w:rPr>
          <w:spacing w:val="0"/>
        </w:rPr>
        <w:t xml:space="preserve"> </w:t>
      </w:r>
      <w:r w:rsidR="00F0121D" w:rsidRPr="00B20D1E">
        <w:rPr>
          <w:spacing w:val="0"/>
        </w:rPr>
        <w:t xml:space="preserve">дополнить пунктами 62-1, 62-2 </w:t>
      </w:r>
      <w:r w:rsidR="00F0121D" w:rsidRPr="00B20D1E">
        <w:rPr>
          <w:rFonts w:eastAsia="TimesNewRomanPSMT"/>
          <w:spacing w:val="0"/>
        </w:rPr>
        <w:t>следующего содержания</w:t>
      </w:r>
      <w:r w:rsidR="00F0121D" w:rsidRPr="00B20D1E">
        <w:rPr>
          <w:spacing w:val="0"/>
        </w:rPr>
        <w:t>:</w:t>
      </w:r>
    </w:p>
    <w:p w:rsidR="00F0121D" w:rsidRPr="00B20D1E" w:rsidRDefault="00F0121D" w:rsidP="00F0121D">
      <w:pPr>
        <w:tabs>
          <w:tab w:val="left" w:pos="0"/>
          <w:tab w:val="left" w:pos="175"/>
        </w:tabs>
        <w:ind w:right="-108" w:firstLine="709"/>
        <w:jc w:val="both"/>
        <w:rPr>
          <w:spacing w:val="0"/>
        </w:rPr>
      </w:pPr>
      <w:r w:rsidRPr="00B20D1E">
        <w:rPr>
          <w:spacing w:val="0"/>
        </w:rPr>
        <w:t>«62-1. Наименование объекта: здание Центральной городской библиотеки им. А.</w:t>
      </w:r>
      <w:r w:rsidR="00D41F23">
        <w:rPr>
          <w:spacing w:val="0"/>
        </w:rPr>
        <w:t xml:space="preserve"> </w:t>
      </w:r>
      <w:r w:rsidRPr="00B20D1E">
        <w:rPr>
          <w:spacing w:val="0"/>
        </w:rPr>
        <w:t>С. Пушкина.</w:t>
      </w:r>
    </w:p>
    <w:p w:rsidR="00F0121D" w:rsidRPr="00B20D1E" w:rsidRDefault="00F0121D" w:rsidP="00F0121D">
      <w:pPr>
        <w:tabs>
          <w:tab w:val="left" w:pos="175"/>
        </w:tabs>
        <w:ind w:right="-108" w:firstLine="709"/>
        <w:rPr>
          <w:spacing w:val="0"/>
        </w:rPr>
      </w:pPr>
      <w:r w:rsidRPr="00B20D1E">
        <w:rPr>
          <w:spacing w:val="0"/>
        </w:rPr>
        <w:t>Адрес: ул. Пушкина, 69.</w:t>
      </w:r>
    </w:p>
    <w:p w:rsidR="00F0121D" w:rsidRPr="00B20D1E" w:rsidRDefault="00F0121D" w:rsidP="00F0121D">
      <w:pPr>
        <w:tabs>
          <w:tab w:val="left" w:pos="175"/>
        </w:tabs>
        <w:ind w:right="-108" w:firstLine="709"/>
        <w:jc w:val="both"/>
        <w:rPr>
          <w:spacing w:val="0"/>
        </w:rPr>
      </w:pPr>
      <w:r w:rsidRPr="00B20D1E">
        <w:rPr>
          <w:spacing w:val="0"/>
        </w:rPr>
        <w:t xml:space="preserve">Автор: </w:t>
      </w:r>
      <w:r w:rsidR="00D41F23">
        <w:rPr>
          <w:spacing w:val="0"/>
        </w:rPr>
        <w:t>г</w:t>
      </w:r>
      <w:r w:rsidRPr="00B20D1E">
        <w:rPr>
          <w:spacing w:val="0"/>
        </w:rPr>
        <w:t>осударственный проектный институт «</w:t>
      </w:r>
      <w:proofErr w:type="spellStart"/>
      <w:r w:rsidRPr="00B20D1E">
        <w:rPr>
          <w:spacing w:val="0"/>
        </w:rPr>
        <w:t>Молдгипрострой</w:t>
      </w:r>
      <w:proofErr w:type="spellEnd"/>
      <w:r w:rsidRPr="00B20D1E">
        <w:rPr>
          <w:spacing w:val="0"/>
        </w:rPr>
        <w:t>», архитектор Г. </w:t>
      </w:r>
      <w:proofErr w:type="spellStart"/>
      <w:r w:rsidRPr="00B20D1E">
        <w:rPr>
          <w:spacing w:val="0"/>
        </w:rPr>
        <w:t>Пенбек</w:t>
      </w:r>
      <w:proofErr w:type="spellEnd"/>
      <w:r w:rsidRPr="00B20D1E">
        <w:rPr>
          <w:spacing w:val="0"/>
        </w:rPr>
        <w:t xml:space="preserve">, инженер Г. Ашкинази. </w:t>
      </w:r>
    </w:p>
    <w:p w:rsidR="00F0121D" w:rsidRPr="00B20D1E" w:rsidRDefault="00F0121D" w:rsidP="00F0121D">
      <w:pPr>
        <w:tabs>
          <w:tab w:val="left" w:pos="175"/>
        </w:tabs>
        <w:ind w:right="-108" w:firstLine="709"/>
        <w:rPr>
          <w:spacing w:val="0"/>
        </w:rPr>
      </w:pPr>
      <w:r w:rsidRPr="00B20D1E">
        <w:rPr>
          <w:spacing w:val="0"/>
        </w:rPr>
        <w:t>Датировка: 1982 год.</w:t>
      </w:r>
    </w:p>
    <w:p w:rsidR="00F0121D" w:rsidRDefault="00F0121D" w:rsidP="00F0121D">
      <w:pPr>
        <w:tabs>
          <w:tab w:val="left" w:pos="175"/>
        </w:tabs>
        <w:ind w:right="-108" w:firstLine="709"/>
        <w:rPr>
          <w:spacing w:val="0"/>
        </w:rPr>
      </w:pPr>
      <w:r w:rsidRPr="00B20D1E">
        <w:rPr>
          <w:spacing w:val="0"/>
        </w:rPr>
        <w:t>Форма собственности: муниципальная.</w:t>
      </w:r>
    </w:p>
    <w:p w:rsidR="004E6572" w:rsidRPr="00B20D1E" w:rsidRDefault="004E6572" w:rsidP="00F0121D">
      <w:pPr>
        <w:tabs>
          <w:tab w:val="left" w:pos="175"/>
        </w:tabs>
        <w:ind w:right="-108" w:firstLine="709"/>
        <w:rPr>
          <w:spacing w:val="0"/>
        </w:rPr>
      </w:pPr>
    </w:p>
    <w:p w:rsidR="00F0121D" w:rsidRPr="00B20D1E" w:rsidRDefault="00F0121D" w:rsidP="00F0121D">
      <w:pPr>
        <w:tabs>
          <w:tab w:val="left" w:pos="0"/>
          <w:tab w:val="left" w:pos="175"/>
        </w:tabs>
        <w:ind w:right="-108" w:firstLine="709"/>
        <w:jc w:val="both"/>
        <w:rPr>
          <w:spacing w:val="0"/>
        </w:rPr>
      </w:pPr>
      <w:r w:rsidRPr="00B20D1E">
        <w:rPr>
          <w:spacing w:val="0"/>
        </w:rPr>
        <w:t>62-2. Наименование объекта: храм Русской Православной Старообрядческой Церкви.</w:t>
      </w:r>
    </w:p>
    <w:p w:rsidR="00F0121D" w:rsidRPr="00B20D1E" w:rsidRDefault="00F0121D" w:rsidP="00F0121D">
      <w:pPr>
        <w:tabs>
          <w:tab w:val="left" w:pos="175"/>
        </w:tabs>
        <w:ind w:right="-108" w:firstLine="709"/>
        <w:rPr>
          <w:spacing w:val="0"/>
        </w:rPr>
      </w:pPr>
      <w:r w:rsidRPr="00B20D1E">
        <w:rPr>
          <w:spacing w:val="0"/>
        </w:rPr>
        <w:t>Адрес: ул. Первомайская, 57.</w:t>
      </w:r>
    </w:p>
    <w:p w:rsidR="00F0121D" w:rsidRPr="00B20D1E" w:rsidRDefault="00F0121D" w:rsidP="00F0121D">
      <w:pPr>
        <w:tabs>
          <w:tab w:val="left" w:pos="175"/>
        </w:tabs>
        <w:ind w:right="-108" w:firstLine="709"/>
        <w:rPr>
          <w:spacing w:val="0"/>
        </w:rPr>
      </w:pPr>
      <w:r w:rsidRPr="00B20D1E">
        <w:rPr>
          <w:spacing w:val="0"/>
        </w:rPr>
        <w:lastRenderedPageBreak/>
        <w:t xml:space="preserve">Автор: неизвестен. </w:t>
      </w:r>
    </w:p>
    <w:p w:rsidR="00F0121D" w:rsidRPr="00B20D1E" w:rsidRDefault="00F0121D" w:rsidP="00F0121D">
      <w:pPr>
        <w:tabs>
          <w:tab w:val="left" w:pos="175"/>
        </w:tabs>
        <w:ind w:right="-108" w:firstLine="709"/>
        <w:rPr>
          <w:spacing w:val="0"/>
        </w:rPr>
      </w:pPr>
      <w:r w:rsidRPr="00B20D1E">
        <w:rPr>
          <w:spacing w:val="0"/>
        </w:rPr>
        <w:t>Датировка: 20–30-е годы ХХ века.</w:t>
      </w:r>
    </w:p>
    <w:p w:rsidR="00F0121D" w:rsidRPr="006758A6" w:rsidRDefault="00F0121D" w:rsidP="00F0121D">
      <w:pPr>
        <w:tabs>
          <w:tab w:val="left" w:pos="175"/>
        </w:tabs>
        <w:ind w:right="-108" w:firstLine="709"/>
        <w:jc w:val="both"/>
        <w:rPr>
          <w:spacing w:val="0"/>
        </w:rPr>
      </w:pPr>
      <w:r w:rsidRPr="00B20D1E">
        <w:rPr>
          <w:spacing w:val="0"/>
        </w:rPr>
        <w:t>Форма собственности: религиозная организация «</w:t>
      </w:r>
      <w:proofErr w:type="spellStart"/>
      <w:r w:rsidRPr="00B20D1E">
        <w:rPr>
          <w:spacing w:val="0"/>
        </w:rPr>
        <w:t>Православно</w:t>
      </w:r>
      <w:proofErr w:type="spellEnd"/>
      <w:r w:rsidRPr="00B20D1E">
        <w:rPr>
          <w:spacing w:val="0"/>
        </w:rPr>
        <w:t>-старообрядческая община» г. Бендеры»</w:t>
      </w:r>
      <w:r w:rsidR="006758A6">
        <w:rPr>
          <w:spacing w:val="0"/>
        </w:rPr>
        <w:t>.</w:t>
      </w:r>
    </w:p>
    <w:p w:rsidR="00F0121D" w:rsidRPr="00B20D1E" w:rsidRDefault="00F0121D" w:rsidP="00F0121D">
      <w:pPr>
        <w:tabs>
          <w:tab w:val="left" w:pos="709"/>
        </w:tabs>
        <w:ind w:firstLine="709"/>
        <w:jc w:val="both"/>
        <w:rPr>
          <w:spacing w:val="0"/>
        </w:rPr>
      </w:pPr>
    </w:p>
    <w:p w:rsidR="00F0121D" w:rsidRPr="00B20D1E" w:rsidRDefault="00D41F23" w:rsidP="00F0121D">
      <w:pPr>
        <w:tabs>
          <w:tab w:val="left" w:pos="709"/>
        </w:tabs>
        <w:ind w:firstLine="709"/>
        <w:jc w:val="both"/>
        <w:rPr>
          <w:spacing w:val="0"/>
        </w:rPr>
      </w:pPr>
      <w:r>
        <w:rPr>
          <w:spacing w:val="0"/>
        </w:rPr>
        <w:t>3</w:t>
      </w:r>
      <w:r w:rsidRPr="00B20D1E">
        <w:rPr>
          <w:spacing w:val="0"/>
        </w:rPr>
        <w:t>. Раздел 1 Приложения к Закону</w:t>
      </w:r>
      <w:r w:rsidR="00F0121D" w:rsidRPr="00B20D1E">
        <w:rPr>
          <w:spacing w:val="0"/>
        </w:rPr>
        <w:t xml:space="preserve"> дополнить пунктом 65-1 </w:t>
      </w:r>
      <w:r w:rsidR="00F0121D" w:rsidRPr="00B20D1E">
        <w:rPr>
          <w:rFonts w:eastAsia="TimesNewRomanPSMT"/>
          <w:spacing w:val="0"/>
        </w:rPr>
        <w:t>следующего содержания</w:t>
      </w:r>
      <w:r w:rsidR="00F0121D" w:rsidRPr="00B20D1E">
        <w:rPr>
          <w:spacing w:val="0"/>
        </w:rPr>
        <w:t>:</w:t>
      </w:r>
    </w:p>
    <w:p w:rsidR="00F0121D" w:rsidRPr="00B20D1E" w:rsidRDefault="00F0121D" w:rsidP="00F0121D">
      <w:pPr>
        <w:tabs>
          <w:tab w:val="left" w:pos="0"/>
          <w:tab w:val="left" w:pos="175"/>
        </w:tabs>
        <w:ind w:right="-108" w:firstLine="709"/>
        <w:jc w:val="both"/>
        <w:rPr>
          <w:spacing w:val="0"/>
        </w:rPr>
      </w:pPr>
      <w:r w:rsidRPr="00B20D1E">
        <w:rPr>
          <w:spacing w:val="0"/>
        </w:rPr>
        <w:t>«65-1. Наименование объекта: здание летнего кинотеатра.</w:t>
      </w:r>
    </w:p>
    <w:p w:rsidR="00F0121D" w:rsidRPr="00B20D1E" w:rsidRDefault="00F0121D" w:rsidP="00F0121D">
      <w:pPr>
        <w:tabs>
          <w:tab w:val="left" w:pos="175"/>
        </w:tabs>
        <w:ind w:right="-108" w:firstLine="709"/>
        <w:rPr>
          <w:spacing w:val="0"/>
        </w:rPr>
      </w:pPr>
      <w:r w:rsidRPr="00B20D1E">
        <w:rPr>
          <w:spacing w:val="0"/>
        </w:rPr>
        <w:t>Адрес: г. Слободзея, ул. Фрунзе, 27.</w:t>
      </w:r>
    </w:p>
    <w:p w:rsidR="00F0121D" w:rsidRPr="00B20D1E" w:rsidRDefault="00F0121D" w:rsidP="00F0121D">
      <w:pPr>
        <w:tabs>
          <w:tab w:val="left" w:pos="175"/>
        </w:tabs>
        <w:ind w:right="-108" w:firstLine="709"/>
        <w:rPr>
          <w:spacing w:val="0"/>
        </w:rPr>
      </w:pPr>
      <w:r w:rsidRPr="00B20D1E">
        <w:rPr>
          <w:spacing w:val="0"/>
        </w:rPr>
        <w:t xml:space="preserve">Автор: неизвестен. </w:t>
      </w:r>
    </w:p>
    <w:p w:rsidR="00F0121D" w:rsidRPr="00B20D1E" w:rsidRDefault="00F0121D" w:rsidP="00F0121D">
      <w:pPr>
        <w:tabs>
          <w:tab w:val="left" w:pos="175"/>
        </w:tabs>
        <w:ind w:right="-108" w:firstLine="709"/>
        <w:rPr>
          <w:spacing w:val="0"/>
        </w:rPr>
      </w:pPr>
      <w:r w:rsidRPr="00B20D1E">
        <w:rPr>
          <w:spacing w:val="0"/>
        </w:rPr>
        <w:t>Датировка: 1958 год.</w:t>
      </w:r>
    </w:p>
    <w:p w:rsidR="00F0121D" w:rsidRPr="00B20D1E" w:rsidRDefault="00F0121D" w:rsidP="00F0121D">
      <w:pPr>
        <w:tabs>
          <w:tab w:val="left" w:pos="175"/>
        </w:tabs>
        <w:ind w:right="-108" w:firstLine="709"/>
        <w:rPr>
          <w:spacing w:val="0"/>
        </w:rPr>
      </w:pPr>
      <w:r w:rsidRPr="00B20D1E">
        <w:rPr>
          <w:spacing w:val="0"/>
        </w:rPr>
        <w:t>Форма собственности: муниципальная».</w:t>
      </w:r>
    </w:p>
    <w:p w:rsidR="00F0121D" w:rsidRPr="00B20D1E" w:rsidRDefault="00F0121D" w:rsidP="00F0121D">
      <w:pPr>
        <w:tabs>
          <w:tab w:val="left" w:pos="175"/>
        </w:tabs>
        <w:ind w:right="-108" w:firstLine="709"/>
        <w:rPr>
          <w:spacing w:val="0"/>
        </w:rPr>
      </w:pPr>
    </w:p>
    <w:p w:rsidR="00F0121D" w:rsidRPr="00B20D1E" w:rsidRDefault="00D41F23" w:rsidP="00F0367B">
      <w:pPr>
        <w:ind w:right="-108" w:firstLine="709"/>
        <w:jc w:val="both"/>
        <w:rPr>
          <w:spacing w:val="0"/>
        </w:rPr>
      </w:pPr>
      <w:r>
        <w:rPr>
          <w:spacing w:val="0"/>
        </w:rPr>
        <w:t>4</w:t>
      </w:r>
      <w:r w:rsidR="00F0367B" w:rsidRPr="00B20D1E">
        <w:rPr>
          <w:spacing w:val="0"/>
        </w:rPr>
        <w:t xml:space="preserve">. </w:t>
      </w:r>
      <w:r w:rsidR="00F0121D" w:rsidRPr="00B20D1E">
        <w:rPr>
          <w:spacing w:val="0"/>
        </w:rPr>
        <w:t xml:space="preserve">В </w:t>
      </w:r>
      <w:r>
        <w:rPr>
          <w:spacing w:val="0"/>
        </w:rPr>
        <w:t xml:space="preserve">части первой </w:t>
      </w:r>
      <w:r w:rsidR="00F0121D" w:rsidRPr="00B20D1E">
        <w:rPr>
          <w:spacing w:val="0"/>
        </w:rPr>
        <w:t>пункт</w:t>
      </w:r>
      <w:r>
        <w:rPr>
          <w:spacing w:val="0"/>
        </w:rPr>
        <w:t>а</w:t>
      </w:r>
      <w:r w:rsidR="00F0121D" w:rsidRPr="00B20D1E">
        <w:rPr>
          <w:spacing w:val="0"/>
        </w:rPr>
        <w:t xml:space="preserve"> 201 раз</w:t>
      </w:r>
      <w:r w:rsidR="00F0121D" w:rsidRPr="00B20D1E">
        <w:rPr>
          <w:color w:val="000000"/>
          <w:spacing w:val="0"/>
        </w:rPr>
        <w:t>дел</w:t>
      </w:r>
      <w:r w:rsidR="00F0121D" w:rsidRPr="00B20D1E">
        <w:rPr>
          <w:spacing w:val="0"/>
          <w:szCs w:val="24"/>
        </w:rPr>
        <w:t xml:space="preserve">а </w:t>
      </w:r>
      <w:r w:rsidR="00F0121D" w:rsidRPr="00B20D1E">
        <w:rPr>
          <w:spacing w:val="0"/>
        </w:rPr>
        <w:t xml:space="preserve">1 Приложения к Закону </w:t>
      </w:r>
      <w:r w:rsidR="00F0121D" w:rsidRPr="00D41F23">
        <w:rPr>
          <w:spacing w:val="0"/>
        </w:rPr>
        <w:t>слова «</w:t>
      </w:r>
      <w:r w:rsidR="00F0121D" w:rsidRPr="00B20D1E">
        <w:rPr>
          <w:spacing w:val="0"/>
        </w:rPr>
        <w:t>парк при усадьбе князя П.</w:t>
      </w:r>
      <w:r>
        <w:rPr>
          <w:spacing w:val="0"/>
        </w:rPr>
        <w:t xml:space="preserve"> </w:t>
      </w:r>
      <w:r w:rsidR="00F0121D" w:rsidRPr="00B20D1E">
        <w:rPr>
          <w:spacing w:val="0"/>
        </w:rPr>
        <w:t xml:space="preserve">Х. Витгенштейна (ныне парк культуры и отдыха имени Петра </w:t>
      </w:r>
      <w:proofErr w:type="spellStart"/>
      <w:r w:rsidR="00F0121D" w:rsidRPr="00B20D1E">
        <w:rPr>
          <w:spacing w:val="0"/>
        </w:rPr>
        <w:t>Христиановича</w:t>
      </w:r>
      <w:proofErr w:type="spellEnd"/>
      <w:r w:rsidR="00F0121D" w:rsidRPr="00B20D1E">
        <w:rPr>
          <w:spacing w:val="0"/>
        </w:rPr>
        <w:t xml:space="preserve"> Витгенштейна)» заменить словами «парк при усадьбе князя П.</w:t>
      </w:r>
      <w:r>
        <w:rPr>
          <w:spacing w:val="0"/>
        </w:rPr>
        <w:t xml:space="preserve"> </w:t>
      </w:r>
      <w:r w:rsidR="00F0121D" w:rsidRPr="00B20D1E">
        <w:rPr>
          <w:spacing w:val="0"/>
        </w:rPr>
        <w:t xml:space="preserve">Х. Витгенштейна (ныне парк Петра </w:t>
      </w:r>
      <w:proofErr w:type="spellStart"/>
      <w:r w:rsidR="00F0121D" w:rsidRPr="00B20D1E">
        <w:rPr>
          <w:spacing w:val="0"/>
        </w:rPr>
        <w:t>Христиановича</w:t>
      </w:r>
      <w:proofErr w:type="spellEnd"/>
      <w:r w:rsidR="00F0121D" w:rsidRPr="00B20D1E">
        <w:rPr>
          <w:spacing w:val="0"/>
        </w:rPr>
        <w:t xml:space="preserve"> Витгенштейна)».</w:t>
      </w:r>
    </w:p>
    <w:p w:rsidR="00F0121D" w:rsidRPr="00B20D1E" w:rsidRDefault="00F0121D" w:rsidP="00F0121D">
      <w:pPr>
        <w:ind w:firstLine="709"/>
        <w:rPr>
          <w:spacing w:val="0"/>
        </w:rPr>
      </w:pPr>
    </w:p>
    <w:p w:rsidR="00F0121D" w:rsidRPr="00B20D1E" w:rsidRDefault="00D41F23" w:rsidP="00F0121D">
      <w:pPr>
        <w:ind w:firstLine="709"/>
        <w:jc w:val="both"/>
        <w:rPr>
          <w:spacing w:val="0"/>
        </w:rPr>
      </w:pPr>
      <w:r>
        <w:rPr>
          <w:spacing w:val="0"/>
        </w:rPr>
        <w:t>5</w:t>
      </w:r>
      <w:r w:rsidR="00F0121D" w:rsidRPr="00B20D1E">
        <w:rPr>
          <w:spacing w:val="0"/>
        </w:rPr>
        <w:t xml:space="preserve">. В </w:t>
      </w:r>
      <w:r>
        <w:rPr>
          <w:spacing w:val="0"/>
        </w:rPr>
        <w:t xml:space="preserve">части третьей </w:t>
      </w:r>
      <w:r w:rsidR="00F0121D" w:rsidRPr="00B20D1E">
        <w:rPr>
          <w:spacing w:val="0"/>
        </w:rPr>
        <w:t>пункт</w:t>
      </w:r>
      <w:r>
        <w:rPr>
          <w:spacing w:val="0"/>
        </w:rPr>
        <w:t>а</w:t>
      </w:r>
      <w:r w:rsidR="00F0121D" w:rsidRPr="00B20D1E">
        <w:rPr>
          <w:spacing w:val="0"/>
        </w:rPr>
        <w:t xml:space="preserve"> 202 раз</w:t>
      </w:r>
      <w:r w:rsidR="00F0121D" w:rsidRPr="00B20D1E">
        <w:rPr>
          <w:color w:val="000000"/>
          <w:spacing w:val="0"/>
        </w:rPr>
        <w:t>дел</w:t>
      </w:r>
      <w:r w:rsidR="00F0121D" w:rsidRPr="00B20D1E">
        <w:rPr>
          <w:spacing w:val="0"/>
          <w:szCs w:val="24"/>
        </w:rPr>
        <w:t>а</w:t>
      </w:r>
      <w:r w:rsidR="00F0121D" w:rsidRPr="00B20D1E">
        <w:rPr>
          <w:spacing w:val="0"/>
        </w:rPr>
        <w:t xml:space="preserve"> 1 Приложения к Закону слова </w:t>
      </w:r>
      <w:r>
        <w:rPr>
          <w:spacing w:val="0"/>
        </w:rPr>
        <w:br/>
      </w:r>
      <w:r w:rsidR="00F0121D" w:rsidRPr="00B20D1E">
        <w:rPr>
          <w:spacing w:val="0"/>
        </w:rPr>
        <w:t xml:space="preserve">«М. С. </w:t>
      </w:r>
      <w:proofErr w:type="spellStart"/>
      <w:r w:rsidR="00F0121D" w:rsidRPr="00B20D1E">
        <w:rPr>
          <w:spacing w:val="0"/>
        </w:rPr>
        <w:t>Слободянский</w:t>
      </w:r>
      <w:proofErr w:type="spellEnd"/>
      <w:r w:rsidR="00F0121D" w:rsidRPr="00B20D1E">
        <w:rPr>
          <w:spacing w:val="0"/>
        </w:rPr>
        <w:t>» заменить словами «С.</w:t>
      </w:r>
      <w:r>
        <w:rPr>
          <w:spacing w:val="0"/>
        </w:rPr>
        <w:t xml:space="preserve"> </w:t>
      </w:r>
      <w:r w:rsidR="00F0121D" w:rsidRPr="00B20D1E">
        <w:rPr>
          <w:spacing w:val="0"/>
        </w:rPr>
        <w:t xml:space="preserve">М. </w:t>
      </w:r>
      <w:proofErr w:type="spellStart"/>
      <w:r w:rsidR="00F0121D" w:rsidRPr="00B20D1E">
        <w:rPr>
          <w:spacing w:val="0"/>
        </w:rPr>
        <w:t>Слободянский</w:t>
      </w:r>
      <w:proofErr w:type="spellEnd"/>
      <w:r w:rsidR="00F0121D" w:rsidRPr="00B20D1E">
        <w:rPr>
          <w:spacing w:val="0"/>
        </w:rPr>
        <w:t>».</w:t>
      </w:r>
    </w:p>
    <w:p w:rsidR="00F0121D" w:rsidRPr="00B20D1E" w:rsidRDefault="00F0121D" w:rsidP="00F0121D">
      <w:pPr>
        <w:tabs>
          <w:tab w:val="left" w:pos="175"/>
        </w:tabs>
        <w:ind w:right="-108" w:firstLine="709"/>
        <w:rPr>
          <w:spacing w:val="0"/>
        </w:rPr>
      </w:pPr>
    </w:p>
    <w:p w:rsidR="00F0121D" w:rsidRPr="00B20D1E" w:rsidRDefault="00D41F23" w:rsidP="00F0121D">
      <w:pPr>
        <w:tabs>
          <w:tab w:val="left" w:pos="0"/>
        </w:tabs>
        <w:ind w:firstLine="709"/>
        <w:jc w:val="both"/>
        <w:rPr>
          <w:spacing w:val="0"/>
        </w:rPr>
      </w:pPr>
      <w:r>
        <w:rPr>
          <w:spacing w:val="0"/>
        </w:rPr>
        <w:t>6</w:t>
      </w:r>
      <w:r w:rsidR="00F0121D" w:rsidRPr="00B20D1E">
        <w:rPr>
          <w:spacing w:val="0"/>
        </w:rPr>
        <w:t>. Пункт 316 раздела 3 Приложения к Закону исключить.</w:t>
      </w:r>
    </w:p>
    <w:p w:rsidR="00F0121D" w:rsidRPr="00B20D1E" w:rsidRDefault="00F0121D" w:rsidP="00F0121D">
      <w:pPr>
        <w:tabs>
          <w:tab w:val="left" w:pos="0"/>
        </w:tabs>
        <w:ind w:firstLine="709"/>
        <w:jc w:val="both"/>
        <w:rPr>
          <w:spacing w:val="0"/>
        </w:rPr>
      </w:pPr>
    </w:p>
    <w:p w:rsidR="00F0121D" w:rsidRPr="00B20D1E" w:rsidRDefault="00D41F23" w:rsidP="00F0367B">
      <w:pPr>
        <w:ind w:firstLine="709"/>
        <w:jc w:val="both"/>
        <w:rPr>
          <w:spacing w:val="0"/>
        </w:rPr>
      </w:pPr>
      <w:r>
        <w:rPr>
          <w:spacing w:val="0"/>
        </w:rPr>
        <w:t>7</w:t>
      </w:r>
      <w:r w:rsidR="00F0367B" w:rsidRPr="00B20D1E">
        <w:rPr>
          <w:spacing w:val="0"/>
        </w:rPr>
        <w:t>.</w:t>
      </w:r>
      <w:r w:rsidR="00F0121D" w:rsidRPr="00B20D1E">
        <w:rPr>
          <w:spacing w:val="0"/>
        </w:rPr>
        <w:t xml:space="preserve"> Раздел 3 Приложения к Закону дополнить пунктом 344-1 </w:t>
      </w:r>
      <w:r w:rsidR="00F0121D" w:rsidRPr="00B20D1E">
        <w:rPr>
          <w:rFonts w:eastAsia="TimesNewRomanPSMT"/>
          <w:spacing w:val="0"/>
        </w:rPr>
        <w:t>следующего содержания:</w:t>
      </w:r>
    </w:p>
    <w:p w:rsidR="00F0121D" w:rsidRPr="00B20D1E" w:rsidRDefault="00F0121D" w:rsidP="00F0121D">
      <w:pPr>
        <w:ind w:firstLine="709"/>
        <w:jc w:val="both"/>
        <w:rPr>
          <w:spacing w:val="0"/>
        </w:rPr>
      </w:pPr>
      <w:r w:rsidRPr="00B20D1E">
        <w:rPr>
          <w:spacing w:val="0"/>
        </w:rPr>
        <w:t xml:space="preserve">«344-1. Наименование объекта: бюст Российской императрицы </w:t>
      </w:r>
      <w:r w:rsidRPr="00B20D1E">
        <w:rPr>
          <w:spacing w:val="0"/>
        </w:rPr>
        <w:br/>
        <w:t xml:space="preserve">Екатерины II.  </w:t>
      </w:r>
    </w:p>
    <w:p w:rsidR="00F0121D" w:rsidRPr="00B20D1E" w:rsidRDefault="00F0121D" w:rsidP="00F0121D">
      <w:pPr>
        <w:ind w:firstLine="709"/>
        <w:jc w:val="both"/>
        <w:rPr>
          <w:spacing w:val="0"/>
        </w:rPr>
      </w:pPr>
      <w:r w:rsidRPr="00B20D1E">
        <w:rPr>
          <w:spacing w:val="0"/>
        </w:rPr>
        <w:t>Адрес: г. Григориополь, ул. К</w:t>
      </w:r>
      <w:r w:rsidR="00D41F23">
        <w:rPr>
          <w:spacing w:val="0"/>
        </w:rPr>
        <w:t>арла</w:t>
      </w:r>
      <w:r w:rsidRPr="00B20D1E">
        <w:rPr>
          <w:spacing w:val="0"/>
        </w:rPr>
        <w:t xml:space="preserve"> Маркса, входная группа в Центральный парк культуры и отдыха города Григориопол</w:t>
      </w:r>
      <w:r w:rsidR="00D41F23">
        <w:rPr>
          <w:spacing w:val="0"/>
        </w:rPr>
        <w:t>я</w:t>
      </w:r>
      <w:r w:rsidRPr="00B20D1E">
        <w:rPr>
          <w:spacing w:val="0"/>
        </w:rPr>
        <w:t>.</w:t>
      </w:r>
    </w:p>
    <w:p w:rsidR="00F0121D" w:rsidRPr="00B20D1E" w:rsidRDefault="00F0121D" w:rsidP="00F0121D">
      <w:pPr>
        <w:ind w:firstLine="709"/>
        <w:jc w:val="both"/>
        <w:rPr>
          <w:spacing w:val="0"/>
        </w:rPr>
      </w:pPr>
      <w:r w:rsidRPr="00B20D1E">
        <w:rPr>
          <w:spacing w:val="0"/>
        </w:rPr>
        <w:t>Автор: архитектор А.</w:t>
      </w:r>
      <w:r w:rsidR="00D41F23">
        <w:rPr>
          <w:spacing w:val="0"/>
        </w:rPr>
        <w:t xml:space="preserve"> </w:t>
      </w:r>
      <w:r w:rsidRPr="00B20D1E">
        <w:rPr>
          <w:spacing w:val="0"/>
        </w:rPr>
        <w:t xml:space="preserve">В. </w:t>
      </w:r>
      <w:proofErr w:type="spellStart"/>
      <w:r w:rsidRPr="00B20D1E">
        <w:rPr>
          <w:spacing w:val="0"/>
        </w:rPr>
        <w:t>Нарольский</w:t>
      </w:r>
      <w:proofErr w:type="spellEnd"/>
      <w:r w:rsidRPr="00B20D1E">
        <w:rPr>
          <w:spacing w:val="0"/>
        </w:rPr>
        <w:t>, скульптор А.</w:t>
      </w:r>
      <w:r w:rsidR="00D41F23">
        <w:rPr>
          <w:spacing w:val="0"/>
        </w:rPr>
        <w:t xml:space="preserve"> </w:t>
      </w:r>
      <w:r w:rsidRPr="00B20D1E">
        <w:rPr>
          <w:spacing w:val="0"/>
        </w:rPr>
        <w:t>П. Токарев.</w:t>
      </w:r>
    </w:p>
    <w:p w:rsidR="00F0121D" w:rsidRPr="00B20D1E" w:rsidRDefault="00F0121D" w:rsidP="00F0121D">
      <w:pPr>
        <w:ind w:firstLine="709"/>
        <w:jc w:val="both"/>
        <w:rPr>
          <w:spacing w:val="0"/>
        </w:rPr>
      </w:pPr>
      <w:r w:rsidRPr="00B20D1E">
        <w:rPr>
          <w:spacing w:val="0"/>
        </w:rPr>
        <w:t>Датировка: 2008 год.</w:t>
      </w:r>
    </w:p>
    <w:p w:rsidR="00F0121D" w:rsidRPr="00B20D1E" w:rsidRDefault="00F0121D" w:rsidP="00F0121D">
      <w:pPr>
        <w:ind w:firstLine="709"/>
        <w:jc w:val="both"/>
        <w:rPr>
          <w:rFonts w:eastAsia="Calibri"/>
          <w:spacing w:val="0"/>
        </w:rPr>
      </w:pPr>
      <w:r w:rsidRPr="00B20D1E">
        <w:rPr>
          <w:rFonts w:eastAsia="Calibri"/>
          <w:spacing w:val="0"/>
        </w:rPr>
        <w:t>Форма собственности: муниципальная».</w:t>
      </w:r>
    </w:p>
    <w:p w:rsidR="00F0121D" w:rsidRPr="00B20D1E" w:rsidRDefault="00F0121D" w:rsidP="00F0121D">
      <w:pPr>
        <w:tabs>
          <w:tab w:val="left" w:pos="0"/>
        </w:tabs>
        <w:ind w:firstLine="709"/>
        <w:jc w:val="both"/>
        <w:rPr>
          <w:spacing w:val="0"/>
        </w:rPr>
      </w:pPr>
    </w:p>
    <w:p w:rsidR="00F0121D" w:rsidRPr="00B20D1E" w:rsidRDefault="00D41F23" w:rsidP="00D41F23">
      <w:pPr>
        <w:ind w:firstLine="709"/>
        <w:jc w:val="both"/>
        <w:rPr>
          <w:spacing w:val="0"/>
        </w:rPr>
      </w:pPr>
      <w:r>
        <w:rPr>
          <w:spacing w:val="0"/>
        </w:rPr>
        <w:t>8</w:t>
      </w:r>
      <w:r w:rsidR="00F0367B" w:rsidRPr="00B20D1E">
        <w:rPr>
          <w:spacing w:val="0"/>
        </w:rPr>
        <w:t>.</w:t>
      </w:r>
      <w:r>
        <w:rPr>
          <w:spacing w:val="0"/>
        </w:rPr>
        <w:t xml:space="preserve"> Ч</w:t>
      </w:r>
      <w:r w:rsidR="00F0121D" w:rsidRPr="00B20D1E">
        <w:rPr>
          <w:spacing w:val="0"/>
        </w:rPr>
        <w:t xml:space="preserve">асть вторую пункта 355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tabs>
          <w:tab w:val="left" w:pos="0"/>
        </w:tabs>
        <w:ind w:firstLine="709"/>
        <w:jc w:val="both"/>
        <w:rPr>
          <w:spacing w:val="0"/>
        </w:rPr>
      </w:pPr>
      <w:r>
        <w:rPr>
          <w:spacing w:val="0"/>
        </w:rPr>
        <w:t xml:space="preserve">«Адрес: </w:t>
      </w:r>
      <w:r w:rsidR="00344E98">
        <w:rPr>
          <w:spacing w:val="0"/>
        </w:rPr>
        <w:t>центр объекта располагается –</w:t>
      </w:r>
      <w:r w:rsidR="00D41F23">
        <w:rPr>
          <w:spacing w:val="0"/>
        </w:rPr>
        <w:t xml:space="preserve"> </w:t>
      </w:r>
      <w:r w:rsidR="00F0121D" w:rsidRPr="00B20D1E">
        <w:rPr>
          <w:bCs/>
          <w:iCs/>
          <w:spacing w:val="0"/>
        </w:rPr>
        <w:t xml:space="preserve">46°49'25.03"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29°27'8.76"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огрешность при определении центра объекта не превышает 6 м)»</w:t>
      </w:r>
      <w:r w:rsidR="00D41F23">
        <w:rPr>
          <w:spacing w:val="0"/>
        </w:rPr>
        <w:t>.</w:t>
      </w:r>
      <w:r w:rsidR="00F0121D" w:rsidRPr="00B20D1E">
        <w:rPr>
          <w:spacing w:val="0"/>
        </w:rPr>
        <w:t xml:space="preserve"> </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D41F23" w:rsidP="00F0121D">
      <w:pPr>
        <w:widowControl w:val="0"/>
        <w:autoSpaceDE w:val="0"/>
        <w:autoSpaceDN w:val="0"/>
        <w:adjustRightInd w:val="0"/>
        <w:ind w:firstLine="709"/>
        <w:jc w:val="both"/>
        <w:rPr>
          <w:spacing w:val="0"/>
        </w:rPr>
      </w:pPr>
      <w:r>
        <w:rPr>
          <w:spacing w:val="0"/>
        </w:rPr>
        <w:t>9.</w:t>
      </w:r>
      <w:r w:rsidR="00F0121D" w:rsidRPr="00B20D1E">
        <w:rPr>
          <w:spacing w:val="0"/>
        </w:rPr>
        <w:t xml:space="preserve"> </w:t>
      </w:r>
      <w:r>
        <w:rPr>
          <w:spacing w:val="0"/>
        </w:rPr>
        <w:t>Ч</w:t>
      </w:r>
      <w:r w:rsidR="00F0121D" w:rsidRPr="00B20D1E">
        <w:rPr>
          <w:spacing w:val="0"/>
        </w:rPr>
        <w:t xml:space="preserve">асть вторую пункта 356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widowControl w:val="0"/>
        <w:autoSpaceDE w:val="0"/>
        <w:autoSpaceDN w:val="0"/>
        <w:adjustRightInd w:val="0"/>
        <w:ind w:firstLine="709"/>
        <w:jc w:val="both"/>
        <w:rPr>
          <w:spacing w:val="0"/>
        </w:rPr>
      </w:pPr>
      <w:r>
        <w:rPr>
          <w:spacing w:val="0"/>
        </w:rPr>
        <w:t xml:space="preserve">«Адрес: </w:t>
      </w:r>
      <w:r w:rsidR="00344E98">
        <w:rPr>
          <w:spacing w:val="0"/>
        </w:rPr>
        <w:t>центр объекта располагается –</w:t>
      </w:r>
      <w:r w:rsidR="00D41F23">
        <w:rPr>
          <w:spacing w:val="0"/>
        </w:rPr>
        <w:t xml:space="preserve"> </w:t>
      </w:r>
      <w:r w:rsidR="00F0121D" w:rsidRPr="00B20D1E">
        <w:rPr>
          <w:bCs/>
          <w:iCs/>
          <w:spacing w:val="0"/>
        </w:rPr>
        <w:t xml:space="preserve">46°48'7.38"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29°28'43.11"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огрешность при определении центра объекта не превышает 6 м)»</w:t>
      </w:r>
      <w:r w:rsidR="00D41F23">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D41F23" w:rsidP="00F0121D">
      <w:pPr>
        <w:widowControl w:val="0"/>
        <w:autoSpaceDE w:val="0"/>
        <w:autoSpaceDN w:val="0"/>
        <w:adjustRightInd w:val="0"/>
        <w:ind w:firstLine="709"/>
        <w:jc w:val="both"/>
        <w:rPr>
          <w:spacing w:val="0"/>
        </w:rPr>
      </w:pPr>
      <w:r>
        <w:rPr>
          <w:spacing w:val="0"/>
        </w:rPr>
        <w:lastRenderedPageBreak/>
        <w:t>10.</w:t>
      </w:r>
      <w:r w:rsidR="00F0121D" w:rsidRPr="00B20D1E">
        <w:rPr>
          <w:spacing w:val="0"/>
        </w:rPr>
        <w:t xml:space="preserve"> </w:t>
      </w:r>
      <w:r>
        <w:rPr>
          <w:spacing w:val="0"/>
        </w:rPr>
        <w:t>Ч</w:t>
      </w:r>
      <w:r w:rsidR="00F0121D" w:rsidRPr="00B20D1E">
        <w:rPr>
          <w:spacing w:val="0"/>
        </w:rPr>
        <w:t xml:space="preserve">асть вторую пункта 357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widowControl w:val="0"/>
        <w:autoSpaceDE w:val="0"/>
        <w:autoSpaceDN w:val="0"/>
        <w:adjustRightInd w:val="0"/>
        <w:ind w:firstLine="709"/>
        <w:jc w:val="both"/>
        <w:rPr>
          <w:spacing w:val="0"/>
        </w:rPr>
      </w:pPr>
      <w:r>
        <w:rPr>
          <w:spacing w:val="0"/>
        </w:rPr>
        <w:t xml:space="preserve">«Адрес: </w:t>
      </w:r>
      <w:r w:rsidR="00344E98">
        <w:rPr>
          <w:spacing w:val="0"/>
        </w:rPr>
        <w:t>центр объекта располагается –</w:t>
      </w:r>
      <w:r w:rsidR="00F0121D" w:rsidRPr="00B20D1E">
        <w:rPr>
          <w:spacing w:val="0"/>
        </w:rPr>
        <w:t xml:space="preserve"> </w:t>
      </w:r>
      <w:r w:rsidR="00F0121D" w:rsidRPr="00B20D1E">
        <w:rPr>
          <w:bCs/>
          <w:iCs/>
          <w:spacing w:val="0"/>
        </w:rPr>
        <w:t xml:space="preserve">46°49'15.81"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29°29'21.99"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огрешность при определении центра объекта не превышает 6 м)»</w:t>
      </w:r>
      <w:r w:rsidR="004E6572">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4E6572" w:rsidP="00F0121D">
      <w:pPr>
        <w:widowControl w:val="0"/>
        <w:autoSpaceDE w:val="0"/>
        <w:autoSpaceDN w:val="0"/>
        <w:adjustRightInd w:val="0"/>
        <w:ind w:firstLine="709"/>
        <w:jc w:val="both"/>
        <w:rPr>
          <w:spacing w:val="0"/>
        </w:rPr>
      </w:pPr>
      <w:r>
        <w:rPr>
          <w:spacing w:val="0"/>
        </w:rPr>
        <w:t>11.</w:t>
      </w:r>
      <w:r w:rsidR="00F0121D" w:rsidRPr="00B20D1E">
        <w:rPr>
          <w:spacing w:val="0"/>
        </w:rPr>
        <w:t xml:space="preserve"> </w:t>
      </w:r>
      <w:r>
        <w:rPr>
          <w:spacing w:val="0"/>
        </w:rPr>
        <w:t>Ч</w:t>
      </w:r>
      <w:r w:rsidR="00F0121D" w:rsidRPr="00B20D1E">
        <w:rPr>
          <w:spacing w:val="0"/>
        </w:rPr>
        <w:t xml:space="preserve">асть вторую пункта 358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widowControl w:val="0"/>
        <w:autoSpaceDE w:val="0"/>
        <w:autoSpaceDN w:val="0"/>
        <w:adjustRightInd w:val="0"/>
        <w:ind w:firstLine="709"/>
        <w:jc w:val="both"/>
        <w:rPr>
          <w:spacing w:val="0"/>
        </w:rPr>
      </w:pPr>
      <w:r>
        <w:rPr>
          <w:spacing w:val="0"/>
        </w:rPr>
        <w:t xml:space="preserve">«Адрес: </w:t>
      </w:r>
      <w:r w:rsidR="00344E98">
        <w:rPr>
          <w:spacing w:val="0"/>
        </w:rPr>
        <w:t>центр объекта располагается –</w:t>
      </w:r>
      <w:r w:rsidR="00F0121D" w:rsidRPr="00B20D1E">
        <w:rPr>
          <w:spacing w:val="0"/>
        </w:rPr>
        <w:t xml:space="preserve"> </w:t>
      </w:r>
      <w:r w:rsidR="00F0121D" w:rsidRPr="00B20D1E">
        <w:rPr>
          <w:bCs/>
          <w:iCs/>
          <w:spacing w:val="0"/>
        </w:rPr>
        <w:t xml:space="preserve">46°50'31.63"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29°29'18.97"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огрешность при определении центра объекта не превышает 6 м)»</w:t>
      </w:r>
      <w:r w:rsidR="004E6572">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4E6572" w:rsidP="00F0121D">
      <w:pPr>
        <w:widowControl w:val="0"/>
        <w:autoSpaceDE w:val="0"/>
        <w:autoSpaceDN w:val="0"/>
        <w:adjustRightInd w:val="0"/>
        <w:ind w:firstLine="709"/>
        <w:jc w:val="both"/>
        <w:rPr>
          <w:spacing w:val="0"/>
        </w:rPr>
      </w:pPr>
      <w:r>
        <w:rPr>
          <w:spacing w:val="0"/>
        </w:rPr>
        <w:t>12.</w:t>
      </w:r>
      <w:r w:rsidR="00F0121D" w:rsidRPr="00B20D1E">
        <w:rPr>
          <w:spacing w:val="0"/>
        </w:rPr>
        <w:t xml:space="preserve"> </w:t>
      </w:r>
      <w:r>
        <w:rPr>
          <w:spacing w:val="0"/>
        </w:rPr>
        <w:t>Ч</w:t>
      </w:r>
      <w:r w:rsidR="00F0121D" w:rsidRPr="00B20D1E">
        <w:rPr>
          <w:spacing w:val="0"/>
        </w:rPr>
        <w:t xml:space="preserve">асть вторую пункта 359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widowControl w:val="0"/>
        <w:autoSpaceDE w:val="0"/>
        <w:autoSpaceDN w:val="0"/>
        <w:adjustRightInd w:val="0"/>
        <w:ind w:firstLine="709"/>
        <w:jc w:val="both"/>
        <w:rPr>
          <w:spacing w:val="0"/>
        </w:rPr>
      </w:pPr>
      <w:r>
        <w:rPr>
          <w:spacing w:val="0"/>
        </w:rPr>
        <w:t xml:space="preserve">«Адрес: </w:t>
      </w:r>
      <w:r w:rsidR="00344E98">
        <w:rPr>
          <w:spacing w:val="0"/>
        </w:rPr>
        <w:t>центр объекта располагается –</w:t>
      </w:r>
      <w:r w:rsidR="00F0121D" w:rsidRPr="00B20D1E">
        <w:rPr>
          <w:spacing w:val="0"/>
        </w:rPr>
        <w:t xml:space="preserve"> </w:t>
      </w:r>
      <w:r w:rsidR="00F0121D" w:rsidRPr="00B20D1E">
        <w:rPr>
          <w:bCs/>
          <w:iCs/>
          <w:spacing w:val="0"/>
        </w:rPr>
        <w:t xml:space="preserve">46°52'24.42"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29°26'28.85"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огрешность при определении центра объекта не превышает 6 м). Высота – 1 м. Диаметр – 40 м»</w:t>
      </w:r>
      <w:r w:rsidR="004E6572">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4E6572" w:rsidP="00F0121D">
      <w:pPr>
        <w:widowControl w:val="0"/>
        <w:autoSpaceDE w:val="0"/>
        <w:autoSpaceDN w:val="0"/>
        <w:adjustRightInd w:val="0"/>
        <w:ind w:firstLine="709"/>
        <w:jc w:val="both"/>
        <w:rPr>
          <w:spacing w:val="0"/>
        </w:rPr>
      </w:pPr>
      <w:r>
        <w:rPr>
          <w:spacing w:val="0"/>
        </w:rPr>
        <w:t>13.</w:t>
      </w:r>
      <w:r w:rsidR="00F0121D" w:rsidRPr="00B20D1E">
        <w:rPr>
          <w:spacing w:val="0"/>
        </w:rPr>
        <w:t xml:space="preserve"> </w:t>
      </w:r>
      <w:r>
        <w:rPr>
          <w:spacing w:val="0"/>
        </w:rPr>
        <w:t>Ч</w:t>
      </w:r>
      <w:r w:rsidR="00F0121D" w:rsidRPr="00B20D1E">
        <w:rPr>
          <w:spacing w:val="0"/>
        </w:rPr>
        <w:t xml:space="preserve">асть вторую пункта 360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widowControl w:val="0"/>
        <w:autoSpaceDE w:val="0"/>
        <w:autoSpaceDN w:val="0"/>
        <w:adjustRightInd w:val="0"/>
        <w:ind w:firstLine="709"/>
        <w:jc w:val="both"/>
        <w:rPr>
          <w:spacing w:val="0"/>
        </w:rPr>
      </w:pPr>
      <w:r>
        <w:rPr>
          <w:spacing w:val="0"/>
        </w:rPr>
        <w:t xml:space="preserve">«Адрес: </w:t>
      </w:r>
      <w:r w:rsidR="00344E98">
        <w:rPr>
          <w:spacing w:val="0"/>
        </w:rPr>
        <w:t>центр объекта располагается –</w:t>
      </w:r>
      <w:r w:rsidR="00F0121D" w:rsidRPr="00B20D1E">
        <w:rPr>
          <w:spacing w:val="0"/>
        </w:rPr>
        <w:t xml:space="preserve"> </w:t>
      </w:r>
      <w:r w:rsidR="00F0121D" w:rsidRPr="00B20D1E">
        <w:rPr>
          <w:bCs/>
          <w:iCs/>
          <w:spacing w:val="0"/>
        </w:rPr>
        <w:t xml:space="preserve">46°52'21.31"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29°26'31.14"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 xml:space="preserve">огрешность при определении центра объекта не превышает 6 м). Высота – </w:t>
      </w:r>
      <w:smartTag w:uri="urn:schemas-microsoft-com:office:smarttags" w:element="metricconverter">
        <w:smartTagPr>
          <w:attr w:name="ProductID" w:val="0,9 м"/>
        </w:smartTagPr>
        <w:r w:rsidR="00F0121D" w:rsidRPr="00B20D1E">
          <w:rPr>
            <w:spacing w:val="0"/>
          </w:rPr>
          <w:t>0,9 м</w:t>
        </w:r>
      </w:smartTag>
      <w:r w:rsidR="00F0121D" w:rsidRPr="00B20D1E">
        <w:rPr>
          <w:spacing w:val="0"/>
        </w:rPr>
        <w:t>. Диаметр – 30 м»</w:t>
      </w:r>
      <w:r w:rsidR="004E6572">
        <w:rPr>
          <w:spacing w:val="0"/>
        </w:rPr>
        <w:t>.</w:t>
      </w:r>
    </w:p>
    <w:p w:rsidR="00F0121D" w:rsidRPr="00B20D1E" w:rsidRDefault="00F0121D" w:rsidP="00F0121D">
      <w:pPr>
        <w:ind w:firstLine="709"/>
        <w:jc w:val="both"/>
        <w:rPr>
          <w:spacing w:val="0"/>
        </w:rPr>
      </w:pPr>
    </w:p>
    <w:p w:rsidR="00F0121D" w:rsidRPr="00B20D1E" w:rsidRDefault="004E6572" w:rsidP="00F0121D">
      <w:pPr>
        <w:ind w:firstLine="709"/>
        <w:jc w:val="both"/>
        <w:rPr>
          <w:spacing w:val="0"/>
        </w:rPr>
      </w:pPr>
      <w:r>
        <w:rPr>
          <w:spacing w:val="0"/>
        </w:rPr>
        <w:t>14.</w:t>
      </w:r>
      <w:r w:rsidR="00F0121D" w:rsidRPr="00B20D1E">
        <w:rPr>
          <w:spacing w:val="0"/>
        </w:rPr>
        <w:t xml:space="preserve"> </w:t>
      </w:r>
      <w:r>
        <w:rPr>
          <w:spacing w:val="0"/>
        </w:rPr>
        <w:t>Ч</w:t>
      </w:r>
      <w:r w:rsidR="00F0121D" w:rsidRPr="00B20D1E">
        <w:rPr>
          <w:spacing w:val="0"/>
        </w:rPr>
        <w:t xml:space="preserve">асть вторую пункта 361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9337C3" w:rsidP="00F0121D">
      <w:pPr>
        <w:ind w:firstLine="709"/>
        <w:jc w:val="both"/>
        <w:rPr>
          <w:spacing w:val="0"/>
        </w:rPr>
      </w:pPr>
      <w:r>
        <w:rPr>
          <w:spacing w:val="0"/>
        </w:rPr>
        <w:t xml:space="preserve">«Адрес: </w:t>
      </w:r>
      <w:r w:rsidR="00344E98">
        <w:rPr>
          <w:spacing w:val="0"/>
        </w:rPr>
        <w:t>центр объекта располагается –</w:t>
      </w:r>
      <w:r w:rsidR="00F0121D" w:rsidRPr="00B20D1E">
        <w:rPr>
          <w:spacing w:val="0"/>
        </w:rPr>
        <w:t xml:space="preserve"> </w:t>
      </w:r>
      <w:r w:rsidR="00F0121D" w:rsidRPr="00B20D1E">
        <w:rPr>
          <w:bCs/>
          <w:iCs/>
          <w:spacing w:val="0"/>
        </w:rPr>
        <w:t xml:space="preserve">46°50'43.45" </w:t>
      </w:r>
      <w:r w:rsidR="00816703">
        <w:rPr>
          <w:rFonts w:eastAsia="Calibri"/>
          <w:spacing w:val="0"/>
          <w:lang w:eastAsia="en-US"/>
        </w:rPr>
        <w:t>северной широты</w:t>
      </w:r>
      <w:r w:rsidR="00F0121D" w:rsidRPr="00B20D1E">
        <w:rPr>
          <w:rFonts w:eastAsia="Calibri"/>
          <w:spacing w:val="0"/>
          <w:lang w:eastAsia="en-US"/>
        </w:rPr>
        <w:t xml:space="preserve">, </w:t>
      </w:r>
      <w:r w:rsidR="00F0121D" w:rsidRPr="00B20D1E">
        <w:rPr>
          <w:bCs/>
          <w:iCs/>
          <w:spacing w:val="0"/>
        </w:rPr>
        <w:t xml:space="preserve">29°26'42.57" </w:t>
      </w:r>
      <w:r w:rsidR="00816703">
        <w:rPr>
          <w:rFonts w:eastAsia="Calibri"/>
          <w:spacing w:val="0"/>
          <w:lang w:eastAsia="en-US"/>
        </w:rPr>
        <w:t>восточной долготы</w:t>
      </w:r>
      <w:r w:rsidR="00F0121D" w:rsidRPr="00B20D1E">
        <w:rPr>
          <w:rFonts w:eastAsia="Calibri"/>
          <w:spacing w:val="0"/>
          <w:lang w:eastAsia="en-US"/>
        </w:rPr>
        <w:t xml:space="preserve"> (п</w:t>
      </w:r>
      <w:r w:rsidR="00F0121D" w:rsidRPr="00B20D1E">
        <w:rPr>
          <w:spacing w:val="0"/>
        </w:rPr>
        <w:t xml:space="preserve">огрешность при определении центра объекта не превышает 6 м). Высота – </w:t>
      </w:r>
      <w:smartTag w:uri="urn:schemas-microsoft-com:office:smarttags" w:element="metricconverter">
        <w:smartTagPr>
          <w:attr w:name="ProductID" w:val="0,3 м"/>
        </w:smartTagPr>
        <w:r w:rsidR="00F0121D" w:rsidRPr="00B20D1E">
          <w:rPr>
            <w:spacing w:val="0"/>
          </w:rPr>
          <w:t>0,3 м</w:t>
        </w:r>
      </w:smartTag>
      <w:r w:rsidR="00F0121D" w:rsidRPr="00B20D1E">
        <w:rPr>
          <w:spacing w:val="0"/>
        </w:rPr>
        <w:t>. Диаметр – 30 м».</w:t>
      </w:r>
    </w:p>
    <w:p w:rsidR="00F0121D" w:rsidRPr="00B20D1E" w:rsidRDefault="00F0121D" w:rsidP="00F0121D">
      <w:pPr>
        <w:tabs>
          <w:tab w:val="left" w:pos="0"/>
        </w:tabs>
        <w:ind w:firstLine="709"/>
        <w:jc w:val="both"/>
        <w:rPr>
          <w:spacing w:val="0"/>
        </w:rPr>
      </w:pPr>
    </w:p>
    <w:p w:rsidR="00F0121D" w:rsidRPr="00B20D1E" w:rsidRDefault="004E6572" w:rsidP="00F0121D">
      <w:pPr>
        <w:tabs>
          <w:tab w:val="left" w:pos="0"/>
        </w:tabs>
        <w:ind w:firstLine="709"/>
        <w:jc w:val="both"/>
        <w:rPr>
          <w:rFonts w:eastAsia="Calibri"/>
          <w:spacing w:val="0"/>
          <w:lang w:eastAsia="en-US"/>
        </w:rPr>
      </w:pPr>
      <w:r>
        <w:rPr>
          <w:spacing w:val="0"/>
        </w:rPr>
        <w:t>15</w:t>
      </w:r>
      <w:r w:rsidR="00F0121D" w:rsidRPr="00B20D1E">
        <w:rPr>
          <w:spacing w:val="0"/>
        </w:rPr>
        <w:t>. Раздел 4 Приложения к Закону дополнить пунктами 361-1–361-16 следующего содержания:</w:t>
      </w:r>
      <w:r w:rsidR="00F0121D" w:rsidRPr="00B20D1E">
        <w:rPr>
          <w:rFonts w:eastAsia="Calibri"/>
          <w:spacing w:val="0"/>
          <w:lang w:eastAsia="en-US"/>
        </w:rPr>
        <w:t xml:space="preserve"> </w:t>
      </w:r>
    </w:p>
    <w:p w:rsidR="00F0121D" w:rsidRPr="00B20D1E" w:rsidRDefault="00F0121D" w:rsidP="00F0121D">
      <w:pPr>
        <w:widowControl w:val="0"/>
        <w:autoSpaceDE w:val="0"/>
        <w:autoSpaceDN w:val="0"/>
        <w:adjustRightInd w:val="0"/>
        <w:ind w:firstLine="709"/>
        <w:jc w:val="both"/>
        <w:rPr>
          <w:spacing w:val="0"/>
        </w:rPr>
      </w:pPr>
      <w:r w:rsidRPr="00B20D1E">
        <w:rPr>
          <w:spacing w:val="0"/>
        </w:rPr>
        <w:t>«361-1. Наименование объекта: Бендеры. Курган № 4.</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w:t>
      </w:r>
      <w:r w:rsidR="00344E98">
        <w:rPr>
          <w:spacing w:val="0"/>
        </w:rPr>
        <w:t>центр объекта располагается –</w:t>
      </w:r>
      <w:r w:rsidRPr="00B20D1E">
        <w:rPr>
          <w:spacing w:val="0"/>
        </w:rPr>
        <w:t xml:space="preserve"> 46°50'45.39"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29°26'37.66"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361-2. Наименование объекта: Бендеры. Курган № 5.</w:t>
      </w:r>
    </w:p>
    <w:p w:rsidR="00F0121D" w:rsidRPr="00B20D1E" w:rsidRDefault="00F0121D" w:rsidP="00F0121D">
      <w:pPr>
        <w:autoSpaceDE w:val="0"/>
        <w:autoSpaceDN w:val="0"/>
        <w:adjustRightInd w:val="0"/>
        <w:ind w:firstLine="709"/>
        <w:jc w:val="both"/>
        <w:rPr>
          <w:spacing w:val="0"/>
        </w:rPr>
      </w:pPr>
      <w:r w:rsidRPr="00B20D1E">
        <w:rPr>
          <w:spacing w:val="0"/>
        </w:rPr>
        <w:t>Адрес</w:t>
      </w:r>
      <w:r w:rsidR="00344E98">
        <w:rPr>
          <w:spacing w:val="0"/>
        </w:rPr>
        <w:t>:</w:t>
      </w:r>
      <w:r w:rsidRPr="00B20D1E">
        <w:rPr>
          <w:spacing w:val="0"/>
        </w:rPr>
        <w:t xml:space="preserve"> </w:t>
      </w:r>
      <w:r w:rsidR="00344E98">
        <w:rPr>
          <w:spacing w:val="0"/>
        </w:rPr>
        <w:t>центр объекта располагается –</w:t>
      </w:r>
      <w:r w:rsidRPr="00B20D1E">
        <w:rPr>
          <w:spacing w:val="0"/>
        </w:rPr>
        <w:t xml:space="preserve"> 46°50'46.11"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29°26'39.33"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r w:rsidRPr="00B20D1E">
        <w:rPr>
          <w:spacing w:val="0"/>
        </w:rPr>
        <w:lastRenderedPageBreak/>
        <w:t>361-3. Наименование объекта: Бендеры. Курган № 6.</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w:t>
      </w:r>
      <w:r w:rsidR="00344E98">
        <w:rPr>
          <w:spacing w:val="0"/>
        </w:rPr>
        <w:t>центр объекта располагается –</w:t>
      </w:r>
      <w:r w:rsidRPr="00B20D1E">
        <w:rPr>
          <w:spacing w:val="0"/>
        </w:rPr>
        <w:t xml:space="preserve"> 46°50'48.82"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29°26'39.20"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361-4. Наименование объекта: Бендеры. Курган № 7.</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w:t>
      </w:r>
      <w:r w:rsidR="00344E98">
        <w:rPr>
          <w:spacing w:val="0"/>
        </w:rPr>
        <w:t>центр объекта располагается –</w:t>
      </w:r>
      <w:r w:rsidRPr="00B20D1E">
        <w:rPr>
          <w:spacing w:val="0"/>
        </w:rPr>
        <w:t xml:space="preserve"> 46°50'50.04"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29°26'38.27"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361-5. Наименование объекта: Бендеры. Курган № 8.</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w:t>
      </w:r>
      <w:r w:rsidR="00344E98">
        <w:rPr>
          <w:spacing w:val="0"/>
        </w:rPr>
        <w:t>центр объекта располагается –</w:t>
      </w:r>
      <w:r w:rsidRPr="00B20D1E">
        <w:rPr>
          <w:spacing w:val="0"/>
        </w:rPr>
        <w:t xml:space="preserve"> 46°50'55.04"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29°26'42.81"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361-6. Наименование объекта: Бендеры. Курган № 9.</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w:t>
      </w:r>
      <w:r w:rsidR="00344E98">
        <w:rPr>
          <w:spacing w:val="0"/>
        </w:rPr>
        <w:t>центр объекта располагается –</w:t>
      </w:r>
      <w:r w:rsidRPr="00B20D1E">
        <w:rPr>
          <w:spacing w:val="0"/>
        </w:rPr>
        <w:t xml:space="preserve"> 46°50'54.26"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29°26'37.30"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100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tabs>
          <w:tab w:val="left" w:pos="0"/>
        </w:tabs>
        <w:ind w:firstLine="709"/>
        <w:jc w:val="both"/>
        <w:rPr>
          <w:spacing w:val="0"/>
        </w:rPr>
      </w:pPr>
      <w:r w:rsidRPr="00B20D1E">
        <w:rPr>
          <w:spacing w:val="0"/>
        </w:rPr>
        <w:t>Форма собственности: государственная.</w:t>
      </w:r>
    </w:p>
    <w:p w:rsidR="00F0121D" w:rsidRPr="00B20D1E" w:rsidRDefault="00F0121D" w:rsidP="00F0121D">
      <w:pPr>
        <w:tabs>
          <w:tab w:val="left" w:pos="0"/>
        </w:tabs>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361-7. Наименование объекта: Гыска. Курган № 1.</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46°46'22.75"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29°27'59.98"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0,1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361-8. Наименование объекта: Гыска. Курган № 2.</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46°46'24.61"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29°27'57.46"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lastRenderedPageBreak/>
        <w:t xml:space="preserve">361-9. Наименование объекта: Гыска. Курган № 3. </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46°46'29.99"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29°27'48.89"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1,55 м. Диаметр – 40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361-10. Наименование объекта: Гыска. Курган № 4.</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46°46'29.48"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29°27'39.77"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35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361-11. Наименование объекта: Гыска. Курган № 5.</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46°46'31.34"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29°27'35.69"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361-12. Наименование объекта: Гыска. Курган № 6.</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46°46'28.76"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29°27'34.09"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 м. Диаметр – 35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361-13. Наименование объекта: Гыска. Курган № 7.</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46°46'29.56"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29°27'32.76"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361-14. Наименование объекта: Гыска. Курган № 8.</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46°46'28.68"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29°27'31.34"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792EDA" w:rsidRDefault="00792EDA"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lastRenderedPageBreak/>
        <w:t>361-15. Наименование объекта: Гыска. Курган № 9.</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Гыска. </w:t>
      </w:r>
      <w:r w:rsidR="00344E98">
        <w:rPr>
          <w:spacing w:val="0"/>
        </w:rPr>
        <w:t>Центр объекта располагается –</w:t>
      </w:r>
      <w:r w:rsidRPr="00B20D1E">
        <w:rPr>
          <w:spacing w:val="0"/>
        </w:rPr>
        <w:t xml:space="preserve"> 46°46'25.95"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29°27'29.65"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0,3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361-16. Наименование объекта: Гыска. Курган «Суворова гора» (Суворовская гора).</w:t>
      </w:r>
    </w:p>
    <w:p w:rsidR="00F0121D" w:rsidRPr="00B20D1E" w:rsidRDefault="00F0121D" w:rsidP="00F0121D">
      <w:pPr>
        <w:widowControl w:val="0"/>
        <w:autoSpaceDE w:val="0"/>
        <w:autoSpaceDN w:val="0"/>
        <w:adjustRightInd w:val="0"/>
        <w:ind w:firstLine="709"/>
        <w:jc w:val="both"/>
        <w:rPr>
          <w:spacing w:val="0"/>
        </w:rPr>
      </w:pPr>
      <w:r w:rsidRPr="00B20D1E">
        <w:rPr>
          <w:spacing w:val="0"/>
        </w:rPr>
        <w:t xml:space="preserve">Адрес: с. Гыска. </w:t>
      </w:r>
      <w:r w:rsidR="00344E98">
        <w:rPr>
          <w:spacing w:val="0"/>
        </w:rPr>
        <w:t>Ц</w:t>
      </w:r>
      <w:r w:rsidRPr="00B20D1E">
        <w:rPr>
          <w:spacing w:val="0"/>
        </w:rPr>
        <w:t>ентр северного угла объекта</w:t>
      </w:r>
      <w:r w:rsidR="00344E98">
        <w:rPr>
          <w:spacing w:val="0"/>
        </w:rPr>
        <w:t xml:space="preserve"> располагается –</w:t>
      </w:r>
      <w:r w:rsidRPr="00B20D1E">
        <w:rPr>
          <w:spacing w:val="0"/>
        </w:rPr>
        <w:t xml:space="preserve"> 46°46'30.22"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29°27'50.73"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7,6 м. Размеры основания: длина – 165 м (по линии северо-запад – юго-запад), ширина – 65 м (северо-восток – юго-запад).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r w:rsidR="00344E98">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263A92" w:rsidP="00F0121D">
      <w:pPr>
        <w:tabs>
          <w:tab w:val="left" w:pos="0"/>
        </w:tabs>
        <w:ind w:firstLine="709"/>
        <w:jc w:val="both"/>
        <w:rPr>
          <w:spacing w:val="0"/>
        </w:rPr>
      </w:pPr>
      <w:r>
        <w:rPr>
          <w:spacing w:val="0"/>
        </w:rPr>
        <w:t>16.</w:t>
      </w:r>
      <w:r w:rsidR="00F0121D" w:rsidRPr="00B20D1E">
        <w:rPr>
          <w:spacing w:val="0"/>
        </w:rPr>
        <w:t xml:space="preserve"> </w:t>
      </w:r>
      <w:r>
        <w:rPr>
          <w:spacing w:val="0"/>
        </w:rPr>
        <w:t xml:space="preserve">Раздел 4 Приложения к Закону </w:t>
      </w:r>
      <w:r w:rsidR="00F0121D" w:rsidRPr="00B20D1E">
        <w:rPr>
          <w:spacing w:val="0"/>
        </w:rPr>
        <w:t>дополнить пунктами 405-1–405-8 следующего содержания:</w:t>
      </w:r>
      <w:r w:rsidR="00F0121D" w:rsidRPr="00B20D1E">
        <w:rPr>
          <w:rFonts w:eastAsia="Calibri"/>
          <w:spacing w:val="0"/>
          <w:lang w:eastAsia="en-US"/>
        </w:rPr>
        <w:t xml:space="preserve"> </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«405-1. Наименование объекта: Кицканы. Курган № 2.</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46°46'44.51"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29°35'18.29"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20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405-2. Наименование объекта: Кицканы. Курган № 3.</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46°46'43.31"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29°35'17.57"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20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405-3. Наименование объекта: Кицканы. Курган № 4.</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46°46'24.35"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29°35'4.89"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405-4. Наименование объекта: Кицканы. Курган № 5.</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46°46'23.23"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29°35'3.51"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20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lastRenderedPageBreak/>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405-5. Наименование объекта: Кицканы. Курган № 6.</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46°46'20.37"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29°35'0.32"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20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405-6. Наименование объекта: Кицканы. Курган № 7.</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46°46'18.88"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29°34'57.52"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Высота – 0,6 м. Диаметр – 40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405-7. Наименование объекта: Кицканы. Курган № 8.</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46°46'19.76"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29°35'1.24"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7 м). Диаметр – 20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405-8. Наименование объекта: Кицканы. Курган № 9.</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Кицканы. </w:t>
      </w:r>
      <w:r w:rsidR="00344E98">
        <w:rPr>
          <w:spacing w:val="0"/>
        </w:rPr>
        <w:t>Центр объекта располагается –</w:t>
      </w:r>
      <w:r w:rsidRPr="00B20D1E">
        <w:rPr>
          <w:spacing w:val="0"/>
        </w:rPr>
        <w:t xml:space="preserve"> 46°46'16.77"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29°34'58.25"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7 м</w:t>
      </w:r>
      <w:r w:rsidR="00263A92">
        <w:rPr>
          <w:spacing w:val="0"/>
        </w:rPr>
        <w:t>)</w:t>
      </w:r>
      <w:r w:rsidRPr="00B20D1E">
        <w:rPr>
          <w:spacing w:val="0"/>
        </w:rPr>
        <w:t xml:space="preserve">. Высота – 0,4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263A92" w:rsidP="00F0367B">
      <w:pPr>
        <w:ind w:firstLine="709"/>
        <w:rPr>
          <w:spacing w:val="0"/>
        </w:rPr>
      </w:pPr>
      <w:r>
        <w:rPr>
          <w:spacing w:val="0"/>
        </w:rPr>
        <w:t>17</w:t>
      </w:r>
      <w:r w:rsidR="00F0367B" w:rsidRPr="00B20D1E">
        <w:rPr>
          <w:spacing w:val="0"/>
        </w:rPr>
        <w:t xml:space="preserve">. </w:t>
      </w:r>
      <w:r w:rsidR="00F0121D" w:rsidRPr="00B20D1E">
        <w:rPr>
          <w:spacing w:val="0"/>
        </w:rPr>
        <w:t xml:space="preserve">Часть вторую пункта 422 раздела 4 Приложения к Закону изложить в следующей редакции: </w:t>
      </w:r>
    </w:p>
    <w:p w:rsidR="00F0121D" w:rsidRPr="00B20D1E" w:rsidRDefault="00F0121D" w:rsidP="00263A92">
      <w:pPr>
        <w:ind w:firstLine="709"/>
        <w:jc w:val="both"/>
        <w:rPr>
          <w:spacing w:val="0"/>
        </w:rPr>
      </w:pPr>
      <w:r w:rsidRPr="00B20D1E">
        <w:rPr>
          <w:spacing w:val="0"/>
        </w:rPr>
        <w:t xml:space="preserve">«Адрес: с. Коротное. </w:t>
      </w:r>
      <w:r w:rsidR="00344E98">
        <w:rPr>
          <w:spacing w:val="0"/>
        </w:rPr>
        <w:t>Центр объекта располагается –</w:t>
      </w:r>
      <w:r w:rsidRPr="00B20D1E">
        <w:rPr>
          <w:spacing w:val="0"/>
        </w:rPr>
        <w:t xml:space="preserve"> 46°38'55.66"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29°51'17.67"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Высота – 0,35 м. Диаметр – </w:t>
      </w:r>
      <w:r w:rsidR="00CD4F78">
        <w:rPr>
          <w:spacing w:val="0"/>
        </w:rPr>
        <w:br/>
      </w:r>
      <w:r w:rsidRPr="00B20D1E">
        <w:rPr>
          <w:spacing w:val="0"/>
        </w:rPr>
        <w:t>45 м».</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w:t>
      </w:r>
      <w:r w:rsidR="00263A92">
        <w:rPr>
          <w:spacing w:val="0"/>
        </w:rPr>
        <w:t>8</w:t>
      </w:r>
      <w:r w:rsidRPr="00B20D1E">
        <w:rPr>
          <w:spacing w:val="0"/>
        </w:rPr>
        <w:t>. Раздел 4 Приложения к Закону дополнить пунктами 43</w:t>
      </w:r>
      <w:r w:rsidR="00263A92">
        <w:rPr>
          <w:spacing w:val="0"/>
        </w:rPr>
        <w:t>4</w:t>
      </w:r>
      <w:r w:rsidRPr="00B20D1E">
        <w:rPr>
          <w:spacing w:val="0"/>
        </w:rPr>
        <w:t>-1–43</w:t>
      </w:r>
      <w:r w:rsidR="00263A92">
        <w:rPr>
          <w:spacing w:val="0"/>
        </w:rPr>
        <w:t>4</w:t>
      </w:r>
      <w:r w:rsidRPr="00B20D1E">
        <w:rPr>
          <w:spacing w:val="0"/>
        </w:rPr>
        <w:t>-3 следующего содержания:</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«43</w:t>
      </w:r>
      <w:r w:rsidR="00263A92">
        <w:rPr>
          <w:spacing w:val="0"/>
        </w:rPr>
        <w:t>4</w:t>
      </w:r>
      <w:r w:rsidRPr="00B20D1E">
        <w:rPr>
          <w:spacing w:val="0"/>
        </w:rPr>
        <w:t>-1. Наименование объекта: Коротное. Курган № 26.</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Коротное. </w:t>
      </w:r>
      <w:r w:rsidR="00344E98">
        <w:rPr>
          <w:spacing w:val="0"/>
        </w:rPr>
        <w:t>Центр объекта располагается –</w:t>
      </w:r>
      <w:r w:rsidRPr="00B20D1E">
        <w:rPr>
          <w:spacing w:val="0"/>
        </w:rPr>
        <w:t xml:space="preserve"> 46°39'50.87"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29°51'9.25"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Высота – 0,25 м. Диаметр – </w:t>
      </w:r>
      <w:r w:rsidR="00792EDA">
        <w:rPr>
          <w:spacing w:val="0"/>
        </w:rPr>
        <w:br/>
      </w:r>
      <w:r w:rsidRPr="00B20D1E">
        <w:rPr>
          <w:spacing w:val="0"/>
        </w:rPr>
        <w:t xml:space="preserve">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Default="00F0121D" w:rsidP="00F0121D">
      <w:pPr>
        <w:widowControl w:val="0"/>
        <w:tabs>
          <w:tab w:val="left" w:pos="0"/>
        </w:tabs>
        <w:autoSpaceDE w:val="0"/>
        <w:autoSpaceDN w:val="0"/>
        <w:adjustRightInd w:val="0"/>
        <w:ind w:firstLine="709"/>
        <w:jc w:val="both"/>
        <w:rPr>
          <w:spacing w:val="0"/>
        </w:rPr>
      </w:pPr>
      <w:r w:rsidRPr="00B20D1E">
        <w:rPr>
          <w:spacing w:val="0"/>
        </w:rPr>
        <w:lastRenderedPageBreak/>
        <w:t>Форма собственности: государственная.</w:t>
      </w:r>
    </w:p>
    <w:p w:rsidR="00263A92" w:rsidRPr="00B20D1E" w:rsidRDefault="00263A92"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43</w:t>
      </w:r>
      <w:r w:rsidR="00263A92">
        <w:rPr>
          <w:spacing w:val="0"/>
        </w:rPr>
        <w:t>4</w:t>
      </w:r>
      <w:r w:rsidRPr="00B20D1E">
        <w:rPr>
          <w:spacing w:val="0"/>
        </w:rPr>
        <w:t>-2. Наименование объекта: Коротное. Курган № 27.</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Коротное. </w:t>
      </w:r>
      <w:r w:rsidR="00344E98">
        <w:rPr>
          <w:spacing w:val="0"/>
        </w:rPr>
        <w:t>Центр объекта располагается –</w:t>
      </w:r>
      <w:r w:rsidRPr="00B20D1E">
        <w:rPr>
          <w:spacing w:val="0"/>
        </w:rPr>
        <w:t xml:space="preserve"> 46°39'49.87"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29°51'9.08"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163BD8">
      <w:pPr>
        <w:widowControl w:val="0"/>
        <w:tabs>
          <w:tab w:val="left" w:pos="0"/>
        </w:tabs>
        <w:autoSpaceDE w:val="0"/>
        <w:autoSpaceDN w:val="0"/>
        <w:adjustRightInd w:val="0"/>
        <w:ind w:firstLine="709"/>
        <w:jc w:val="both"/>
        <w:rPr>
          <w:spacing w:val="0"/>
        </w:rPr>
      </w:pPr>
      <w:r w:rsidRPr="00B20D1E">
        <w:rPr>
          <w:spacing w:val="0"/>
        </w:rPr>
        <w:t>43</w:t>
      </w:r>
      <w:r w:rsidR="00263A92">
        <w:rPr>
          <w:spacing w:val="0"/>
        </w:rPr>
        <w:t>4</w:t>
      </w:r>
      <w:r w:rsidRPr="00B20D1E">
        <w:rPr>
          <w:spacing w:val="0"/>
        </w:rPr>
        <w:t>-3. Наименование объекта: Коротное. Курган № 28.</w:t>
      </w:r>
    </w:p>
    <w:p w:rsidR="00F0121D" w:rsidRPr="00B20D1E" w:rsidRDefault="00F0121D" w:rsidP="00163BD8">
      <w:pPr>
        <w:tabs>
          <w:tab w:val="left" w:pos="0"/>
        </w:tabs>
        <w:autoSpaceDE w:val="0"/>
        <w:autoSpaceDN w:val="0"/>
        <w:adjustRightInd w:val="0"/>
        <w:ind w:firstLine="709"/>
        <w:jc w:val="both"/>
        <w:rPr>
          <w:spacing w:val="0"/>
        </w:rPr>
      </w:pPr>
      <w:r w:rsidRPr="00B20D1E">
        <w:rPr>
          <w:spacing w:val="0"/>
        </w:rPr>
        <w:t xml:space="preserve">Адрес: с. Коротное. </w:t>
      </w:r>
      <w:r w:rsidR="00344E98">
        <w:rPr>
          <w:spacing w:val="0"/>
        </w:rPr>
        <w:t>Центр объекта располагается –</w:t>
      </w:r>
      <w:r w:rsidRPr="00B20D1E">
        <w:rPr>
          <w:spacing w:val="0"/>
        </w:rPr>
        <w:t xml:space="preserve"> 46°39'49.68"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29°51'10.84"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163BD8">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163BD8">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163BD8">
      <w:pPr>
        <w:ind w:firstLine="709"/>
        <w:jc w:val="both"/>
        <w:rPr>
          <w:spacing w:val="0"/>
        </w:rPr>
      </w:pPr>
    </w:p>
    <w:p w:rsidR="00F0121D" w:rsidRPr="00B20D1E" w:rsidRDefault="00F0367B" w:rsidP="00163BD8">
      <w:pPr>
        <w:ind w:firstLine="709"/>
        <w:jc w:val="both"/>
        <w:rPr>
          <w:spacing w:val="0"/>
        </w:rPr>
      </w:pPr>
      <w:r w:rsidRPr="00B20D1E">
        <w:rPr>
          <w:spacing w:val="0"/>
        </w:rPr>
        <w:t>1</w:t>
      </w:r>
      <w:r w:rsidR="00263A92">
        <w:rPr>
          <w:spacing w:val="0"/>
        </w:rPr>
        <w:t>9</w:t>
      </w:r>
      <w:r w:rsidRPr="00B20D1E">
        <w:rPr>
          <w:spacing w:val="0"/>
        </w:rPr>
        <w:t xml:space="preserve">. </w:t>
      </w:r>
      <w:r w:rsidR="00163BD8">
        <w:rPr>
          <w:spacing w:val="0"/>
        </w:rPr>
        <w:t>Ч</w:t>
      </w:r>
      <w:r w:rsidR="00163BD8" w:rsidRPr="00B20D1E">
        <w:rPr>
          <w:spacing w:val="0"/>
        </w:rPr>
        <w:t>асть вторую пункта 451</w:t>
      </w:r>
      <w:r w:rsidR="00F0121D" w:rsidRPr="00B20D1E">
        <w:rPr>
          <w:spacing w:val="0"/>
        </w:rPr>
        <w:t xml:space="preserve"> раздел</w:t>
      </w:r>
      <w:r w:rsidR="00163BD8">
        <w:rPr>
          <w:spacing w:val="0"/>
        </w:rPr>
        <w:t>а</w:t>
      </w:r>
      <w:r w:rsidR="00F0121D" w:rsidRPr="00B20D1E">
        <w:rPr>
          <w:spacing w:val="0"/>
        </w:rPr>
        <w:t xml:space="preserve"> 4 Приложения к Закону</w:t>
      </w:r>
      <w:r w:rsidR="00163BD8">
        <w:rPr>
          <w:spacing w:val="0"/>
        </w:rPr>
        <w:t xml:space="preserve">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46°37'36.55"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29°53'41.52"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8 м). Диаметр – 25 м»</w:t>
      </w:r>
      <w:r w:rsidR="00163BD8">
        <w:rPr>
          <w:spacing w:val="0"/>
        </w:rPr>
        <w:t>.</w:t>
      </w:r>
    </w:p>
    <w:p w:rsidR="00F0121D" w:rsidRPr="00B20D1E" w:rsidRDefault="00F0121D" w:rsidP="00163BD8">
      <w:pPr>
        <w:widowControl w:val="0"/>
        <w:tabs>
          <w:tab w:val="left" w:pos="0"/>
        </w:tabs>
        <w:autoSpaceDE w:val="0"/>
        <w:autoSpaceDN w:val="0"/>
        <w:adjustRightInd w:val="0"/>
        <w:ind w:firstLine="709"/>
        <w:jc w:val="both"/>
        <w:rPr>
          <w:spacing w:val="0"/>
        </w:rPr>
      </w:pPr>
    </w:p>
    <w:p w:rsidR="00F0121D" w:rsidRPr="00B20D1E" w:rsidRDefault="00163BD8" w:rsidP="00163BD8">
      <w:pPr>
        <w:ind w:firstLine="709"/>
        <w:jc w:val="both"/>
        <w:rPr>
          <w:spacing w:val="0"/>
        </w:rPr>
      </w:pPr>
      <w:r>
        <w:rPr>
          <w:spacing w:val="0"/>
        </w:rPr>
        <w:t>20. Ч</w:t>
      </w:r>
      <w:r w:rsidR="00F0121D" w:rsidRPr="00B20D1E">
        <w:rPr>
          <w:spacing w:val="0"/>
        </w:rPr>
        <w:t xml:space="preserve">асть вторую пункта 455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46°37'44.99" </w:t>
      </w:r>
      <w:r w:rsidR="00816703">
        <w:rPr>
          <w:rFonts w:eastAsia="Calibri"/>
          <w:spacing w:val="0"/>
        </w:rPr>
        <w:t>северной широты</w:t>
      </w:r>
      <w:r w:rsidRPr="00B20D1E">
        <w:rPr>
          <w:rFonts w:eastAsia="Calibri"/>
          <w:spacing w:val="0"/>
        </w:rPr>
        <w:t xml:space="preserve">, </w:t>
      </w:r>
      <w:r w:rsidRPr="00B20D1E">
        <w:rPr>
          <w:spacing w:val="0"/>
        </w:rPr>
        <w:t xml:space="preserve">29°53'32.59"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8 м). Высота – 0,25 м (с </w:t>
      </w:r>
      <w:r w:rsidR="00163BD8">
        <w:rPr>
          <w:spacing w:val="0"/>
        </w:rPr>
        <w:t>южной стороны). Диаметр – 30 м».</w:t>
      </w:r>
    </w:p>
    <w:p w:rsidR="00F0121D" w:rsidRPr="00B20D1E" w:rsidRDefault="00F0121D" w:rsidP="00163BD8">
      <w:pPr>
        <w:ind w:firstLine="709"/>
        <w:jc w:val="both"/>
        <w:rPr>
          <w:spacing w:val="0"/>
        </w:rPr>
      </w:pPr>
    </w:p>
    <w:p w:rsidR="00F0121D" w:rsidRPr="00B20D1E" w:rsidRDefault="00163BD8" w:rsidP="00163BD8">
      <w:pPr>
        <w:ind w:firstLine="709"/>
        <w:jc w:val="both"/>
        <w:rPr>
          <w:spacing w:val="0"/>
        </w:rPr>
      </w:pPr>
      <w:r>
        <w:rPr>
          <w:spacing w:val="0"/>
        </w:rPr>
        <w:t>21. Ч</w:t>
      </w:r>
      <w:r w:rsidR="00F0121D" w:rsidRPr="00B20D1E">
        <w:rPr>
          <w:spacing w:val="0"/>
        </w:rPr>
        <w:t xml:space="preserve">асть вторую пункта 456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46°37'40.53" </w:t>
      </w:r>
      <w:r w:rsidR="00816703">
        <w:rPr>
          <w:rFonts w:eastAsia="Calibri"/>
          <w:spacing w:val="0"/>
        </w:rPr>
        <w:t>северной широты</w:t>
      </w:r>
      <w:r w:rsidRPr="00B20D1E">
        <w:rPr>
          <w:rFonts w:eastAsia="Calibri"/>
          <w:spacing w:val="0"/>
        </w:rPr>
        <w:t xml:space="preserve">, </w:t>
      </w:r>
      <w:r w:rsidRPr="00B20D1E">
        <w:rPr>
          <w:spacing w:val="0"/>
        </w:rPr>
        <w:t xml:space="preserve">29°53'42.88"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8 м). Диаметр – 25 м»</w:t>
      </w:r>
      <w:r w:rsidR="00163BD8">
        <w:rPr>
          <w:spacing w:val="0"/>
        </w:rPr>
        <w:t>.</w:t>
      </w:r>
    </w:p>
    <w:p w:rsidR="00F0121D" w:rsidRPr="00B20D1E" w:rsidRDefault="00F0121D" w:rsidP="00163BD8">
      <w:pPr>
        <w:ind w:firstLine="709"/>
        <w:jc w:val="both"/>
        <w:rPr>
          <w:spacing w:val="0"/>
        </w:rPr>
      </w:pPr>
    </w:p>
    <w:p w:rsidR="00F0121D" w:rsidRPr="00B20D1E" w:rsidRDefault="00163BD8" w:rsidP="00163BD8">
      <w:pPr>
        <w:ind w:firstLine="709"/>
        <w:jc w:val="both"/>
        <w:rPr>
          <w:spacing w:val="0"/>
        </w:rPr>
      </w:pPr>
      <w:r>
        <w:rPr>
          <w:spacing w:val="0"/>
        </w:rPr>
        <w:t>22. Ч</w:t>
      </w:r>
      <w:r w:rsidR="00F0121D" w:rsidRPr="00B20D1E">
        <w:rPr>
          <w:spacing w:val="0"/>
        </w:rPr>
        <w:t xml:space="preserve">асть вторую пункта 457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46°37'37.44" </w:t>
      </w:r>
      <w:r w:rsidR="00816703">
        <w:rPr>
          <w:rFonts w:eastAsia="Calibri"/>
          <w:spacing w:val="0"/>
        </w:rPr>
        <w:t>северной широты</w:t>
      </w:r>
      <w:r w:rsidRPr="00B20D1E">
        <w:rPr>
          <w:rFonts w:eastAsia="Calibri"/>
          <w:spacing w:val="0"/>
        </w:rPr>
        <w:t xml:space="preserve">, </w:t>
      </w:r>
      <w:r w:rsidRPr="00B20D1E">
        <w:rPr>
          <w:spacing w:val="0"/>
        </w:rPr>
        <w:t xml:space="preserve">29°53'41.87"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8 м). Диаметр – 25 м».</w:t>
      </w:r>
    </w:p>
    <w:p w:rsidR="00F0121D" w:rsidRPr="00B20D1E" w:rsidRDefault="00F0121D" w:rsidP="00163BD8">
      <w:pPr>
        <w:ind w:firstLine="709"/>
        <w:jc w:val="both"/>
        <w:rPr>
          <w:spacing w:val="0"/>
        </w:rPr>
      </w:pPr>
    </w:p>
    <w:p w:rsidR="00F0121D" w:rsidRPr="00B20D1E" w:rsidRDefault="00F0367B" w:rsidP="00163BD8">
      <w:pPr>
        <w:ind w:firstLine="709"/>
        <w:jc w:val="both"/>
        <w:rPr>
          <w:spacing w:val="0"/>
        </w:rPr>
      </w:pPr>
      <w:r w:rsidRPr="00B20D1E">
        <w:rPr>
          <w:spacing w:val="0"/>
        </w:rPr>
        <w:t>2</w:t>
      </w:r>
      <w:r w:rsidR="00163BD8">
        <w:rPr>
          <w:spacing w:val="0"/>
        </w:rPr>
        <w:t>3</w:t>
      </w:r>
      <w:r w:rsidRPr="00B20D1E">
        <w:rPr>
          <w:spacing w:val="0"/>
        </w:rPr>
        <w:t xml:space="preserve">. </w:t>
      </w:r>
      <w:r w:rsidR="00F0121D" w:rsidRPr="00B20D1E">
        <w:rPr>
          <w:spacing w:val="0"/>
        </w:rPr>
        <w:t>Раздел 4 Приложения к Закону дополнить пунктами 1608-1–1608-3 следующего содержания:</w:t>
      </w:r>
    </w:p>
    <w:p w:rsidR="00F0121D" w:rsidRPr="00B20D1E" w:rsidRDefault="00F0121D" w:rsidP="00163BD8">
      <w:pPr>
        <w:widowControl w:val="0"/>
        <w:tabs>
          <w:tab w:val="left" w:pos="0"/>
        </w:tabs>
        <w:autoSpaceDE w:val="0"/>
        <w:autoSpaceDN w:val="0"/>
        <w:adjustRightInd w:val="0"/>
        <w:ind w:firstLine="709"/>
        <w:jc w:val="both"/>
        <w:rPr>
          <w:spacing w:val="0"/>
        </w:rPr>
      </w:pPr>
      <w:r w:rsidRPr="00B20D1E">
        <w:rPr>
          <w:spacing w:val="0"/>
        </w:rPr>
        <w:t>«1608-1. Наименование объекта: Незавертайловка. Курган № 1162.</w:t>
      </w:r>
    </w:p>
    <w:p w:rsidR="00F0121D" w:rsidRPr="00B20D1E" w:rsidRDefault="00F0121D" w:rsidP="00163BD8">
      <w:pPr>
        <w:tabs>
          <w:tab w:val="left" w:pos="0"/>
        </w:tabs>
        <w:autoSpaceDE w:val="0"/>
        <w:autoSpaceDN w:val="0"/>
        <w:adjustRightInd w:val="0"/>
        <w:ind w:firstLine="709"/>
        <w:jc w:val="both"/>
        <w:rPr>
          <w:spacing w:val="0"/>
        </w:rPr>
      </w:pPr>
      <w:r w:rsidRPr="00B20D1E">
        <w:rPr>
          <w:spacing w:val="0"/>
        </w:rPr>
        <w:lastRenderedPageBreak/>
        <w:t xml:space="preserve">Адрес: с. Незавертайловка. </w:t>
      </w:r>
      <w:r w:rsidR="00344E98">
        <w:rPr>
          <w:spacing w:val="0"/>
        </w:rPr>
        <w:t>Центр объекта располагается –</w:t>
      </w:r>
      <w:r w:rsidRPr="00B20D1E">
        <w:rPr>
          <w:spacing w:val="0"/>
        </w:rPr>
        <w:t xml:space="preserve"> 46°37'54.71"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29°53'26.59"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35 м. </w:t>
      </w:r>
    </w:p>
    <w:p w:rsidR="00F0121D" w:rsidRPr="00B20D1E" w:rsidRDefault="00F0121D" w:rsidP="00163BD8">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163BD8">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367B" w:rsidRPr="00B20D1E" w:rsidRDefault="00F0367B" w:rsidP="00163BD8">
      <w:pPr>
        <w:widowControl w:val="0"/>
        <w:tabs>
          <w:tab w:val="left" w:pos="0"/>
        </w:tabs>
        <w:autoSpaceDE w:val="0"/>
        <w:autoSpaceDN w:val="0"/>
        <w:adjustRightInd w:val="0"/>
        <w:ind w:firstLine="709"/>
        <w:jc w:val="both"/>
        <w:rPr>
          <w:spacing w:val="0"/>
        </w:rPr>
      </w:pPr>
    </w:p>
    <w:p w:rsidR="00F0121D" w:rsidRPr="00B20D1E" w:rsidRDefault="00F0121D" w:rsidP="00163BD8">
      <w:pPr>
        <w:widowControl w:val="0"/>
        <w:tabs>
          <w:tab w:val="left" w:pos="0"/>
        </w:tabs>
        <w:autoSpaceDE w:val="0"/>
        <w:autoSpaceDN w:val="0"/>
        <w:adjustRightInd w:val="0"/>
        <w:ind w:firstLine="709"/>
        <w:jc w:val="both"/>
        <w:rPr>
          <w:spacing w:val="0"/>
        </w:rPr>
      </w:pPr>
      <w:r w:rsidRPr="00B20D1E">
        <w:rPr>
          <w:spacing w:val="0"/>
        </w:rPr>
        <w:t>1608-2. Наименование объекта: Незавертайловка. Курган № 1163.</w:t>
      </w:r>
    </w:p>
    <w:p w:rsidR="00F0121D" w:rsidRPr="00B20D1E" w:rsidRDefault="00F0121D" w:rsidP="00163BD8">
      <w:pPr>
        <w:tabs>
          <w:tab w:val="left" w:pos="0"/>
        </w:tabs>
        <w:autoSpaceDE w:val="0"/>
        <w:autoSpaceDN w:val="0"/>
        <w:adjustRightInd w:val="0"/>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46°37'52.45"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29°53'30.80"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w:t>
      </w:r>
      <w:r w:rsidR="00816703">
        <w:rPr>
          <w:spacing w:val="0"/>
        </w:rPr>
        <w:br/>
      </w:r>
      <w:r w:rsidRPr="00B20D1E">
        <w:rPr>
          <w:spacing w:val="0"/>
        </w:rPr>
        <w:t xml:space="preserve">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1608-3. Наименование объекта: Незавертайловка. Курган № 1164.</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Незавертайловка. </w:t>
      </w:r>
      <w:r w:rsidR="00344E98">
        <w:rPr>
          <w:spacing w:val="0"/>
        </w:rPr>
        <w:t>Центр объекта располагается –</w:t>
      </w:r>
      <w:r w:rsidRPr="00B20D1E">
        <w:rPr>
          <w:spacing w:val="0"/>
        </w:rPr>
        <w:t xml:space="preserve"> 46°37'59.46"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29°53'20.07"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0,9 м. Диаметр – </w:t>
      </w:r>
      <w:r w:rsidRPr="00B20D1E">
        <w:rPr>
          <w:spacing w:val="0"/>
        </w:rPr>
        <w:br/>
        <w:t xml:space="preserve">50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163BD8" w:rsidP="00F0367B">
      <w:pPr>
        <w:ind w:firstLine="709"/>
        <w:rPr>
          <w:spacing w:val="0"/>
        </w:rPr>
      </w:pPr>
      <w:r>
        <w:rPr>
          <w:spacing w:val="0"/>
        </w:rPr>
        <w:t>24</w:t>
      </w:r>
      <w:r w:rsidR="00F0367B" w:rsidRPr="00B20D1E">
        <w:rPr>
          <w:spacing w:val="0"/>
        </w:rPr>
        <w:t>.</w:t>
      </w:r>
      <w:r w:rsidR="00F0121D" w:rsidRPr="00B20D1E">
        <w:rPr>
          <w:spacing w:val="0"/>
        </w:rPr>
        <w:t xml:space="preserve"> Пункт 1637 раздела 4 Приложения к Закону исключить.</w:t>
      </w:r>
    </w:p>
    <w:p w:rsidR="00F0121D" w:rsidRPr="00B20D1E" w:rsidRDefault="00F0121D" w:rsidP="00F0367B">
      <w:pPr>
        <w:ind w:firstLine="709"/>
        <w:rPr>
          <w:spacing w:val="0"/>
        </w:rPr>
      </w:pPr>
    </w:p>
    <w:p w:rsidR="00F0121D" w:rsidRPr="00B20D1E" w:rsidRDefault="00163BD8" w:rsidP="00F0367B">
      <w:pPr>
        <w:ind w:firstLine="709"/>
        <w:rPr>
          <w:spacing w:val="0"/>
        </w:rPr>
      </w:pPr>
      <w:r>
        <w:rPr>
          <w:spacing w:val="0"/>
        </w:rPr>
        <w:t>25</w:t>
      </w:r>
      <w:r w:rsidR="00F0367B" w:rsidRPr="00B20D1E">
        <w:rPr>
          <w:spacing w:val="0"/>
        </w:rPr>
        <w:t xml:space="preserve">. </w:t>
      </w:r>
      <w:r w:rsidR="00F0121D" w:rsidRPr="00B20D1E">
        <w:rPr>
          <w:spacing w:val="0"/>
        </w:rPr>
        <w:t>Раздел 4 Приложения к Закону дополнить пунктами 16</w:t>
      </w:r>
      <w:r>
        <w:rPr>
          <w:spacing w:val="0"/>
        </w:rPr>
        <w:t>37</w:t>
      </w:r>
      <w:r w:rsidR="00F0121D" w:rsidRPr="00B20D1E">
        <w:rPr>
          <w:spacing w:val="0"/>
        </w:rPr>
        <w:t>-1–16</w:t>
      </w:r>
      <w:r>
        <w:rPr>
          <w:spacing w:val="0"/>
        </w:rPr>
        <w:t>37</w:t>
      </w:r>
      <w:r w:rsidR="00F0121D" w:rsidRPr="00B20D1E">
        <w:rPr>
          <w:spacing w:val="0"/>
        </w:rPr>
        <w:t>-9 следующего содержания:</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-1. Наименование объекта: Первомайск. Курган № 5.</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46°47'52.52"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29°52'12.43"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-2. Наименование объекта: Первомайск. Курган № 6.</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46°47'46.92"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29°52'16.17"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-3. Наименование объекта: Первомайск. Курган № 7.</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46°47'44.37"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29°52'10.99"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lastRenderedPageBreak/>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-4. Наименование объекта: Первомайск. Курган № 8.</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46°44'59.28"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29°57'7.72"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-5. Наименование объекта: Первомайск. Курган № 9.</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46°44'56.96"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29°57'6.11"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-6. Наименование объекта: Первомайск. Курган № 10.</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46°44'41.20"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29°57'25.25"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-7. Наименование объекта: Первомайск. Курган № 11.</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46°44'56.96"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29°57'28.50"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-8. Наименование объекта: Первомайск. Курган № 12.</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46°44'2.69"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29°54'30.06"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9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w:t>
      </w:r>
      <w:r w:rsidR="00163BD8">
        <w:rPr>
          <w:spacing w:val="0"/>
        </w:rPr>
        <w:t>37</w:t>
      </w:r>
      <w:r w:rsidRPr="00B20D1E">
        <w:rPr>
          <w:spacing w:val="0"/>
        </w:rPr>
        <w:t>-9. Наименование объекта: Первомайск. Курган № 13.</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пос. Первомайск. </w:t>
      </w:r>
      <w:r w:rsidR="00344E98">
        <w:rPr>
          <w:spacing w:val="0"/>
        </w:rPr>
        <w:t>Центр объекта располагается –</w:t>
      </w:r>
      <w:r w:rsidRPr="00B20D1E">
        <w:rPr>
          <w:spacing w:val="0"/>
        </w:rPr>
        <w:t xml:space="preserve"> 46°44'6.17"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29°54'30.86"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163BD8" w:rsidP="00F0367B">
      <w:pPr>
        <w:ind w:firstLine="709"/>
        <w:rPr>
          <w:spacing w:val="0"/>
        </w:rPr>
      </w:pPr>
      <w:r>
        <w:rPr>
          <w:spacing w:val="0"/>
        </w:rPr>
        <w:t>26</w:t>
      </w:r>
      <w:r w:rsidR="00F0367B" w:rsidRPr="00B20D1E">
        <w:rPr>
          <w:spacing w:val="0"/>
        </w:rPr>
        <w:t xml:space="preserve">. </w:t>
      </w:r>
      <w:r w:rsidR="00F0121D" w:rsidRPr="00B20D1E">
        <w:rPr>
          <w:spacing w:val="0"/>
        </w:rPr>
        <w:t>Пункт 1660 раздела 4 Приложения к Закону исключить.</w:t>
      </w:r>
    </w:p>
    <w:p w:rsidR="00F0121D" w:rsidRPr="00B20D1E" w:rsidRDefault="00163BD8" w:rsidP="00F0367B">
      <w:pPr>
        <w:ind w:firstLine="709"/>
        <w:rPr>
          <w:spacing w:val="0"/>
        </w:rPr>
      </w:pPr>
      <w:r>
        <w:rPr>
          <w:spacing w:val="0"/>
        </w:rPr>
        <w:lastRenderedPageBreak/>
        <w:t>27</w:t>
      </w:r>
      <w:r w:rsidR="00F0367B" w:rsidRPr="00B20D1E">
        <w:rPr>
          <w:spacing w:val="0"/>
        </w:rPr>
        <w:t xml:space="preserve">. </w:t>
      </w:r>
      <w:r w:rsidR="00F0121D" w:rsidRPr="00B20D1E">
        <w:rPr>
          <w:spacing w:val="0"/>
        </w:rPr>
        <w:t>Пункт 1693 раздела 4 Приложения к Закону исключить.</w:t>
      </w:r>
    </w:p>
    <w:p w:rsidR="00F0121D" w:rsidRPr="00B20D1E" w:rsidRDefault="00F0121D" w:rsidP="00F0367B">
      <w:pPr>
        <w:ind w:firstLine="709"/>
        <w:rPr>
          <w:spacing w:val="0"/>
        </w:rPr>
      </w:pPr>
    </w:p>
    <w:p w:rsidR="00F0121D" w:rsidRPr="00B20D1E" w:rsidRDefault="00163BD8" w:rsidP="00F0367B">
      <w:pPr>
        <w:ind w:firstLine="709"/>
        <w:rPr>
          <w:spacing w:val="0"/>
        </w:rPr>
      </w:pPr>
      <w:r>
        <w:rPr>
          <w:spacing w:val="0"/>
        </w:rPr>
        <w:t>28</w:t>
      </w:r>
      <w:r w:rsidR="00F0367B" w:rsidRPr="00B20D1E">
        <w:rPr>
          <w:spacing w:val="0"/>
        </w:rPr>
        <w:t xml:space="preserve">. </w:t>
      </w:r>
      <w:r w:rsidR="00F0121D" w:rsidRPr="00B20D1E">
        <w:rPr>
          <w:spacing w:val="0"/>
        </w:rPr>
        <w:t>Пункт 1694 раздела 4 Приложения к Закону исключить.</w:t>
      </w:r>
    </w:p>
    <w:p w:rsidR="00F0121D" w:rsidRPr="00B20D1E" w:rsidRDefault="00F0121D" w:rsidP="00F0367B">
      <w:pPr>
        <w:ind w:firstLine="709"/>
        <w:rPr>
          <w:spacing w:val="0"/>
        </w:rPr>
      </w:pPr>
    </w:p>
    <w:p w:rsidR="00F0121D" w:rsidRPr="00B20D1E" w:rsidRDefault="00163BD8" w:rsidP="00163BD8">
      <w:pPr>
        <w:ind w:firstLine="709"/>
        <w:jc w:val="both"/>
        <w:rPr>
          <w:spacing w:val="0"/>
        </w:rPr>
      </w:pPr>
      <w:r>
        <w:rPr>
          <w:spacing w:val="0"/>
        </w:rPr>
        <w:t>29</w:t>
      </w:r>
      <w:r w:rsidR="00F0367B" w:rsidRPr="00B20D1E">
        <w:rPr>
          <w:spacing w:val="0"/>
        </w:rPr>
        <w:t xml:space="preserve">. </w:t>
      </w:r>
      <w:r>
        <w:rPr>
          <w:spacing w:val="0"/>
        </w:rPr>
        <w:t>Ч</w:t>
      </w:r>
      <w:r w:rsidR="00F0121D" w:rsidRPr="00B20D1E">
        <w:rPr>
          <w:spacing w:val="0"/>
        </w:rPr>
        <w:t xml:space="preserve">асть вторую пункта 1695 </w:t>
      </w:r>
      <w:r w:rsidRPr="00B20D1E">
        <w:rPr>
          <w:spacing w:val="0"/>
        </w:rPr>
        <w:t>раздел</w:t>
      </w:r>
      <w:r>
        <w:rPr>
          <w:spacing w:val="0"/>
        </w:rPr>
        <w:t>а 4 Приложения к Закону</w:t>
      </w:r>
      <w:r w:rsidRPr="00B20D1E">
        <w:rPr>
          <w:spacing w:val="0"/>
        </w:rPr>
        <w:t xml:space="preserve"> </w:t>
      </w:r>
      <w:r w:rsidR="00F0121D" w:rsidRPr="00B20D1E">
        <w:rPr>
          <w:spacing w:val="0"/>
        </w:rPr>
        <w:t>изложить в следующей редакции:</w:t>
      </w:r>
    </w:p>
    <w:p w:rsidR="00F0121D" w:rsidRPr="00B20D1E" w:rsidRDefault="00F0121D" w:rsidP="00163BD8">
      <w:pPr>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46°49'46.47" </w:t>
      </w:r>
      <w:r w:rsidR="00816703">
        <w:rPr>
          <w:rFonts w:eastAsia="Calibri"/>
          <w:spacing w:val="0"/>
        </w:rPr>
        <w:t>северной широты</w:t>
      </w:r>
      <w:r w:rsidRPr="00B20D1E">
        <w:rPr>
          <w:rFonts w:eastAsia="Calibri"/>
          <w:spacing w:val="0"/>
        </w:rPr>
        <w:t xml:space="preserve">, </w:t>
      </w:r>
      <w:r w:rsidRPr="00B20D1E">
        <w:rPr>
          <w:spacing w:val="0"/>
        </w:rPr>
        <w:t xml:space="preserve">29°42'36.73"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8 м). Высота – 0,45. Диаметр – 35 м»</w:t>
      </w:r>
      <w:r w:rsidR="00163BD8">
        <w:rPr>
          <w:spacing w:val="0"/>
        </w:rPr>
        <w:t>.</w:t>
      </w:r>
    </w:p>
    <w:p w:rsidR="00F0121D" w:rsidRPr="00B20D1E" w:rsidRDefault="00F0121D" w:rsidP="00F0367B">
      <w:pPr>
        <w:ind w:firstLine="709"/>
        <w:rPr>
          <w:spacing w:val="0"/>
        </w:rPr>
      </w:pPr>
    </w:p>
    <w:p w:rsidR="00F0121D" w:rsidRPr="00B20D1E" w:rsidRDefault="00163BD8" w:rsidP="00163BD8">
      <w:pPr>
        <w:ind w:firstLine="709"/>
        <w:jc w:val="both"/>
        <w:rPr>
          <w:spacing w:val="0"/>
        </w:rPr>
      </w:pPr>
      <w:r>
        <w:rPr>
          <w:spacing w:val="0"/>
        </w:rPr>
        <w:t>30. Ч</w:t>
      </w:r>
      <w:r w:rsidR="00F0121D" w:rsidRPr="00B20D1E">
        <w:rPr>
          <w:spacing w:val="0"/>
        </w:rPr>
        <w:t xml:space="preserve">асть вторую пункта 1696 </w:t>
      </w:r>
      <w:r w:rsidRPr="00B20D1E">
        <w:rPr>
          <w:spacing w:val="0"/>
        </w:rPr>
        <w:t>раздел</w:t>
      </w:r>
      <w:r>
        <w:rPr>
          <w:spacing w:val="0"/>
        </w:rPr>
        <w:t>а 4 Приложения к Закону</w:t>
      </w:r>
      <w:r w:rsidRPr="00B20D1E">
        <w:rPr>
          <w:spacing w:val="0"/>
        </w:rPr>
        <w:t xml:space="preserve"> </w:t>
      </w:r>
      <w:r w:rsidR="00F0121D" w:rsidRPr="00B20D1E">
        <w:rPr>
          <w:spacing w:val="0"/>
        </w:rPr>
        <w:t>изложить в следующей редакции:</w:t>
      </w:r>
    </w:p>
    <w:p w:rsidR="00F0121D" w:rsidRPr="00B20D1E" w:rsidRDefault="00F0121D" w:rsidP="00163BD8">
      <w:pPr>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46°49'46.55" </w:t>
      </w:r>
      <w:r w:rsidR="00816703">
        <w:rPr>
          <w:rFonts w:eastAsia="Calibri"/>
          <w:spacing w:val="0"/>
        </w:rPr>
        <w:t>северной широты</w:t>
      </w:r>
      <w:r w:rsidRPr="00B20D1E">
        <w:rPr>
          <w:rFonts w:eastAsia="Calibri"/>
          <w:spacing w:val="0"/>
        </w:rPr>
        <w:t xml:space="preserve">, </w:t>
      </w:r>
      <w:r w:rsidRPr="00B20D1E">
        <w:rPr>
          <w:spacing w:val="0"/>
        </w:rPr>
        <w:t xml:space="preserve">29°42'42.20"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8 м). Диаметр – 25 м»</w:t>
      </w:r>
      <w:r w:rsidR="00163BD8">
        <w:rPr>
          <w:spacing w:val="0"/>
        </w:rPr>
        <w:t>.</w:t>
      </w:r>
    </w:p>
    <w:p w:rsidR="00F0121D" w:rsidRPr="00B20D1E" w:rsidRDefault="00F0121D" w:rsidP="00163BD8">
      <w:pPr>
        <w:ind w:firstLine="709"/>
        <w:jc w:val="both"/>
        <w:rPr>
          <w:spacing w:val="0"/>
        </w:rPr>
      </w:pPr>
    </w:p>
    <w:p w:rsidR="00F0121D" w:rsidRPr="00B20D1E" w:rsidRDefault="00163BD8" w:rsidP="00163BD8">
      <w:pPr>
        <w:ind w:firstLine="709"/>
        <w:jc w:val="both"/>
        <w:rPr>
          <w:spacing w:val="0"/>
        </w:rPr>
      </w:pPr>
      <w:r>
        <w:rPr>
          <w:spacing w:val="0"/>
        </w:rPr>
        <w:t>31. Ч</w:t>
      </w:r>
      <w:r w:rsidR="00F0121D" w:rsidRPr="00B20D1E">
        <w:rPr>
          <w:spacing w:val="0"/>
        </w:rPr>
        <w:t xml:space="preserve">асть вторую пункта 1697 </w:t>
      </w:r>
      <w:r w:rsidRPr="00B20D1E">
        <w:rPr>
          <w:spacing w:val="0"/>
        </w:rPr>
        <w:t>раздел</w:t>
      </w:r>
      <w:r>
        <w:rPr>
          <w:spacing w:val="0"/>
        </w:rPr>
        <w:t>а 4 Приложения к Закону</w:t>
      </w:r>
      <w:r w:rsidRPr="00B20D1E">
        <w:rPr>
          <w:spacing w:val="0"/>
        </w:rPr>
        <w:t xml:space="preserve">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46°49'22.98" </w:t>
      </w:r>
      <w:r w:rsidR="00816703">
        <w:rPr>
          <w:rFonts w:eastAsia="Calibri"/>
          <w:spacing w:val="0"/>
        </w:rPr>
        <w:t>северной широты</w:t>
      </w:r>
      <w:r w:rsidRPr="00B20D1E">
        <w:rPr>
          <w:rFonts w:eastAsia="Calibri"/>
          <w:spacing w:val="0"/>
        </w:rPr>
        <w:t xml:space="preserve">, </w:t>
      </w:r>
      <w:r w:rsidRPr="00B20D1E">
        <w:rPr>
          <w:spacing w:val="0"/>
        </w:rPr>
        <w:t xml:space="preserve">29°42'48.55"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8 м). Высота – 0,65. Диаметр – 50 м»</w:t>
      </w:r>
      <w:r w:rsidR="00163BD8">
        <w:rPr>
          <w:spacing w:val="0"/>
        </w:rPr>
        <w:t>.</w:t>
      </w:r>
    </w:p>
    <w:p w:rsidR="00F0121D" w:rsidRPr="00B20D1E" w:rsidRDefault="00F0121D" w:rsidP="00F0367B">
      <w:pPr>
        <w:ind w:firstLine="709"/>
        <w:rPr>
          <w:spacing w:val="0"/>
        </w:rPr>
      </w:pPr>
    </w:p>
    <w:p w:rsidR="00F0121D" w:rsidRPr="00B20D1E" w:rsidRDefault="00163BD8" w:rsidP="00163BD8">
      <w:pPr>
        <w:ind w:firstLine="709"/>
        <w:jc w:val="both"/>
        <w:rPr>
          <w:spacing w:val="0"/>
        </w:rPr>
      </w:pPr>
      <w:r>
        <w:rPr>
          <w:spacing w:val="0"/>
        </w:rPr>
        <w:t>32. Ч</w:t>
      </w:r>
      <w:r w:rsidR="00F0121D" w:rsidRPr="00B20D1E">
        <w:rPr>
          <w:spacing w:val="0"/>
        </w:rPr>
        <w:t xml:space="preserve">асть вторую пункта 1698 </w:t>
      </w:r>
      <w:r w:rsidRPr="00B20D1E">
        <w:rPr>
          <w:spacing w:val="0"/>
        </w:rPr>
        <w:t>раздел</w:t>
      </w:r>
      <w:r>
        <w:rPr>
          <w:spacing w:val="0"/>
        </w:rPr>
        <w:t>а 4 Приложения к Закону</w:t>
      </w:r>
      <w:r w:rsidRPr="00B20D1E">
        <w:rPr>
          <w:spacing w:val="0"/>
        </w:rPr>
        <w:t xml:space="preserve"> </w:t>
      </w:r>
      <w:r w:rsidR="00F0121D" w:rsidRPr="00B20D1E">
        <w:rPr>
          <w:spacing w:val="0"/>
        </w:rPr>
        <w:t xml:space="preserve">изложить в следующей редакции: </w:t>
      </w:r>
    </w:p>
    <w:p w:rsidR="00F0121D" w:rsidRPr="00B20D1E" w:rsidRDefault="00F0121D" w:rsidP="00163BD8">
      <w:pPr>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46°49'21.46" </w:t>
      </w:r>
      <w:r w:rsidR="00816703">
        <w:rPr>
          <w:rFonts w:eastAsia="Calibri"/>
          <w:spacing w:val="0"/>
        </w:rPr>
        <w:t>северной широты</w:t>
      </w:r>
      <w:r w:rsidRPr="00B20D1E">
        <w:rPr>
          <w:rFonts w:eastAsia="Calibri"/>
          <w:spacing w:val="0"/>
        </w:rPr>
        <w:t xml:space="preserve">, </w:t>
      </w:r>
      <w:r w:rsidRPr="00B20D1E">
        <w:rPr>
          <w:spacing w:val="0"/>
        </w:rPr>
        <w:t xml:space="preserve">29°42'50.27"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8 м). Диаметр – 30 м».</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163BD8" w:rsidP="00F0367B">
      <w:pPr>
        <w:widowControl w:val="0"/>
        <w:autoSpaceDE w:val="0"/>
        <w:autoSpaceDN w:val="0"/>
        <w:adjustRightInd w:val="0"/>
        <w:ind w:firstLine="709"/>
        <w:jc w:val="both"/>
        <w:rPr>
          <w:spacing w:val="0"/>
        </w:rPr>
      </w:pPr>
      <w:r>
        <w:rPr>
          <w:spacing w:val="0"/>
        </w:rPr>
        <w:t>33</w:t>
      </w:r>
      <w:r w:rsidR="00F0367B" w:rsidRPr="00B20D1E">
        <w:rPr>
          <w:spacing w:val="0"/>
        </w:rPr>
        <w:t xml:space="preserve">. </w:t>
      </w:r>
      <w:r w:rsidR="00F0121D" w:rsidRPr="00B20D1E">
        <w:rPr>
          <w:spacing w:val="0"/>
        </w:rPr>
        <w:t>Раздел 4 Приложения к Закону дополнить пунктами 1698-1, 1698-2 следующего содержания</w:t>
      </w:r>
      <w:r w:rsidR="005F4C76">
        <w:rPr>
          <w:spacing w:val="0"/>
        </w:rPr>
        <w:t>:</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«1698-1. Наименование объекта: Суклея. Курган № 8.</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w:t>
      </w:r>
      <w:r w:rsidRPr="00B20D1E">
        <w:rPr>
          <w:bCs/>
          <w:spacing w:val="0"/>
        </w:rPr>
        <w:t xml:space="preserve">46°49'30.92" </w:t>
      </w:r>
      <w:r w:rsidR="00816703">
        <w:rPr>
          <w:rFonts w:eastAsia="Calibri"/>
          <w:spacing w:val="0"/>
          <w:lang w:eastAsia="en-US"/>
        </w:rPr>
        <w:t>северной широты</w:t>
      </w:r>
      <w:r w:rsidRPr="00B20D1E">
        <w:rPr>
          <w:rFonts w:eastAsia="Calibri"/>
          <w:spacing w:val="0"/>
          <w:lang w:eastAsia="en-US"/>
        </w:rPr>
        <w:t xml:space="preserve">, </w:t>
      </w:r>
      <w:r w:rsidRPr="00B20D1E">
        <w:rPr>
          <w:bCs/>
          <w:spacing w:val="0"/>
        </w:rPr>
        <w:t xml:space="preserve">29°42'45.77"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1698-2. Наименование объекта: Суклея. Курган № 9.</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Суклея. </w:t>
      </w:r>
      <w:r w:rsidR="00344E98">
        <w:rPr>
          <w:spacing w:val="0"/>
        </w:rPr>
        <w:t>Центр объекта располагается –</w:t>
      </w:r>
      <w:r w:rsidRPr="00B20D1E">
        <w:rPr>
          <w:spacing w:val="0"/>
        </w:rPr>
        <w:t xml:space="preserve"> </w:t>
      </w:r>
      <w:r w:rsidRPr="00B20D1E">
        <w:rPr>
          <w:bCs/>
          <w:spacing w:val="0"/>
        </w:rPr>
        <w:t xml:space="preserve">46°49'29.43" </w:t>
      </w:r>
      <w:r w:rsidR="00816703">
        <w:rPr>
          <w:rFonts w:eastAsia="Calibri"/>
          <w:spacing w:val="0"/>
          <w:lang w:eastAsia="en-US"/>
        </w:rPr>
        <w:t>северной широты</w:t>
      </w:r>
      <w:r w:rsidRPr="00B20D1E">
        <w:rPr>
          <w:rFonts w:eastAsia="Calibri"/>
          <w:spacing w:val="0"/>
          <w:lang w:eastAsia="en-US"/>
        </w:rPr>
        <w:t xml:space="preserve">, </w:t>
      </w:r>
      <w:r w:rsidRPr="00B20D1E">
        <w:rPr>
          <w:bCs/>
          <w:spacing w:val="0"/>
        </w:rPr>
        <w:t xml:space="preserve">29°42'45.98"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0,35 м. Диаметр – 35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163BD8" w:rsidP="00EE1046">
      <w:pPr>
        <w:ind w:firstLine="709"/>
        <w:jc w:val="both"/>
        <w:rPr>
          <w:spacing w:val="0"/>
        </w:rPr>
      </w:pPr>
      <w:r>
        <w:rPr>
          <w:spacing w:val="0"/>
        </w:rPr>
        <w:lastRenderedPageBreak/>
        <w:t>34</w:t>
      </w:r>
      <w:r w:rsidR="00F0367B" w:rsidRPr="00B20D1E">
        <w:rPr>
          <w:spacing w:val="0"/>
        </w:rPr>
        <w:t>.</w:t>
      </w:r>
      <w:r>
        <w:rPr>
          <w:spacing w:val="0"/>
        </w:rPr>
        <w:t xml:space="preserve"> Ч</w:t>
      </w:r>
      <w:r w:rsidR="00F0121D" w:rsidRPr="00B20D1E">
        <w:rPr>
          <w:spacing w:val="0"/>
        </w:rPr>
        <w:t xml:space="preserve">асть вторую пункта 1730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46°41'14.23" </w:t>
      </w:r>
      <w:r w:rsidR="00816703">
        <w:rPr>
          <w:rFonts w:eastAsia="Calibri"/>
          <w:spacing w:val="0"/>
        </w:rPr>
        <w:t>северной широты</w:t>
      </w:r>
      <w:r w:rsidRPr="00B20D1E">
        <w:rPr>
          <w:rFonts w:eastAsia="Calibri"/>
          <w:spacing w:val="0"/>
        </w:rPr>
        <w:t xml:space="preserve">, </w:t>
      </w:r>
      <w:r w:rsidRPr="00B20D1E">
        <w:rPr>
          <w:spacing w:val="0"/>
        </w:rPr>
        <w:t xml:space="preserve">29°47'16.12"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6 м). Высота – 6 м. Диаметр – </w:t>
      </w:r>
      <w:r w:rsidR="005F4C76">
        <w:rPr>
          <w:spacing w:val="0"/>
        </w:rPr>
        <w:br/>
      </w:r>
      <w:r w:rsidRPr="00B20D1E">
        <w:rPr>
          <w:spacing w:val="0"/>
        </w:rPr>
        <w:t>75 м»</w:t>
      </w:r>
      <w:r w:rsidR="00EE1046">
        <w:rPr>
          <w:spacing w:val="0"/>
        </w:rPr>
        <w:t>.</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35. Ч</w:t>
      </w:r>
      <w:r w:rsidR="00F0121D" w:rsidRPr="00B20D1E">
        <w:rPr>
          <w:spacing w:val="0"/>
        </w:rPr>
        <w:t xml:space="preserve">асть вторую пункта 1731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46°41'17.42" </w:t>
      </w:r>
      <w:r w:rsidR="00816703">
        <w:rPr>
          <w:rFonts w:eastAsia="Calibri"/>
          <w:spacing w:val="0"/>
        </w:rPr>
        <w:t>северной широты</w:t>
      </w:r>
      <w:r w:rsidRPr="00B20D1E">
        <w:rPr>
          <w:rFonts w:eastAsia="Calibri"/>
          <w:spacing w:val="0"/>
        </w:rPr>
        <w:t xml:space="preserve">, </w:t>
      </w:r>
      <w:r w:rsidRPr="00B20D1E">
        <w:rPr>
          <w:spacing w:val="0"/>
        </w:rPr>
        <w:t xml:space="preserve">29°47'14.68"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6 м). Высота – 0,5 м. Диаметр – </w:t>
      </w:r>
      <w:r w:rsidR="00792EDA">
        <w:rPr>
          <w:spacing w:val="0"/>
        </w:rPr>
        <w:br/>
      </w:r>
      <w:r w:rsidRPr="00B20D1E">
        <w:rPr>
          <w:spacing w:val="0"/>
        </w:rPr>
        <w:t>30 м»</w:t>
      </w:r>
      <w:r w:rsidR="00EE1046">
        <w:rPr>
          <w:spacing w:val="0"/>
        </w:rPr>
        <w:t>.</w:t>
      </w:r>
    </w:p>
    <w:p w:rsidR="00F0121D" w:rsidRPr="00B20D1E" w:rsidRDefault="00F0121D" w:rsidP="00F0367B">
      <w:pPr>
        <w:ind w:firstLine="709"/>
        <w:rPr>
          <w:spacing w:val="0"/>
        </w:rPr>
      </w:pPr>
    </w:p>
    <w:p w:rsidR="00F0121D" w:rsidRPr="00B20D1E" w:rsidRDefault="00EE1046" w:rsidP="00EE1046">
      <w:pPr>
        <w:ind w:firstLine="709"/>
        <w:jc w:val="both"/>
        <w:rPr>
          <w:spacing w:val="0"/>
        </w:rPr>
      </w:pPr>
      <w:r>
        <w:rPr>
          <w:spacing w:val="0"/>
        </w:rPr>
        <w:t>36.</w:t>
      </w:r>
      <w:r w:rsidR="00F0121D" w:rsidRPr="00B20D1E">
        <w:rPr>
          <w:spacing w:val="0"/>
        </w:rPr>
        <w:t xml:space="preserve"> </w:t>
      </w:r>
      <w:r>
        <w:rPr>
          <w:spacing w:val="0"/>
        </w:rPr>
        <w:t>Ч</w:t>
      </w:r>
      <w:r w:rsidR="00F0121D" w:rsidRPr="00B20D1E">
        <w:rPr>
          <w:spacing w:val="0"/>
        </w:rPr>
        <w:t xml:space="preserve">асть вторую пункта 1732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46°41'16.36" </w:t>
      </w:r>
      <w:r w:rsidR="00816703">
        <w:rPr>
          <w:rFonts w:eastAsia="Calibri"/>
          <w:spacing w:val="0"/>
        </w:rPr>
        <w:t>северной широты</w:t>
      </w:r>
      <w:r w:rsidRPr="00B20D1E">
        <w:rPr>
          <w:rFonts w:eastAsia="Calibri"/>
          <w:spacing w:val="0"/>
        </w:rPr>
        <w:t xml:space="preserve">, </w:t>
      </w:r>
      <w:r w:rsidRPr="00B20D1E">
        <w:rPr>
          <w:spacing w:val="0"/>
        </w:rPr>
        <w:t xml:space="preserve">29°47'13.74"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6 м). Высота – 0,3 м. Диаметр – </w:t>
      </w:r>
      <w:r w:rsidR="00792EDA">
        <w:rPr>
          <w:spacing w:val="0"/>
        </w:rPr>
        <w:br/>
      </w:r>
      <w:r w:rsidRPr="00B20D1E">
        <w:rPr>
          <w:spacing w:val="0"/>
        </w:rPr>
        <w:t>30 м»</w:t>
      </w:r>
      <w:r w:rsidR="00EE1046">
        <w:rPr>
          <w:spacing w:val="0"/>
        </w:rPr>
        <w:t>.</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37. Ч</w:t>
      </w:r>
      <w:r w:rsidR="00F0121D" w:rsidRPr="00B20D1E">
        <w:rPr>
          <w:spacing w:val="0"/>
        </w:rPr>
        <w:t xml:space="preserve">асть вторую пункта 1733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46°41'1.23" </w:t>
      </w:r>
      <w:r w:rsidR="00816703">
        <w:rPr>
          <w:rFonts w:eastAsia="Calibri"/>
          <w:spacing w:val="0"/>
        </w:rPr>
        <w:t>северной широты</w:t>
      </w:r>
      <w:r w:rsidRPr="00B20D1E">
        <w:rPr>
          <w:rFonts w:eastAsia="Calibri"/>
          <w:spacing w:val="0"/>
        </w:rPr>
        <w:t xml:space="preserve">, </w:t>
      </w:r>
      <w:r w:rsidRPr="00B20D1E">
        <w:rPr>
          <w:spacing w:val="0"/>
        </w:rPr>
        <w:t xml:space="preserve">29°47'15.30"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6 м). Высота – 0,3 м. Диаметр – 30 м»</w:t>
      </w:r>
      <w:r w:rsidR="00EE1046">
        <w:rPr>
          <w:spacing w:val="0"/>
        </w:rPr>
        <w:t>.</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38. Ч</w:t>
      </w:r>
      <w:r w:rsidR="00F0121D" w:rsidRPr="00B20D1E">
        <w:rPr>
          <w:spacing w:val="0"/>
        </w:rPr>
        <w:t xml:space="preserve">асть вторую пункта 1734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46°40'57.16" </w:t>
      </w:r>
      <w:r w:rsidR="00816703">
        <w:rPr>
          <w:rFonts w:eastAsia="Calibri"/>
          <w:spacing w:val="0"/>
        </w:rPr>
        <w:t>северной широты</w:t>
      </w:r>
      <w:r w:rsidRPr="00B20D1E">
        <w:rPr>
          <w:rFonts w:eastAsia="Calibri"/>
          <w:spacing w:val="0"/>
        </w:rPr>
        <w:t xml:space="preserve">, </w:t>
      </w:r>
      <w:r w:rsidRPr="00B20D1E">
        <w:rPr>
          <w:spacing w:val="0"/>
        </w:rPr>
        <w:t xml:space="preserve">29°47'17.92" </w:t>
      </w:r>
      <w:r w:rsidR="00816703">
        <w:rPr>
          <w:rFonts w:eastAsia="Calibri"/>
          <w:spacing w:val="0"/>
        </w:rPr>
        <w:t>восточной долготы</w:t>
      </w:r>
      <w:r w:rsidRPr="00B20D1E">
        <w:rPr>
          <w:rFonts w:eastAsia="Calibri"/>
          <w:spacing w:val="0"/>
        </w:rPr>
        <w:t xml:space="preserve"> (п</w:t>
      </w:r>
      <w:r w:rsidRPr="00B20D1E">
        <w:rPr>
          <w:spacing w:val="0"/>
        </w:rPr>
        <w:t>огрешность при определении центра объекта не превышает 6 м). Диаметр – 30 м»</w:t>
      </w:r>
      <w:r w:rsidR="00EE1046">
        <w:rPr>
          <w:spacing w:val="0"/>
        </w:rPr>
        <w:t>.</w:t>
      </w:r>
    </w:p>
    <w:p w:rsidR="00F0121D" w:rsidRPr="00B20D1E" w:rsidRDefault="00F0121D" w:rsidP="00F0367B">
      <w:pPr>
        <w:ind w:firstLine="709"/>
        <w:rPr>
          <w:spacing w:val="0"/>
        </w:rPr>
      </w:pPr>
    </w:p>
    <w:p w:rsidR="00F0121D" w:rsidRPr="00B20D1E" w:rsidRDefault="00EE1046" w:rsidP="00EE1046">
      <w:pPr>
        <w:ind w:firstLine="709"/>
        <w:jc w:val="both"/>
        <w:rPr>
          <w:spacing w:val="0"/>
        </w:rPr>
      </w:pPr>
      <w:r>
        <w:rPr>
          <w:spacing w:val="0"/>
        </w:rPr>
        <w:t>39. Ч</w:t>
      </w:r>
      <w:r w:rsidR="00F0121D" w:rsidRPr="00B20D1E">
        <w:rPr>
          <w:spacing w:val="0"/>
        </w:rPr>
        <w:t xml:space="preserve">асть вторую пункта 1736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46°40'50.65" </w:t>
      </w:r>
      <w:r w:rsidR="00816703">
        <w:rPr>
          <w:rFonts w:eastAsia="Calibri"/>
          <w:spacing w:val="0"/>
        </w:rPr>
        <w:t>северной широты</w:t>
      </w:r>
      <w:r w:rsidRPr="00B20D1E">
        <w:rPr>
          <w:rFonts w:eastAsia="Calibri"/>
          <w:spacing w:val="0"/>
        </w:rPr>
        <w:t xml:space="preserve">, </w:t>
      </w:r>
      <w:r w:rsidRPr="00B20D1E">
        <w:rPr>
          <w:spacing w:val="0"/>
        </w:rPr>
        <w:t xml:space="preserve">29°47'17.58"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6 м). Высота – 0,7 м. Диаметр – </w:t>
      </w:r>
      <w:r w:rsidR="00792EDA">
        <w:rPr>
          <w:spacing w:val="0"/>
        </w:rPr>
        <w:br/>
      </w:r>
      <w:r w:rsidRPr="00B20D1E">
        <w:rPr>
          <w:spacing w:val="0"/>
        </w:rPr>
        <w:t>30 м»</w:t>
      </w:r>
      <w:r w:rsidR="00EE1046">
        <w:rPr>
          <w:spacing w:val="0"/>
        </w:rPr>
        <w:t>.</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40. Ч</w:t>
      </w:r>
      <w:r w:rsidR="00F0121D" w:rsidRPr="00B20D1E">
        <w:rPr>
          <w:spacing w:val="0"/>
        </w:rPr>
        <w:t xml:space="preserve">асть вторую пункта 1737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46°40'47.30" </w:t>
      </w:r>
      <w:r w:rsidR="00816703">
        <w:rPr>
          <w:rFonts w:eastAsia="Calibri"/>
          <w:spacing w:val="0"/>
        </w:rPr>
        <w:t>северной широты</w:t>
      </w:r>
      <w:r w:rsidRPr="00B20D1E">
        <w:rPr>
          <w:rFonts w:eastAsia="Calibri"/>
          <w:spacing w:val="0"/>
        </w:rPr>
        <w:t xml:space="preserve">, </w:t>
      </w:r>
      <w:r w:rsidRPr="00B20D1E">
        <w:rPr>
          <w:spacing w:val="0"/>
        </w:rPr>
        <w:t xml:space="preserve">29°47'20.10" </w:t>
      </w:r>
      <w:r w:rsidR="00816703">
        <w:rPr>
          <w:rFonts w:eastAsia="Calibri"/>
          <w:spacing w:val="0"/>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6 м). Диаметр – 30 м»</w:t>
      </w:r>
      <w:r w:rsidR="00EE1046">
        <w:rPr>
          <w:spacing w:val="0"/>
        </w:rPr>
        <w:t>.</w:t>
      </w:r>
    </w:p>
    <w:p w:rsidR="00F0121D" w:rsidRPr="00B20D1E" w:rsidRDefault="00EE1046" w:rsidP="00EE1046">
      <w:pPr>
        <w:ind w:firstLine="709"/>
        <w:jc w:val="both"/>
        <w:rPr>
          <w:spacing w:val="0"/>
        </w:rPr>
      </w:pPr>
      <w:r>
        <w:rPr>
          <w:spacing w:val="0"/>
        </w:rPr>
        <w:lastRenderedPageBreak/>
        <w:t>41. Ч</w:t>
      </w:r>
      <w:r w:rsidR="00F0121D" w:rsidRPr="00B20D1E">
        <w:rPr>
          <w:spacing w:val="0"/>
        </w:rPr>
        <w:t xml:space="preserve">асть вторую пункта 1739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46°43'13.99" </w:t>
      </w:r>
      <w:r w:rsidR="00816703">
        <w:rPr>
          <w:rFonts w:eastAsia="Calibri"/>
          <w:spacing w:val="0"/>
        </w:rPr>
        <w:t>северной широты</w:t>
      </w:r>
      <w:r w:rsidRPr="00B20D1E">
        <w:rPr>
          <w:rFonts w:eastAsia="Calibri"/>
          <w:spacing w:val="0"/>
        </w:rPr>
        <w:t xml:space="preserve">, </w:t>
      </w:r>
      <w:r w:rsidRPr="00B20D1E">
        <w:rPr>
          <w:spacing w:val="0"/>
        </w:rPr>
        <w:t xml:space="preserve">29°48'12.87"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6 м). Высота – 0,65 м. Диаметр – </w:t>
      </w:r>
      <w:r w:rsidR="00792EDA">
        <w:rPr>
          <w:spacing w:val="0"/>
        </w:rPr>
        <w:br/>
      </w:r>
      <w:r w:rsidRPr="00B20D1E">
        <w:rPr>
          <w:spacing w:val="0"/>
        </w:rPr>
        <w:t>75 м»</w:t>
      </w:r>
      <w:r w:rsidR="00EE1046">
        <w:rPr>
          <w:spacing w:val="0"/>
        </w:rPr>
        <w:t>.</w:t>
      </w:r>
    </w:p>
    <w:p w:rsidR="00F0121D" w:rsidRPr="00B20D1E" w:rsidRDefault="00F0121D" w:rsidP="00F0367B">
      <w:pPr>
        <w:ind w:firstLine="709"/>
        <w:rPr>
          <w:spacing w:val="0"/>
        </w:rPr>
      </w:pPr>
    </w:p>
    <w:p w:rsidR="00F0121D" w:rsidRPr="00B20D1E" w:rsidRDefault="00EE1046" w:rsidP="00EE1046">
      <w:pPr>
        <w:ind w:firstLine="709"/>
        <w:jc w:val="both"/>
        <w:rPr>
          <w:spacing w:val="0"/>
        </w:rPr>
      </w:pPr>
      <w:r>
        <w:rPr>
          <w:spacing w:val="0"/>
        </w:rPr>
        <w:t>42. Ч</w:t>
      </w:r>
      <w:r w:rsidR="00F0121D" w:rsidRPr="00B20D1E">
        <w:rPr>
          <w:spacing w:val="0"/>
        </w:rPr>
        <w:t xml:space="preserve">асть вторую пункта 1740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46°43'17.03" </w:t>
      </w:r>
      <w:r w:rsidR="00816703">
        <w:rPr>
          <w:rFonts w:eastAsia="Calibri"/>
          <w:spacing w:val="0"/>
        </w:rPr>
        <w:t>северной широты</w:t>
      </w:r>
      <w:r w:rsidRPr="00B20D1E">
        <w:rPr>
          <w:rFonts w:eastAsia="Calibri"/>
          <w:spacing w:val="0"/>
        </w:rPr>
        <w:t xml:space="preserve">, </w:t>
      </w:r>
      <w:r w:rsidRPr="00B20D1E">
        <w:rPr>
          <w:spacing w:val="0"/>
        </w:rPr>
        <w:t xml:space="preserve">29°48'9.84"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9 м). Высота – 2,2 м. Диаметр – </w:t>
      </w:r>
      <w:r w:rsidR="00792EDA">
        <w:rPr>
          <w:spacing w:val="0"/>
        </w:rPr>
        <w:br/>
      </w:r>
      <w:r w:rsidRPr="00B20D1E">
        <w:rPr>
          <w:spacing w:val="0"/>
        </w:rPr>
        <w:t>35 м»</w:t>
      </w:r>
      <w:r w:rsidR="00EE1046">
        <w:rPr>
          <w:spacing w:val="0"/>
        </w:rPr>
        <w:t>.</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43. Ч</w:t>
      </w:r>
      <w:r w:rsidR="00F0121D" w:rsidRPr="00B20D1E">
        <w:rPr>
          <w:spacing w:val="0"/>
        </w:rPr>
        <w:t xml:space="preserve">асть вторую пункта 1741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46°43'18.18" </w:t>
      </w:r>
      <w:r w:rsidR="00816703">
        <w:rPr>
          <w:rFonts w:eastAsia="Calibri"/>
          <w:spacing w:val="0"/>
        </w:rPr>
        <w:t>северной широты</w:t>
      </w:r>
      <w:r w:rsidRPr="00B20D1E">
        <w:rPr>
          <w:rFonts w:eastAsia="Calibri"/>
          <w:spacing w:val="0"/>
        </w:rPr>
        <w:t xml:space="preserve">, </w:t>
      </w:r>
      <w:r w:rsidRPr="00B20D1E">
        <w:rPr>
          <w:spacing w:val="0"/>
        </w:rPr>
        <w:t xml:space="preserve">29°48'10.42"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7 м). Высота – 0,65 м. Диаметр – </w:t>
      </w:r>
      <w:r w:rsidR="00792EDA">
        <w:rPr>
          <w:spacing w:val="0"/>
        </w:rPr>
        <w:br/>
      </w:r>
      <w:r w:rsidRPr="00B20D1E">
        <w:rPr>
          <w:spacing w:val="0"/>
        </w:rPr>
        <w:t>35 м»</w:t>
      </w:r>
      <w:r w:rsidR="00EE1046">
        <w:rPr>
          <w:spacing w:val="0"/>
        </w:rPr>
        <w:t>.</w:t>
      </w:r>
      <w:r w:rsidRPr="00B20D1E">
        <w:rPr>
          <w:spacing w:val="0"/>
        </w:rPr>
        <w:t xml:space="preserve"> </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44. Ч</w:t>
      </w:r>
      <w:r w:rsidR="00F0121D" w:rsidRPr="00B20D1E">
        <w:rPr>
          <w:spacing w:val="0"/>
        </w:rPr>
        <w:t xml:space="preserve">асть вторую пункта 1744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46°43'18.13" </w:t>
      </w:r>
      <w:r w:rsidR="00816703">
        <w:rPr>
          <w:rFonts w:eastAsia="Calibri"/>
          <w:spacing w:val="0"/>
        </w:rPr>
        <w:t>северной широты</w:t>
      </w:r>
      <w:r w:rsidRPr="00B20D1E">
        <w:rPr>
          <w:rFonts w:eastAsia="Calibri"/>
          <w:spacing w:val="0"/>
        </w:rPr>
        <w:t xml:space="preserve">, </w:t>
      </w:r>
      <w:r w:rsidRPr="00B20D1E">
        <w:rPr>
          <w:spacing w:val="0"/>
        </w:rPr>
        <w:t xml:space="preserve">29°50'37.25"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7 м). Высота – 0,5 м. Диаметр – </w:t>
      </w:r>
      <w:r w:rsidR="00792EDA">
        <w:rPr>
          <w:spacing w:val="0"/>
        </w:rPr>
        <w:br/>
      </w:r>
      <w:r w:rsidRPr="00B20D1E">
        <w:rPr>
          <w:spacing w:val="0"/>
        </w:rPr>
        <w:t>40 м»</w:t>
      </w:r>
      <w:r w:rsidR="00EE1046">
        <w:rPr>
          <w:spacing w:val="0"/>
        </w:rPr>
        <w:t>.</w:t>
      </w:r>
      <w:r w:rsidRPr="00B20D1E">
        <w:rPr>
          <w:spacing w:val="0"/>
        </w:rPr>
        <w:t xml:space="preserve"> </w:t>
      </w:r>
    </w:p>
    <w:p w:rsidR="00F0121D" w:rsidRPr="00B20D1E" w:rsidRDefault="00F0121D" w:rsidP="00F0367B">
      <w:pPr>
        <w:ind w:firstLine="709"/>
        <w:rPr>
          <w:spacing w:val="0"/>
        </w:rPr>
      </w:pPr>
    </w:p>
    <w:p w:rsidR="00F0121D" w:rsidRPr="00B20D1E" w:rsidRDefault="00EE1046" w:rsidP="00EE1046">
      <w:pPr>
        <w:ind w:firstLine="709"/>
        <w:jc w:val="both"/>
        <w:rPr>
          <w:spacing w:val="0"/>
        </w:rPr>
      </w:pPr>
      <w:r>
        <w:rPr>
          <w:spacing w:val="0"/>
        </w:rPr>
        <w:t>45. Ч</w:t>
      </w:r>
      <w:r w:rsidR="00F0121D" w:rsidRPr="00B20D1E">
        <w:rPr>
          <w:spacing w:val="0"/>
        </w:rPr>
        <w:t xml:space="preserve">асть вторую пункта 1745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46°43'15.81" </w:t>
      </w:r>
      <w:r w:rsidR="00816703">
        <w:rPr>
          <w:rFonts w:eastAsia="Calibri"/>
          <w:spacing w:val="0"/>
        </w:rPr>
        <w:t>северной широты</w:t>
      </w:r>
      <w:r w:rsidRPr="00B20D1E">
        <w:rPr>
          <w:rFonts w:eastAsia="Calibri"/>
          <w:spacing w:val="0"/>
        </w:rPr>
        <w:t xml:space="preserve">, </w:t>
      </w:r>
      <w:r w:rsidRPr="00B20D1E">
        <w:rPr>
          <w:spacing w:val="0"/>
        </w:rPr>
        <w:t xml:space="preserve">29°50'38.86"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7 м). Высота – 0,5 м. Диаметр – </w:t>
      </w:r>
      <w:r w:rsidR="00792EDA">
        <w:rPr>
          <w:spacing w:val="0"/>
        </w:rPr>
        <w:br/>
      </w:r>
      <w:r w:rsidRPr="00B20D1E">
        <w:rPr>
          <w:spacing w:val="0"/>
        </w:rPr>
        <w:t>40 м»</w:t>
      </w:r>
      <w:r w:rsidR="00EE1046">
        <w:rPr>
          <w:spacing w:val="0"/>
        </w:rPr>
        <w:t>.</w:t>
      </w:r>
      <w:r w:rsidRPr="00B20D1E">
        <w:rPr>
          <w:spacing w:val="0"/>
        </w:rPr>
        <w:t xml:space="preserve"> </w:t>
      </w:r>
    </w:p>
    <w:p w:rsidR="00F0121D" w:rsidRPr="00B20D1E" w:rsidRDefault="00F0121D" w:rsidP="00EE1046">
      <w:pPr>
        <w:ind w:firstLine="709"/>
        <w:jc w:val="both"/>
        <w:rPr>
          <w:spacing w:val="0"/>
        </w:rPr>
      </w:pPr>
    </w:p>
    <w:p w:rsidR="00F0121D" w:rsidRPr="00B20D1E" w:rsidRDefault="00EE1046" w:rsidP="00EE1046">
      <w:pPr>
        <w:ind w:firstLine="709"/>
        <w:jc w:val="both"/>
        <w:rPr>
          <w:spacing w:val="0"/>
        </w:rPr>
      </w:pPr>
      <w:r>
        <w:rPr>
          <w:spacing w:val="0"/>
        </w:rPr>
        <w:t>46. Ч</w:t>
      </w:r>
      <w:r w:rsidR="00F0121D" w:rsidRPr="00B20D1E">
        <w:rPr>
          <w:spacing w:val="0"/>
        </w:rPr>
        <w:t xml:space="preserve">асть вторую пункта 1746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46°43'10.96" </w:t>
      </w:r>
      <w:r w:rsidR="00816703">
        <w:rPr>
          <w:rFonts w:eastAsia="Calibri"/>
          <w:spacing w:val="0"/>
        </w:rPr>
        <w:t>северной широты</w:t>
      </w:r>
      <w:r w:rsidRPr="00B20D1E">
        <w:rPr>
          <w:rFonts w:eastAsia="Calibri"/>
          <w:spacing w:val="0"/>
        </w:rPr>
        <w:t xml:space="preserve">, </w:t>
      </w:r>
      <w:r w:rsidRPr="00B20D1E">
        <w:rPr>
          <w:spacing w:val="0"/>
        </w:rPr>
        <w:t xml:space="preserve">29°50'47.20" </w:t>
      </w:r>
      <w:r w:rsidR="00816703">
        <w:rPr>
          <w:rFonts w:eastAsia="Calibri"/>
          <w:spacing w:val="0"/>
        </w:rPr>
        <w:t>восточной долготы</w:t>
      </w:r>
      <w:r w:rsidRPr="00B20D1E">
        <w:rPr>
          <w:rFonts w:eastAsia="Calibri"/>
          <w:spacing w:val="0"/>
        </w:rPr>
        <w:t xml:space="preserve"> (п</w:t>
      </w:r>
      <w:r w:rsidRPr="00B20D1E">
        <w:rPr>
          <w:spacing w:val="0"/>
        </w:rPr>
        <w:t xml:space="preserve">огрешность при определении центра объекта не превышает 8 м). Высота – 0,25 м. Диаметр – </w:t>
      </w:r>
      <w:r w:rsidR="00792EDA">
        <w:rPr>
          <w:spacing w:val="0"/>
        </w:rPr>
        <w:br/>
      </w:r>
      <w:r w:rsidRPr="00B20D1E">
        <w:rPr>
          <w:spacing w:val="0"/>
        </w:rPr>
        <w:t>30 м»</w:t>
      </w:r>
      <w:r w:rsidR="00EE1046">
        <w:rPr>
          <w:spacing w:val="0"/>
        </w:rPr>
        <w:t>.</w:t>
      </w:r>
    </w:p>
    <w:p w:rsidR="00F0121D" w:rsidRPr="00B20D1E" w:rsidRDefault="00F0121D" w:rsidP="00EE1046">
      <w:pPr>
        <w:ind w:firstLine="709"/>
        <w:jc w:val="both"/>
        <w:rPr>
          <w:spacing w:val="0"/>
        </w:rPr>
      </w:pPr>
    </w:p>
    <w:p w:rsidR="00792EDA" w:rsidRDefault="00792EDA" w:rsidP="00EE1046">
      <w:pPr>
        <w:ind w:firstLine="709"/>
        <w:jc w:val="both"/>
        <w:rPr>
          <w:spacing w:val="0"/>
        </w:rPr>
      </w:pPr>
    </w:p>
    <w:p w:rsidR="00792EDA" w:rsidRDefault="00792EDA" w:rsidP="00EE1046">
      <w:pPr>
        <w:ind w:firstLine="709"/>
        <w:jc w:val="both"/>
        <w:rPr>
          <w:spacing w:val="0"/>
        </w:rPr>
      </w:pPr>
    </w:p>
    <w:p w:rsidR="00F0367B" w:rsidRPr="00B20D1E" w:rsidRDefault="00EE1046" w:rsidP="00EE1046">
      <w:pPr>
        <w:ind w:firstLine="709"/>
        <w:jc w:val="both"/>
        <w:rPr>
          <w:spacing w:val="0"/>
        </w:rPr>
      </w:pPr>
      <w:r>
        <w:rPr>
          <w:spacing w:val="0"/>
        </w:rPr>
        <w:lastRenderedPageBreak/>
        <w:t>47. Ч</w:t>
      </w:r>
      <w:r w:rsidR="00F0121D" w:rsidRPr="00B20D1E">
        <w:rPr>
          <w:spacing w:val="0"/>
        </w:rPr>
        <w:t xml:space="preserve">асть вторую пункта 1747 </w:t>
      </w:r>
      <w:r w:rsidRPr="00B20D1E">
        <w:rPr>
          <w:spacing w:val="0"/>
        </w:rPr>
        <w:t>раздел</w:t>
      </w:r>
      <w:r>
        <w:rPr>
          <w:spacing w:val="0"/>
        </w:rPr>
        <w:t>а</w:t>
      </w:r>
      <w:r w:rsidRPr="00B20D1E">
        <w:rPr>
          <w:spacing w:val="0"/>
        </w:rPr>
        <w:t xml:space="preserve"> 4 Приложения к Закону </w:t>
      </w:r>
      <w:r w:rsidR="00F0121D" w:rsidRPr="00B20D1E">
        <w:rPr>
          <w:spacing w:val="0"/>
        </w:rPr>
        <w:t xml:space="preserve">изложить в следующей редакции: </w:t>
      </w:r>
    </w:p>
    <w:p w:rsidR="00F0121D" w:rsidRPr="00B20D1E" w:rsidRDefault="00F0121D" w:rsidP="00EE1046">
      <w:pPr>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46°43'4.94"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29°50'57.26"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огрешность при определении центра объекта не превышает 8 м). Высота – 1,15 м. Диаметр – 45 м».</w:t>
      </w:r>
    </w:p>
    <w:p w:rsidR="00F0121D" w:rsidRPr="00B20D1E" w:rsidRDefault="00F0121D" w:rsidP="00EE1046">
      <w:pPr>
        <w:widowControl w:val="0"/>
        <w:tabs>
          <w:tab w:val="left" w:pos="0"/>
        </w:tabs>
        <w:autoSpaceDE w:val="0"/>
        <w:autoSpaceDN w:val="0"/>
        <w:adjustRightInd w:val="0"/>
        <w:ind w:firstLine="709"/>
        <w:jc w:val="both"/>
        <w:rPr>
          <w:spacing w:val="0"/>
        </w:rPr>
      </w:pPr>
    </w:p>
    <w:p w:rsidR="00F0121D" w:rsidRPr="00B20D1E" w:rsidRDefault="00EE1046" w:rsidP="00EE1046">
      <w:pPr>
        <w:widowControl w:val="0"/>
        <w:autoSpaceDE w:val="0"/>
        <w:autoSpaceDN w:val="0"/>
        <w:adjustRightInd w:val="0"/>
        <w:ind w:firstLine="709"/>
        <w:jc w:val="both"/>
        <w:rPr>
          <w:spacing w:val="0"/>
        </w:rPr>
      </w:pPr>
      <w:r>
        <w:rPr>
          <w:spacing w:val="0"/>
        </w:rPr>
        <w:t>48</w:t>
      </w:r>
      <w:r w:rsidR="00F0121D" w:rsidRPr="00B20D1E">
        <w:rPr>
          <w:spacing w:val="0"/>
        </w:rPr>
        <w:t>. Раздел 4 Приложения к Закону дополнить пунктами 174</w:t>
      </w:r>
      <w:r>
        <w:rPr>
          <w:spacing w:val="0"/>
        </w:rPr>
        <w:t>8</w:t>
      </w:r>
      <w:r w:rsidR="00F0121D" w:rsidRPr="00B20D1E">
        <w:rPr>
          <w:spacing w:val="0"/>
        </w:rPr>
        <w:t>-1</w:t>
      </w:r>
      <w:r>
        <w:rPr>
          <w:spacing w:val="0"/>
        </w:rPr>
        <w:t>–</w:t>
      </w:r>
      <w:r w:rsidR="00F0121D" w:rsidRPr="00B20D1E">
        <w:rPr>
          <w:spacing w:val="0"/>
        </w:rPr>
        <w:t>174</w:t>
      </w:r>
      <w:r>
        <w:rPr>
          <w:spacing w:val="0"/>
        </w:rPr>
        <w:t>8</w:t>
      </w:r>
      <w:r w:rsidR="00F0121D" w:rsidRPr="00B20D1E">
        <w:rPr>
          <w:spacing w:val="0"/>
        </w:rPr>
        <w:t>-13 следующего содержания:</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1. Наименование объекта: Чобручи. Курган № 38.</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46°40'46.86"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29°47'27.22"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-2. Наименование объекта: Чобручи. Курган № 39.</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46°43'19.97"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29°48'8.50"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45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-3. Наименование объекта: Чобручи. Курган № 40.</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46°43'12.93"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29°48'14.36"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0,55 м. Диаметр – 35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-4. Наименование объекта: Чобручи. Курган № 41.</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46°43'11.80"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29°48'14.21"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005F4C76">
        <w:rPr>
          <w:spacing w:val="0"/>
        </w:rPr>
        <w:t>-</w:t>
      </w:r>
      <w:r w:rsidRPr="00B20D1E">
        <w:rPr>
          <w:spacing w:val="0"/>
        </w:rPr>
        <w:t>5. Наименование объекта: Чобручи. Курган № 42.</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46°41'21.65"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29°48'6.51"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792EDA" w:rsidRDefault="00792EDA" w:rsidP="00F0121D">
      <w:pPr>
        <w:widowControl w:val="0"/>
        <w:tabs>
          <w:tab w:val="left" w:pos="0"/>
        </w:tabs>
        <w:autoSpaceDE w:val="0"/>
        <w:autoSpaceDN w:val="0"/>
        <w:adjustRightInd w:val="0"/>
        <w:ind w:firstLine="709"/>
        <w:jc w:val="both"/>
        <w:rPr>
          <w:spacing w:val="0"/>
        </w:rPr>
      </w:pPr>
    </w:p>
    <w:p w:rsidR="00792EDA" w:rsidRDefault="00792EDA"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lastRenderedPageBreak/>
        <w:t>174</w:t>
      </w:r>
      <w:r w:rsidR="00EE1046">
        <w:rPr>
          <w:spacing w:val="0"/>
        </w:rPr>
        <w:t>8</w:t>
      </w:r>
      <w:r w:rsidRPr="00B20D1E">
        <w:rPr>
          <w:spacing w:val="0"/>
        </w:rPr>
        <w:t>-6. Наименование объекта: Чобручи. Курган № 43.</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46°41'20.23"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29°48'7.13"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-7. Наименование объекта: Чобручи. Курган № 44.</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46°41'18.71"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29°48'10.09"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-8. Наименование объекта: Чобручи. Курган № 45.</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46°41'17.45"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29°48'8.59"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5F4C76">
        <w:rPr>
          <w:spacing w:val="0"/>
        </w:rPr>
        <w:t>8</w:t>
      </w:r>
      <w:r w:rsidRPr="00B20D1E">
        <w:rPr>
          <w:spacing w:val="0"/>
        </w:rPr>
        <w:t>-9. Наименование объекта: Чобручи. Курган № 46.</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46°41'16.92"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29°48'7.88"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-10. Наименование объекта: Чобручи. Курган № 47.</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46°41'17.18"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29°48'9.78"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0,3 м. Диаметр – 30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-11. Наименование объекта: Чобручи. Курган № 48.</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46°41'16.92"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29°48'13.27"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792EDA" w:rsidRDefault="00792EDA" w:rsidP="00F0121D">
      <w:pPr>
        <w:widowControl w:val="0"/>
        <w:tabs>
          <w:tab w:val="left" w:pos="0"/>
        </w:tabs>
        <w:autoSpaceDE w:val="0"/>
        <w:autoSpaceDN w:val="0"/>
        <w:adjustRightInd w:val="0"/>
        <w:ind w:firstLine="709"/>
        <w:jc w:val="both"/>
        <w:rPr>
          <w:spacing w:val="0"/>
        </w:rPr>
      </w:pPr>
    </w:p>
    <w:p w:rsidR="00792EDA" w:rsidRDefault="00792EDA" w:rsidP="00F0121D">
      <w:pPr>
        <w:widowControl w:val="0"/>
        <w:tabs>
          <w:tab w:val="left" w:pos="0"/>
        </w:tabs>
        <w:autoSpaceDE w:val="0"/>
        <w:autoSpaceDN w:val="0"/>
        <w:adjustRightInd w:val="0"/>
        <w:ind w:firstLine="709"/>
        <w:jc w:val="both"/>
        <w:rPr>
          <w:spacing w:val="0"/>
        </w:rPr>
      </w:pPr>
    </w:p>
    <w:p w:rsidR="00792EDA" w:rsidRDefault="00792EDA"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lastRenderedPageBreak/>
        <w:t>174</w:t>
      </w:r>
      <w:r w:rsidR="00EE1046">
        <w:rPr>
          <w:spacing w:val="0"/>
        </w:rPr>
        <w:t>8</w:t>
      </w:r>
      <w:r w:rsidRPr="00B20D1E">
        <w:rPr>
          <w:spacing w:val="0"/>
        </w:rPr>
        <w:t>-12. Наименование объекта: Чобручи. Курган № 49.</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46°41'16.29"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29°48'11.82"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174</w:t>
      </w:r>
      <w:r w:rsidR="00EE1046">
        <w:rPr>
          <w:spacing w:val="0"/>
        </w:rPr>
        <w:t>8</w:t>
      </w:r>
      <w:r w:rsidRPr="00B20D1E">
        <w:rPr>
          <w:spacing w:val="0"/>
        </w:rPr>
        <w:t>-13. Наименование объекта: Чобручи. Курган № 50.</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Чобручи. </w:t>
      </w:r>
      <w:r w:rsidR="00344E98">
        <w:rPr>
          <w:spacing w:val="0"/>
        </w:rPr>
        <w:t>Центр объекта располагается –</w:t>
      </w:r>
      <w:r w:rsidRPr="00B20D1E">
        <w:rPr>
          <w:spacing w:val="0"/>
        </w:rPr>
        <w:t xml:space="preserve"> 46°41'15.00"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29°48'12.80"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Диаметр – 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r w:rsidR="005F4C76">
        <w:rPr>
          <w:spacing w:val="0"/>
        </w:rPr>
        <w:t>.</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EE1046" w:rsidP="00F0121D">
      <w:pPr>
        <w:widowControl w:val="0"/>
        <w:tabs>
          <w:tab w:val="left" w:pos="0"/>
        </w:tabs>
        <w:autoSpaceDE w:val="0"/>
        <w:autoSpaceDN w:val="0"/>
        <w:adjustRightInd w:val="0"/>
        <w:ind w:firstLine="709"/>
        <w:jc w:val="both"/>
        <w:rPr>
          <w:spacing w:val="0"/>
        </w:rPr>
      </w:pPr>
      <w:r>
        <w:rPr>
          <w:spacing w:val="0"/>
        </w:rPr>
        <w:t>49. Р</w:t>
      </w:r>
      <w:r w:rsidRPr="00B20D1E">
        <w:rPr>
          <w:spacing w:val="0"/>
        </w:rPr>
        <w:t>аздел 4 Приложения к Закону</w:t>
      </w:r>
      <w:r w:rsidR="00F0121D" w:rsidRPr="00B20D1E">
        <w:rPr>
          <w:spacing w:val="0"/>
        </w:rPr>
        <w:t xml:space="preserve"> дополнить пунктами 1752-1, 1752-2 следующего содержания:</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«1752-1. Наименование объекта: Никольское. Курган № 1.</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Никольское. </w:t>
      </w:r>
      <w:r w:rsidR="00344E98">
        <w:rPr>
          <w:spacing w:val="0"/>
        </w:rPr>
        <w:t>Центр объекта располагается –</w:t>
      </w:r>
      <w:r w:rsidRPr="00B20D1E">
        <w:rPr>
          <w:spacing w:val="0"/>
        </w:rPr>
        <w:t xml:space="preserve"> 46°51'59.78"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29°50'45.38"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0,5 м. Диаметр – </w:t>
      </w:r>
      <w:r w:rsidR="00816703">
        <w:rPr>
          <w:spacing w:val="0"/>
        </w:rPr>
        <w:br/>
      </w:r>
      <w:r w:rsidRPr="00B20D1E">
        <w:rPr>
          <w:spacing w:val="0"/>
        </w:rPr>
        <w:t xml:space="preserve">40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1752-2. Наименование объекта: Никольское. Курган № 2.</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 xml:space="preserve">Адрес: с. Никольское. </w:t>
      </w:r>
      <w:r w:rsidR="00344E98">
        <w:rPr>
          <w:spacing w:val="0"/>
        </w:rPr>
        <w:t>Центр объекта располагается –</w:t>
      </w:r>
      <w:r w:rsidRPr="00B20D1E">
        <w:rPr>
          <w:spacing w:val="0"/>
        </w:rPr>
        <w:t xml:space="preserve"> 46°51'58.00"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29°50'46.08"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0,25 м. Диаметр – </w:t>
      </w:r>
      <w:r w:rsidR="00816703">
        <w:rPr>
          <w:spacing w:val="0"/>
        </w:rPr>
        <w:br/>
      </w:r>
      <w:r w:rsidRPr="00B20D1E">
        <w:rPr>
          <w:spacing w:val="0"/>
        </w:rPr>
        <w:t xml:space="preserve">25 м. </w:t>
      </w:r>
    </w:p>
    <w:p w:rsidR="00F0121D" w:rsidRPr="00B20D1E" w:rsidRDefault="00F0121D" w:rsidP="00F0121D">
      <w:pPr>
        <w:tabs>
          <w:tab w:val="left" w:pos="0"/>
        </w:tabs>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tabs>
          <w:tab w:val="left" w:pos="0"/>
        </w:tabs>
        <w:autoSpaceDE w:val="0"/>
        <w:autoSpaceDN w:val="0"/>
        <w:adjustRightInd w:val="0"/>
        <w:ind w:firstLine="709"/>
        <w:jc w:val="both"/>
        <w:rPr>
          <w:spacing w:val="0"/>
        </w:rPr>
      </w:pPr>
      <w:r w:rsidRPr="00B20D1E">
        <w:rPr>
          <w:spacing w:val="0"/>
        </w:rPr>
        <w:t>Форма собственности: государственная»</w:t>
      </w:r>
      <w:r w:rsidR="00EE1046">
        <w:rPr>
          <w:spacing w:val="0"/>
        </w:rPr>
        <w:t>.</w:t>
      </w:r>
    </w:p>
    <w:p w:rsidR="00F0121D" w:rsidRPr="00B20D1E" w:rsidRDefault="00F0121D" w:rsidP="00F0121D">
      <w:pPr>
        <w:widowControl w:val="0"/>
        <w:tabs>
          <w:tab w:val="left" w:pos="0"/>
        </w:tabs>
        <w:autoSpaceDE w:val="0"/>
        <w:autoSpaceDN w:val="0"/>
        <w:adjustRightInd w:val="0"/>
        <w:ind w:firstLine="709"/>
        <w:jc w:val="both"/>
        <w:rPr>
          <w:spacing w:val="0"/>
        </w:rPr>
      </w:pPr>
    </w:p>
    <w:p w:rsidR="00F0121D" w:rsidRPr="00B20D1E" w:rsidRDefault="00EE1046" w:rsidP="00F0121D">
      <w:pPr>
        <w:widowControl w:val="0"/>
        <w:autoSpaceDE w:val="0"/>
        <w:autoSpaceDN w:val="0"/>
        <w:adjustRightInd w:val="0"/>
        <w:ind w:firstLine="709"/>
        <w:jc w:val="both"/>
        <w:rPr>
          <w:spacing w:val="0"/>
        </w:rPr>
      </w:pPr>
      <w:r>
        <w:rPr>
          <w:spacing w:val="0"/>
        </w:rPr>
        <w:t>50.</w:t>
      </w:r>
      <w:r w:rsidR="00F0121D" w:rsidRPr="00B20D1E">
        <w:rPr>
          <w:spacing w:val="0"/>
        </w:rPr>
        <w:t xml:space="preserve"> </w:t>
      </w:r>
      <w:r>
        <w:rPr>
          <w:spacing w:val="0"/>
        </w:rPr>
        <w:t>Р</w:t>
      </w:r>
      <w:r w:rsidRPr="00B20D1E">
        <w:rPr>
          <w:spacing w:val="0"/>
        </w:rPr>
        <w:t xml:space="preserve">аздел 4 Приложения к Закону </w:t>
      </w:r>
      <w:r w:rsidR="00F0121D" w:rsidRPr="00B20D1E">
        <w:rPr>
          <w:spacing w:val="0"/>
        </w:rPr>
        <w:t>дополнить пунктами 19</w:t>
      </w:r>
      <w:r>
        <w:rPr>
          <w:spacing w:val="0"/>
        </w:rPr>
        <w:t>5</w:t>
      </w:r>
      <w:r w:rsidR="00F0121D" w:rsidRPr="00B20D1E">
        <w:rPr>
          <w:spacing w:val="0"/>
        </w:rPr>
        <w:t>6-1, 19</w:t>
      </w:r>
      <w:r>
        <w:rPr>
          <w:spacing w:val="0"/>
        </w:rPr>
        <w:t>5</w:t>
      </w:r>
      <w:r w:rsidR="00F0121D" w:rsidRPr="00B20D1E">
        <w:rPr>
          <w:spacing w:val="0"/>
        </w:rPr>
        <w:t>6-2 следующего содержания:</w:t>
      </w:r>
    </w:p>
    <w:p w:rsidR="00F0121D" w:rsidRPr="00B20D1E" w:rsidRDefault="00F0121D" w:rsidP="00F0121D">
      <w:pPr>
        <w:widowControl w:val="0"/>
        <w:autoSpaceDE w:val="0"/>
        <w:autoSpaceDN w:val="0"/>
        <w:adjustRightInd w:val="0"/>
        <w:ind w:firstLine="709"/>
        <w:jc w:val="both"/>
        <w:rPr>
          <w:spacing w:val="0"/>
        </w:rPr>
      </w:pPr>
      <w:r w:rsidRPr="00B20D1E">
        <w:rPr>
          <w:spacing w:val="0"/>
        </w:rPr>
        <w:t>«19</w:t>
      </w:r>
      <w:r w:rsidR="00EE1046">
        <w:rPr>
          <w:spacing w:val="0"/>
        </w:rPr>
        <w:t>5</w:t>
      </w:r>
      <w:r w:rsidRPr="00B20D1E">
        <w:rPr>
          <w:spacing w:val="0"/>
        </w:rPr>
        <w:t xml:space="preserve">6-1. Наименование объекта: </w:t>
      </w:r>
      <w:proofErr w:type="spellStart"/>
      <w:r w:rsidRPr="00B20D1E">
        <w:rPr>
          <w:spacing w:val="0"/>
        </w:rPr>
        <w:t>Выхватинцы</w:t>
      </w:r>
      <w:proofErr w:type="spellEnd"/>
      <w:r w:rsidRPr="00B20D1E">
        <w:rPr>
          <w:spacing w:val="0"/>
        </w:rPr>
        <w:t>. Курган № 3.</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w:t>
      </w:r>
      <w:proofErr w:type="spellStart"/>
      <w:r w:rsidRPr="00B20D1E">
        <w:rPr>
          <w:spacing w:val="0"/>
        </w:rPr>
        <w:t>Выхватинцы</w:t>
      </w:r>
      <w:proofErr w:type="spellEnd"/>
      <w:r w:rsidRPr="00B20D1E">
        <w:rPr>
          <w:spacing w:val="0"/>
        </w:rPr>
        <w:t xml:space="preserve">. </w:t>
      </w:r>
      <w:r w:rsidR="00344E98">
        <w:rPr>
          <w:spacing w:val="0"/>
        </w:rPr>
        <w:t>Центр объекта располагается –</w:t>
      </w:r>
      <w:r w:rsidRPr="00B20D1E">
        <w:rPr>
          <w:spacing w:val="0"/>
        </w:rPr>
        <w:t xml:space="preserve"> 47°39'14.61"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29°48'6.51"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0,2 м. Диаметр – </w:t>
      </w:r>
      <w:r w:rsidR="00816703">
        <w:rPr>
          <w:spacing w:val="0"/>
        </w:rPr>
        <w:br/>
      </w:r>
      <w:r w:rsidRPr="00B20D1E">
        <w:rPr>
          <w:spacing w:val="0"/>
        </w:rPr>
        <w:t xml:space="preserve">25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19</w:t>
      </w:r>
      <w:r w:rsidR="00EE1046">
        <w:rPr>
          <w:spacing w:val="0"/>
        </w:rPr>
        <w:t>5</w:t>
      </w:r>
      <w:r w:rsidRPr="00B20D1E">
        <w:rPr>
          <w:spacing w:val="0"/>
        </w:rPr>
        <w:t xml:space="preserve">6-2. Наименование объекта: </w:t>
      </w:r>
      <w:proofErr w:type="spellStart"/>
      <w:r w:rsidRPr="00B20D1E">
        <w:rPr>
          <w:spacing w:val="0"/>
        </w:rPr>
        <w:t>Выхватинцы</w:t>
      </w:r>
      <w:proofErr w:type="spellEnd"/>
      <w:r w:rsidRPr="00B20D1E">
        <w:rPr>
          <w:spacing w:val="0"/>
        </w:rPr>
        <w:t>. Курган № 4.</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с. </w:t>
      </w:r>
      <w:proofErr w:type="spellStart"/>
      <w:r w:rsidRPr="00B20D1E">
        <w:rPr>
          <w:spacing w:val="0"/>
        </w:rPr>
        <w:t>Выхватинцы</w:t>
      </w:r>
      <w:proofErr w:type="spellEnd"/>
      <w:r w:rsidRPr="00B20D1E">
        <w:rPr>
          <w:spacing w:val="0"/>
        </w:rPr>
        <w:t xml:space="preserve">. </w:t>
      </w:r>
      <w:r w:rsidR="00344E98">
        <w:rPr>
          <w:spacing w:val="0"/>
        </w:rPr>
        <w:t>Центр объекта располагается –</w:t>
      </w:r>
      <w:r w:rsidRPr="00B20D1E">
        <w:rPr>
          <w:spacing w:val="0"/>
        </w:rPr>
        <w:t xml:space="preserve"> 47°39'11.76"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29°2'15.13"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w:t>
      </w:r>
      <w:r w:rsidRPr="00B20D1E">
        <w:rPr>
          <w:spacing w:val="0"/>
        </w:rPr>
        <w:lastRenderedPageBreak/>
        <w:t xml:space="preserve">определении центра объекта не превышает 8 м). Высота – 0,25 м. Диаметр – </w:t>
      </w:r>
      <w:r w:rsidR="00816703">
        <w:rPr>
          <w:spacing w:val="0"/>
        </w:rPr>
        <w:br/>
      </w:r>
      <w:r w:rsidRPr="00B20D1E">
        <w:rPr>
          <w:spacing w:val="0"/>
        </w:rPr>
        <w:t xml:space="preserve">25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r w:rsidR="005F4C76">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EE1046" w:rsidP="00F0121D">
      <w:pPr>
        <w:widowControl w:val="0"/>
        <w:autoSpaceDE w:val="0"/>
        <w:autoSpaceDN w:val="0"/>
        <w:adjustRightInd w:val="0"/>
        <w:ind w:firstLine="709"/>
        <w:jc w:val="both"/>
        <w:rPr>
          <w:spacing w:val="0"/>
        </w:rPr>
      </w:pPr>
      <w:r>
        <w:rPr>
          <w:spacing w:val="0"/>
        </w:rPr>
        <w:t>51.</w:t>
      </w:r>
      <w:r w:rsidR="00F0121D" w:rsidRPr="00B20D1E">
        <w:rPr>
          <w:spacing w:val="0"/>
        </w:rPr>
        <w:t xml:space="preserve"> </w:t>
      </w:r>
      <w:r>
        <w:rPr>
          <w:spacing w:val="0"/>
        </w:rPr>
        <w:t>Р</w:t>
      </w:r>
      <w:r w:rsidRPr="00B20D1E">
        <w:rPr>
          <w:spacing w:val="0"/>
        </w:rPr>
        <w:t xml:space="preserve">аздел 4 Приложения к Закону </w:t>
      </w:r>
      <w:r w:rsidR="00F0121D" w:rsidRPr="00B20D1E">
        <w:rPr>
          <w:spacing w:val="0"/>
        </w:rPr>
        <w:t>дополнить пунктами 2074-1–2074-4 следующего содержания:</w:t>
      </w:r>
    </w:p>
    <w:p w:rsidR="00F0121D" w:rsidRPr="00B20D1E" w:rsidRDefault="00F0121D" w:rsidP="00F0121D">
      <w:pPr>
        <w:widowControl w:val="0"/>
        <w:autoSpaceDE w:val="0"/>
        <w:autoSpaceDN w:val="0"/>
        <w:adjustRightInd w:val="0"/>
        <w:ind w:firstLine="709"/>
        <w:jc w:val="both"/>
        <w:rPr>
          <w:spacing w:val="0"/>
        </w:rPr>
      </w:pPr>
      <w:r w:rsidRPr="00B20D1E">
        <w:rPr>
          <w:spacing w:val="0"/>
        </w:rPr>
        <w:t>«2074-1. Наименование объекта: Каменка. Курган № 4.</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г. Каменка. </w:t>
      </w:r>
      <w:r w:rsidR="00344E98">
        <w:rPr>
          <w:spacing w:val="0"/>
        </w:rPr>
        <w:t>Центр объекта располагается –</w:t>
      </w:r>
      <w:r w:rsidRPr="00B20D1E">
        <w:rPr>
          <w:spacing w:val="0"/>
        </w:rPr>
        <w:t xml:space="preserve"> 48°2'24.06"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28°45'6.54"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8 м). Высота – 0,3 м. Диаметр – 40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2074-2. Наименование объекта: Каменка. Курган № 5.</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г. Каменка. </w:t>
      </w:r>
      <w:r w:rsidR="00344E98">
        <w:rPr>
          <w:spacing w:val="0"/>
        </w:rPr>
        <w:t>Центр объекта располагается –</w:t>
      </w:r>
      <w:r w:rsidRPr="00B20D1E">
        <w:rPr>
          <w:spacing w:val="0"/>
        </w:rPr>
        <w:t xml:space="preserve"> 48°2'52.69"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28°40'19.80"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2074-3. Наименование объекта: Каменка. Курган № 6.</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г. Каменка. </w:t>
      </w:r>
      <w:r w:rsidR="00344E98">
        <w:rPr>
          <w:spacing w:val="0"/>
        </w:rPr>
        <w:t>Центр объекта располагается –</w:t>
      </w:r>
      <w:r w:rsidRPr="00B20D1E">
        <w:rPr>
          <w:spacing w:val="0"/>
        </w:rPr>
        <w:t xml:space="preserve"> 48°2'46.61"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28°40'29.73"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widowControl w:val="0"/>
        <w:autoSpaceDE w:val="0"/>
        <w:autoSpaceDN w:val="0"/>
        <w:adjustRightInd w:val="0"/>
        <w:ind w:firstLine="709"/>
        <w:jc w:val="both"/>
        <w:rPr>
          <w:spacing w:val="0"/>
        </w:rPr>
      </w:pPr>
      <w:r w:rsidRPr="00B20D1E">
        <w:rPr>
          <w:spacing w:val="0"/>
        </w:rPr>
        <w:t xml:space="preserve">2074-4. Наименование объекта: Каменка. Курган № 7. </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г. Каменка. </w:t>
      </w:r>
      <w:r w:rsidR="00344E98">
        <w:rPr>
          <w:spacing w:val="0"/>
        </w:rPr>
        <w:t>Центр объекта располагается –</w:t>
      </w:r>
      <w:r w:rsidRPr="00B20D1E">
        <w:rPr>
          <w:spacing w:val="0"/>
        </w:rPr>
        <w:t xml:space="preserve"> 48°2'44.25"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28°40'52.82"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r w:rsidR="008E3B83">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8E3B83" w:rsidP="00F0121D">
      <w:pPr>
        <w:widowControl w:val="0"/>
        <w:autoSpaceDE w:val="0"/>
        <w:autoSpaceDN w:val="0"/>
        <w:adjustRightInd w:val="0"/>
        <w:ind w:firstLine="709"/>
        <w:jc w:val="both"/>
        <w:rPr>
          <w:spacing w:val="0"/>
        </w:rPr>
      </w:pPr>
      <w:r>
        <w:rPr>
          <w:spacing w:val="0"/>
        </w:rPr>
        <w:t>52.</w:t>
      </w:r>
      <w:r w:rsidR="00F0121D" w:rsidRPr="00B20D1E">
        <w:rPr>
          <w:spacing w:val="0"/>
        </w:rPr>
        <w:t xml:space="preserve"> </w:t>
      </w:r>
      <w:r>
        <w:rPr>
          <w:spacing w:val="0"/>
        </w:rPr>
        <w:t>Р</w:t>
      </w:r>
      <w:r w:rsidRPr="00B20D1E">
        <w:rPr>
          <w:spacing w:val="0"/>
        </w:rPr>
        <w:t xml:space="preserve">аздел 4 Приложения к Закону </w:t>
      </w:r>
      <w:r w:rsidR="00F0121D" w:rsidRPr="00B20D1E">
        <w:rPr>
          <w:spacing w:val="0"/>
        </w:rPr>
        <w:t>дополнить пунктом 2081-1 следующего содержания:</w:t>
      </w:r>
    </w:p>
    <w:p w:rsidR="00F0121D" w:rsidRPr="00B20D1E" w:rsidRDefault="00F0121D" w:rsidP="00F0121D">
      <w:pPr>
        <w:widowControl w:val="0"/>
        <w:autoSpaceDE w:val="0"/>
        <w:autoSpaceDN w:val="0"/>
        <w:adjustRightInd w:val="0"/>
        <w:ind w:firstLine="709"/>
        <w:jc w:val="both"/>
        <w:rPr>
          <w:spacing w:val="0"/>
        </w:rPr>
      </w:pPr>
      <w:r w:rsidRPr="00B20D1E">
        <w:rPr>
          <w:spacing w:val="0"/>
        </w:rPr>
        <w:t>«2081-1. Наименование объекта: Кузьмин – вал.</w:t>
      </w:r>
    </w:p>
    <w:p w:rsidR="00F0121D" w:rsidRPr="00B20D1E" w:rsidRDefault="00F0121D" w:rsidP="00F0121D">
      <w:pPr>
        <w:ind w:firstLine="709"/>
        <w:jc w:val="both"/>
        <w:rPr>
          <w:spacing w:val="0"/>
        </w:rPr>
      </w:pPr>
      <w:r w:rsidRPr="00B20D1E">
        <w:rPr>
          <w:spacing w:val="0"/>
        </w:rPr>
        <w:t xml:space="preserve">Адрес: с. Кузьмин. Западное окончание внешней (северной) стороны вала отмечено координатами – 48°04'02.0164 </w:t>
      </w:r>
      <w:r w:rsidR="00816703">
        <w:rPr>
          <w:rFonts w:eastAsia="Calibri"/>
          <w:spacing w:val="0"/>
          <w:lang w:eastAsia="en-US"/>
        </w:rPr>
        <w:t>северной широты</w:t>
      </w:r>
      <w:r w:rsidRPr="00B20D1E">
        <w:rPr>
          <w:spacing w:val="0"/>
        </w:rPr>
        <w:t xml:space="preserve">, 28°35'54.1185" </w:t>
      </w:r>
      <w:r w:rsidR="00816703">
        <w:rPr>
          <w:spacing w:val="0"/>
        </w:rPr>
        <w:t>восточной долготы</w:t>
      </w:r>
      <w:r w:rsidRPr="00B20D1E">
        <w:rPr>
          <w:spacing w:val="0"/>
        </w:rPr>
        <w:t xml:space="preserve">; восточное окончание внешней (северной) стороны вала </w:t>
      </w:r>
      <w:r w:rsidR="005F4C76">
        <w:rPr>
          <w:spacing w:val="0"/>
        </w:rPr>
        <w:t xml:space="preserve">отмечено координатами </w:t>
      </w:r>
      <w:r w:rsidRPr="00B20D1E">
        <w:rPr>
          <w:spacing w:val="0"/>
        </w:rPr>
        <w:t xml:space="preserve">– 48°04'02.6895" </w:t>
      </w:r>
      <w:r w:rsidR="00816703">
        <w:rPr>
          <w:rFonts w:eastAsia="Calibri"/>
          <w:spacing w:val="0"/>
          <w:lang w:eastAsia="en-US"/>
        </w:rPr>
        <w:t>северной широты</w:t>
      </w:r>
      <w:r w:rsidRPr="00B20D1E">
        <w:rPr>
          <w:spacing w:val="0"/>
        </w:rPr>
        <w:t xml:space="preserve">, 28°36'32.0471" </w:t>
      </w:r>
      <w:r w:rsidR="00816703">
        <w:rPr>
          <w:spacing w:val="0"/>
        </w:rPr>
        <w:t>восточной долготы</w:t>
      </w:r>
      <w:r w:rsidRPr="00B20D1E">
        <w:rPr>
          <w:spacing w:val="0"/>
        </w:rPr>
        <w:t>. Высота между внешним (северным) краем вала и его подошвой составляет 3,45 м; между внешним (северным) краем вала и границей охранной зоны – от 0</w:t>
      </w:r>
      <w:r w:rsidR="005F4C76">
        <w:rPr>
          <w:spacing w:val="0"/>
        </w:rPr>
        <w:t>,</w:t>
      </w:r>
      <w:r w:rsidRPr="00B20D1E">
        <w:rPr>
          <w:spacing w:val="0"/>
        </w:rPr>
        <w:t>8 м до 1 м.</w:t>
      </w:r>
    </w:p>
    <w:p w:rsidR="00F0121D" w:rsidRPr="00B20D1E" w:rsidRDefault="00F0121D" w:rsidP="00F0121D">
      <w:pPr>
        <w:autoSpaceDE w:val="0"/>
        <w:autoSpaceDN w:val="0"/>
        <w:adjustRightInd w:val="0"/>
        <w:ind w:firstLine="709"/>
        <w:jc w:val="both"/>
        <w:rPr>
          <w:spacing w:val="0"/>
        </w:rPr>
      </w:pPr>
      <w:r w:rsidRPr="00B20D1E">
        <w:rPr>
          <w:spacing w:val="0"/>
        </w:rPr>
        <w:lastRenderedPageBreak/>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r w:rsidR="008E3B83">
        <w:rPr>
          <w:spacing w:val="0"/>
        </w:rPr>
        <w:t>.</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8E3B83" w:rsidP="00F0121D">
      <w:pPr>
        <w:widowControl w:val="0"/>
        <w:autoSpaceDE w:val="0"/>
        <w:autoSpaceDN w:val="0"/>
        <w:adjustRightInd w:val="0"/>
        <w:ind w:firstLine="709"/>
        <w:jc w:val="both"/>
        <w:rPr>
          <w:spacing w:val="0"/>
        </w:rPr>
      </w:pPr>
      <w:r>
        <w:rPr>
          <w:spacing w:val="0"/>
        </w:rPr>
        <w:t>53. Р</w:t>
      </w:r>
      <w:r w:rsidRPr="00B20D1E">
        <w:rPr>
          <w:spacing w:val="0"/>
        </w:rPr>
        <w:t>аздел 4 Приложения к Закону</w:t>
      </w:r>
      <w:r w:rsidR="00F0121D" w:rsidRPr="00B20D1E">
        <w:rPr>
          <w:spacing w:val="0"/>
        </w:rPr>
        <w:t xml:space="preserve"> дополнить пунктом 2139-1 следующего содержания:</w:t>
      </w:r>
    </w:p>
    <w:p w:rsidR="00F0121D" w:rsidRPr="00B20D1E" w:rsidRDefault="00F0121D" w:rsidP="00F0121D">
      <w:pPr>
        <w:widowControl w:val="0"/>
        <w:autoSpaceDE w:val="0"/>
        <w:autoSpaceDN w:val="0"/>
        <w:adjustRightInd w:val="0"/>
        <w:ind w:firstLine="709"/>
        <w:jc w:val="both"/>
        <w:rPr>
          <w:spacing w:val="0"/>
        </w:rPr>
      </w:pPr>
      <w:r w:rsidRPr="00B20D1E">
        <w:rPr>
          <w:spacing w:val="0"/>
        </w:rPr>
        <w:t>«2139-1. Наименование объекта: Солнечный. Курган № 1.</w:t>
      </w:r>
    </w:p>
    <w:p w:rsidR="00F0121D" w:rsidRPr="00B20D1E" w:rsidRDefault="00F0121D" w:rsidP="00F0121D">
      <w:pPr>
        <w:autoSpaceDE w:val="0"/>
        <w:autoSpaceDN w:val="0"/>
        <w:adjustRightInd w:val="0"/>
        <w:ind w:firstLine="709"/>
        <w:jc w:val="both"/>
        <w:rPr>
          <w:spacing w:val="0"/>
        </w:rPr>
      </w:pPr>
      <w:r w:rsidRPr="00B20D1E">
        <w:rPr>
          <w:spacing w:val="0"/>
        </w:rPr>
        <w:t xml:space="preserve">Адрес: пос. Солнечный. </w:t>
      </w:r>
      <w:r w:rsidR="00344E98">
        <w:rPr>
          <w:spacing w:val="0"/>
        </w:rPr>
        <w:t>Центр объекта располагается –</w:t>
      </w:r>
      <w:r w:rsidRPr="00B20D1E">
        <w:rPr>
          <w:spacing w:val="0"/>
        </w:rPr>
        <w:t xml:space="preserve"> 48°2'9.84" </w:t>
      </w:r>
      <w:r w:rsidR="00816703">
        <w:rPr>
          <w:rFonts w:eastAsia="Calibri"/>
          <w:spacing w:val="0"/>
          <w:lang w:eastAsia="en-US"/>
        </w:rPr>
        <w:t>северной широты</w:t>
      </w:r>
      <w:r w:rsidRPr="00B20D1E">
        <w:rPr>
          <w:rFonts w:eastAsia="Calibri"/>
          <w:spacing w:val="0"/>
          <w:lang w:eastAsia="en-US"/>
        </w:rPr>
        <w:t xml:space="preserve">, </w:t>
      </w:r>
      <w:r w:rsidRPr="00B20D1E">
        <w:rPr>
          <w:spacing w:val="0"/>
        </w:rPr>
        <w:t xml:space="preserve">28°37'53.05" </w:t>
      </w:r>
      <w:r w:rsidR="00816703">
        <w:rPr>
          <w:rFonts w:eastAsia="Calibri"/>
          <w:spacing w:val="0"/>
          <w:lang w:eastAsia="en-US"/>
        </w:rPr>
        <w:t>восточной долготы</w:t>
      </w:r>
      <w:r w:rsidRPr="00B20D1E">
        <w:rPr>
          <w:rFonts w:eastAsia="Calibri"/>
          <w:spacing w:val="0"/>
          <w:lang w:eastAsia="en-US"/>
        </w:rPr>
        <w:t xml:space="preserve"> (п</w:t>
      </w:r>
      <w:r w:rsidRPr="00B20D1E">
        <w:rPr>
          <w:spacing w:val="0"/>
        </w:rPr>
        <w:t xml:space="preserve">огрешность при определении центра объекта не превышает 6 м). Диаметр – 30 м. </w:t>
      </w:r>
    </w:p>
    <w:p w:rsidR="00F0121D" w:rsidRPr="00B20D1E" w:rsidRDefault="00F0121D" w:rsidP="00F0121D">
      <w:pPr>
        <w:autoSpaceDE w:val="0"/>
        <w:autoSpaceDN w:val="0"/>
        <w:adjustRightInd w:val="0"/>
        <w:ind w:firstLine="709"/>
        <w:jc w:val="both"/>
        <w:rPr>
          <w:spacing w:val="0"/>
        </w:rPr>
      </w:pPr>
      <w:r w:rsidRPr="00B20D1E">
        <w:rPr>
          <w:spacing w:val="0"/>
        </w:rPr>
        <w:t>Датировка: неизвестна.</w:t>
      </w:r>
    </w:p>
    <w:p w:rsidR="00F0121D" w:rsidRPr="00B20D1E" w:rsidRDefault="00F0121D" w:rsidP="00F0121D">
      <w:pPr>
        <w:widowControl w:val="0"/>
        <w:autoSpaceDE w:val="0"/>
        <w:autoSpaceDN w:val="0"/>
        <w:adjustRightInd w:val="0"/>
        <w:ind w:firstLine="709"/>
        <w:jc w:val="both"/>
        <w:rPr>
          <w:spacing w:val="0"/>
        </w:rPr>
      </w:pPr>
      <w:r w:rsidRPr="00B20D1E">
        <w:rPr>
          <w:spacing w:val="0"/>
        </w:rPr>
        <w:t>Форма собственности: государственная».</w:t>
      </w:r>
    </w:p>
    <w:p w:rsidR="00F0121D" w:rsidRPr="00B20D1E" w:rsidRDefault="00F0121D" w:rsidP="00F0121D">
      <w:pPr>
        <w:widowControl w:val="0"/>
        <w:autoSpaceDE w:val="0"/>
        <w:autoSpaceDN w:val="0"/>
        <w:adjustRightInd w:val="0"/>
        <w:ind w:firstLine="709"/>
        <w:jc w:val="both"/>
        <w:rPr>
          <w:spacing w:val="0"/>
        </w:rPr>
      </w:pPr>
    </w:p>
    <w:p w:rsidR="00F0121D" w:rsidRPr="00B20D1E" w:rsidRDefault="00F0121D" w:rsidP="00F0121D">
      <w:pPr>
        <w:ind w:firstLine="709"/>
        <w:jc w:val="both"/>
        <w:rPr>
          <w:spacing w:val="0"/>
        </w:rPr>
      </w:pPr>
      <w:r w:rsidRPr="008E3B83">
        <w:rPr>
          <w:b/>
          <w:spacing w:val="0"/>
        </w:rPr>
        <w:t>Статья 2.</w:t>
      </w:r>
      <w:r w:rsidRPr="00B20D1E">
        <w:rPr>
          <w:spacing w:val="0"/>
        </w:rPr>
        <w:t xml:space="preserve"> Настоящий Закон вступает в силу со дня, следующего за днем официального опубликования.</w:t>
      </w:r>
    </w:p>
    <w:p w:rsidR="004150E4" w:rsidRPr="00B20D1E" w:rsidRDefault="004150E4" w:rsidP="00E6473E">
      <w:pPr>
        <w:ind w:firstLine="709"/>
        <w:jc w:val="both"/>
        <w:rPr>
          <w:spacing w:val="0"/>
        </w:rPr>
      </w:pPr>
    </w:p>
    <w:p w:rsidR="008F0BA5" w:rsidRPr="00B20D1E" w:rsidRDefault="008F0BA5" w:rsidP="00E6473E">
      <w:pPr>
        <w:ind w:firstLine="709"/>
        <w:jc w:val="both"/>
        <w:rPr>
          <w:spacing w:val="0"/>
        </w:rPr>
      </w:pPr>
    </w:p>
    <w:p w:rsidR="003C6611" w:rsidRPr="00B20D1E" w:rsidRDefault="00490ACC" w:rsidP="00E6473E">
      <w:pPr>
        <w:jc w:val="both"/>
        <w:outlineLvl w:val="0"/>
        <w:rPr>
          <w:spacing w:val="0"/>
        </w:rPr>
      </w:pPr>
      <w:r w:rsidRPr="00B20D1E">
        <w:rPr>
          <w:spacing w:val="0"/>
        </w:rPr>
        <w:t xml:space="preserve">Президент </w:t>
      </w:r>
    </w:p>
    <w:p w:rsidR="00490ACC" w:rsidRPr="00B20D1E" w:rsidRDefault="00490ACC" w:rsidP="00E6473E">
      <w:pPr>
        <w:jc w:val="both"/>
        <w:outlineLvl w:val="0"/>
        <w:rPr>
          <w:spacing w:val="0"/>
        </w:rPr>
      </w:pPr>
      <w:r w:rsidRPr="00B20D1E">
        <w:rPr>
          <w:spacing w:val="0"/>
        </w:rPr>
        <w:t xml:space="preserve">Приднестровской </w:t>
      </w:r>
    </w:p>
    <w:p w:rsidR="00F44C76" w:rsidRPr="00B20D1E" w:rsidRDefault="00490ACC" w:rsidP="00E6473E">
      <w:pPr>
        <w:jc w:val="both"/>
        <w:rPr>
          <w:spacing w:val="0"/>
        </w:rPr>
      </w:pPr>
      <w:r w:rsidRPr="00B20D1E">
        <w:rPr>
          <w:spacing w:val="0"/>
        </w:rPr>
        <w:t xml:space="preserve">Молдавской Республики </w:t>
      </w:r>
      <w:r w:rsidRPr="00B20D1E">
        <w:rPr>
          <w:spacing w:val="0"/>
        </w:rPr>
        <w:tab/>
      </w:r>
      <w:r w:rsidRPr="00B20D1E">
        <w:rPr>
          <w:spacing w:val="0"/>
        </w:rPr>
        <w:tab/>
      </w:r>
      <w:r w:rsidRPr="00B20D1E">
        <w:rPr>
          <w:spacing w:val="0"/>
        </w:rPr>
        <w:tab/>
      </w:r>
      <w:r w:rsidRPr="00B20D1E">
        <w:rPr>
          <w:spacing w:val="0"/>
        </w:rPr>
        <w:tab/>
        <w:t xml:space="preserve"> </w:t>
      </w:r>
      <w:r w:rsidR="001713CD" w:rsidRPr="00B20D1E">
        <w:rPr>
          <w:spacing w:val="0"/>
        </w:rPr>
        <w:t xml:space="preserve">  </w:t>
      </w:r>
      <w:r w:rsidRPr="00B20D1E">
        <w:rPr>
          <w:spacing w:val="0"/>
        </w:rPr>
        <w:t xml:space="preserve">  В. Н. КРАСНОСЕЛЬСКИЙ</w:t>
      </w:r>
    </w:p>
    <w:p w:rsidR="00311BC9" w:rsidRPr="00B20D1E" w:rsidRDefault="00311BC9" w:rsidP="00E6473E">
      <w:pPr>
        <w:jc w:val="both"/>
        <w:rPr>
          <w:spacing w:val="0"/>
        </w:rPr>
      </w:pPr>
    </w:p>
    <w:p w:rsidR="00053CAD" w:rsidRDefault="00053CAD" w:rsidP="00E6473E">
      <w:pPr>
        <w:jc w:val="both"/>
        <w:rPr>
          <w:spacing w:val="0"/>
        </w:rPr>
      </w:pPr>
    </w:p>
    <w:p w:rsidR="008F31C5" w:rsidRDefault="008F31C5" w:rsidP="00E6473E">
      <w:pPr>
        <w:jc w:val="both"/>
        <w:rPr>
          <w:spacing w:val="0"/>
        </w:rPr>
      </w:pPr>
    </w:p>
    <w:p w:rsidR="008F31C5" w:rsidRPr="00D91258" w:rsidRDefault="008F31C5" w:rsidP="008F31C5">
      <w:pPr>
        <w:jc w:val="both"/>
      </w:pPr>
      <w:r>
        <w:t xml:space="preserve">г. </w:t>
      </w:r>
      <w:r w:rsidRPr="00D91258">
        <w:t>Тирасполь</w:t>
      </w:r>
    </w:p>
    <w:p w:rsidR="008F31C5" w:rsidRPr="00D91258" w:rsidRDefault="008F31C5" w:rsidP="008F31C5">
      <w:pPr>
        <w:ind w:left="28" w:hanging="28"/>
        <w:jc w:val="both"/>
      </w:pPr>
      <w:r>
        <w:t>24 июня 202</w:t>
      </w:r>
      <w:r w:rsidRPr="00536B10">
        <w:t>4</w:t>
      </w:r>
      <w:r w:rsidRPr="00D91258">
        <w:t xml:space="preserve"> г.</w:t>
      </w:r>
    </w:p>
    <w:p w:rsidR="008F31C5" w:rsidRPr="00E47AD2" w:rsidRDefault="008F31C5" w:rsidP="008F31C5">
      <w:pPr>
        <w:tabs>
          <w:tab w:val="left" w:pos="851"/>
          <w:tab w:val="left" w:pos="4536"/>
        </w:tabs>
        <w:ind w:left="28" w:hanging="28"/>
      </w:pPr>
      <w:r>
        <w:t>№ 126-ЗИД-</w:t>
      </w:r>
      <w:r w:rsidRPr="00D91258">
        <w:t>VI</w:t>
      </w:r>
      <w:r>
        <w:rPr>
          <w:lang w:val="en-US"/>
        </w:rPr>
        <w:t>I</w:t>
      </w:r>
    </w:p>
    <w:p w:rsidR="008F31C5" w:rsidRPr="00B20D1E" w:rsidRDefault="008F31C5" w:rsidP="00E6473E">
      <w:pPr>
        <w:jc w:val="both"/>
        <w:rPr>
          <w:spacing w:val="0"/>
        </w:rPr>
      </w:pPr>
      <w:bookmarkStart w:id="0" w:name="_GoBack"/>
      <w:bookmarkEnd w:id="0"/>
    </w:p>
    <w:sectPr w:rsidR="008F31C5" w:rsidRPr="00B20D1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71" w:rsidRDefault="00E30571">
      <w:r>
        <w:separator/>
      </w:r>
    </w:p>
  </w:endnote>
  <w:endnote w:type="continuationSeparator" w:id="0">
    <w:p w:rsidR="00E30571" w:rsidRDefault="00E3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71" w:rsidRDefault="00E30571">
      <w:r>
        <w:separator/>
      </w:r>
    </w:p>
  </w:footnote>
  <w:footnote w:type="continuationSeparator" w:id="0">
    <w:p w:rsidR="00E30571" w:rsidRDefault="00E30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F31C5">
      <w:rPr>
        <w:rStyle w:val="a5"/>
        <w:noProof/>
        <w:sz w:val="24"/>
      </w:rPr>
      <w:t>17</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781"/>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4E98"/>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4C76"/>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58A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2EDA"/>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7F764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1C5"/>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4F78"/>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571"/>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2970"/>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6BFE"/>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4BCB-0501-415B-938B-611D6EDF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32</cp:revision>
  <cp:lastPrinted>2024-06-13T14:07:00Z</cp:lastPrinted>
  <dcterms:created xsi:type="dcterms:W3CDTF">2024-06-05T13:05:00Z</dcterms:created>
  <dcterms:modified xsi:type="dcterms:W3CDTF">2024-06-24T08:14:00Z</dcterms:modified>
</cp:coreProperties>
</file>