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Default="00F81EE5" w:rsidP="006C1682">
      <w:pPr>
        <w:jc w:val="center"/>
        <w:rPr>
          <w:szCs w:val="28"/>
        </w:rPr>
      </w:pPr>
    </w:p>
    <w:p w:rsidR="00F81EE5" w:rsidRPr="00F841F9" w:rsidRDefault="00F81EE5" w:rsidP="006C1682">
      <w:pPr>
        <w:jc w:val="center"/>
        <w:rPr>
          <w:szCs w:val="28"/>
        </w:rPr>
      </w:pPr>
    </w:p>
    <w:p w:rsidR="006C1682" w:rsidRPr="00F841F9" w:rsidRDefault="006C1682" w:rsidP="006C1682">
      <w:pPr>
        <w:jc w:val="center"/>
        <w:rPr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44F26" w:rsidRPr="00744F26">
        <w:rPr>
          <w:sz w:val="28"/>
          <w:szCs w:val="28"/>
        </w:rPr>
        <w:t>работник</w:t>
      </w:r>
      <w:r w:rsidR="00744F26">
        <w:rPr>
          <w:sz w:val="28"/>
          <w:szCs w:val="28"/>
        </w:rPr>
        <w:t>ам</w:t>
      </w:r>
      <w:r w:rsidR="00744F26" w:rsidRPr="00744F26">
        <w:rPr>
          <w:sz w:val="28"/>
          <w:szCs w:val="28"/>
        </w:rPr>
        <w:t xml:space="preserve"> муниципального учреждения </w:t>
      </w:r>
      <w:r w:rsidR="00744F26">
        <w:rPr>
          <w:sz w:val="28"/>
          <w:szCs w:val="28"/>
        </w:rPr>
        <w:br/>
      </w:r>
      <w:r w:rsidR="00744F26" w:rsidRPr="00744F26">
        <w:rPr>
          <w:sz w:val="28"/>
          <w:szCs w:val="28"/>
        </w:rPr>
        <w:t>«Служба благоустройства и озеленения»</w:t>
      </w:r>
      <w:r w:rsidR="00744F26">
        <w:rPr>
          <w:sz w:val="28"/>
          <w:szCs w:val="28"/>
        </w:rPr>
        <w:t>, город Бендеры</w:t>
      </w:r>
    </w:p>
    <w:p w:rsidR="00744F26" w:rsidRPr="00F841F9" w:rsidRDefault="00744F26" w:rsidP="00EA6261">
      <w:pPr>
        <w:jc w:val="center"/>
        <w:rPr>
          <w:szCs w:val="28"/>
        </w:rPr>
      </w:pPr>
    </w:p>
    <w:p w:rsidR="00E07737" w:rsidRPr="00F841F9" w:rsidRDefault="00E07737" w:rsidP="00EA6261">
      <w:pPr>
        <w:jc w:val="center"/>
        <w:rPr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744F26">
        <w:rPr>
          <w:color w:val="000000"/>
          <w:sz w:val="28"/>
          <w:szCs w:val="28"/>
        </w:rPr>
        <w:t xml:space="preserve"> и </w:t>
      </w:r>
      <w:r w:rsidR="00B844D6">
        <w:rPr>
          <w:color w:val="000000"/>
          <w:sz w:val="28"/>
          <w:szCs w:val="28"/>
        </w:rPr>
        <w:t>высокий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F81EE5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744F26" w:rsidP="00744F26">
            <w:pPr>
              <w:rPr>
                <w:sz w:val="28"/>
                <w:szCs w:val="28"/>
              </w:rPr>
            </w:pPr>
            <w:r w:rsidRPr="00744F26">
              <w:rPr>
                <w:sz w:val="28"/>
                <w:szCs w:val="28"/>
              </w:rPr>
              <w:t>Лупашко Ксени</w:t>
            </w:r>
            <w:r>
              <w:rPr>
                <w:sz w:val="28"/>
                <w:szCs w:val="28"/>
              </w:rPr>
              <w:t>ю</w:t>
            </w:r>
            <w:r w:rsidRPr="00744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744F26" w:rsidP="0052302F">
            <w:pPr>
              <w:rPr>
                <w:sz w:val="28"/>
                <w:szCs w:val="28"/>
              </w:rPr>
            </w:pPr>
            <w:r w:rsidRPr="00744F2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44F26">
              <w:rPr>
                <w:sz w:val="28"/>
                <w:szCs w:val="28"/>
              </w:rPr>
              <w:t xml:space="preserve"> благоустройства городских территорий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F81EE5" w:rsidRDefault="00A15371" w:rsidP="0052302F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F81EE5" w:rsidRDefault="0034716F" w:rsidP="00825CD8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744F26" w:rsidP="00744F26">
            <w:pPr>
              <w:rPr>
                <w:sz w:val="28"/>
                <w:szCs w:val="28"/>
              </w:rPr>
            </w:pPr>
            <w:r w:rsidRPr="00744F26">
              <w:rPr>
                <w:sz w:val="28"/>
                <w:szCs w:val="28"/>
              </w:rPr>
              <w:t>Кишкар</w:t>
            </w:r>
            <w:r>
              <w:rPr>
                <w:sz w:val="28"/>
                <w:szCs w:val="28"/>
              </w:rPr>
              <w:t>ю</w:t>
            </w:r>
            <w:r w:rsidRPr="00744F26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44F26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A6959" w:rsidRDefault="00744F26" w:rsidP="00744F26">
            <w:pPr>
              <w:rPr>
                <w:sz w:val="28"/>
                <w:szCs w:val="28"/>
              </w:rPr>
            </w:pPr>
            <w:r w:rsidRPr="00744F2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744F2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744F26">
              <w:rPr>
                <w:sz w:val="28"/>
                <w:szCs w:val="28"/>
              </w:rPr>
              <w:t xml:space="preserve"> (мастер</w:t>
            </w:r>
            <w:r>
              <w:rPr>
                <w:sz w:val="28"/>
                <w:szCs w:val="28"/>
              </w:rPr>
              <w:t>у</w:t>
            </w:r>
            <w:r w:rsidRPr="00744F26">
              <w:rPr>
                <w:sz w:val="28"/>
                <w:szCs w:val="28"/>
              </w:rPr>
              <w:t xml:space="preserve">) участка по работе с пестицидами </w:t>
            </w:r>
            <w:r>
              <w:rPr>
                <w:sz w:val="28"/>
                <w:szCs w:val="28"/>
              </w:rPr>
              <w:br/>
            </w:r>
            <w:r w:rsidRPr="00744F26">
              <w:rPr>
                <w:sz w:val="28"/>
                <w:szCs w:val="28"/>
              </w:rPr>
              <w:t>и ядохимикатами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2"/>
          <w:szCs w:val="28"/>
        </w:rPr>
      </w:pPr>
    </w:p>
    <w:p w:rsidR="00F81EE5" w:rsidRDefault="00F81EE5" w:rsidP="00A15371">
      <w:pPr>
        <w:jc w:val="both"/>
        <w:rPr>
          <w:sz w:val="22"/>
          <w:szCs w:val="28"/>
        </w:rPr>
      </w:pPr>
    </w:p>
    <w:p w:rsidR="00F81EE5" w:rsidRDefault="00F81EE5" w:rsidP="00A15371">
      <w:pPr>
        <w:jc w:val="both"/>
        <w:rPr>
          <w:sz w:val="22"/>
          <w:szCs w:val="28"/>
        </w:rPr>
      </w:pPr>
    </w:p>
    <w:p w:rsidR="00F81EE5" w:rsidRPr="00F841F9" w:rsidRDefault="00F81EE5" w:rsidP="00A15371">
      <w:pPr>
        <w:jc w:val="both"/>
        <w:rPr>
          <w:sz w:val="22"/>
          <w:szCs w:val="28"/>
        </w:rPr>
      </w:pPr>
    </w:p>
    <w:p w:rsidR="00F81EE5" w:rsidRDefault="00F81EE5" w:rsidP="00F81EE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81EE5" w:rsidRPr="00B57D7E" w:rsidRDefault="00F81EE5" w:rsidP="00F81EE5">
      <w:pPr>
        <w:rPr>
          <w:sz w:val="28"/>
          <w:szCs w:val="28"/>
        </w:rPr>
      </w:pPr>
    </w:p>
    <w:p w:rsidR="00F81EE5" w:rsidRPr="00B57D7E" w:rsidRDefault="00F81EE5" w:rsidP="00F81EE5">
      <w:pPr>
        <w:ind w:firstLine="426"/>
        <w:rPr>
          <w:sz w:val="28"/>
          <w:szCs w:val="28"/>
        </w:rPr>
      </w:pPr>
      <w:r w:rsidRPr="00B57D7E">
        <w:rPr>
          <w:sz w:val="28"/>
          <w:szCs w:val="28"/>
        </w:rPr>
        <w:t>г. Тирасполь</w:t>
      </w:r>
    </w:p>
    <w:p w:rsidR="00F81EE5" w:rsidRPr="00B57D7E" w:rsidRDefault="00B57D7E" w:rsidP="00F81EE5">
      <w:pPr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F81EE5" w:rsidRPr="00B57D7E">
        <w:rPr>
          <w:sz w:val="28"/>
          <w:szCs w:val="28"/>
        </w:rPr>
        <w:t xml:space="preserve"> июня 2024 г.</w:t>
      </w:r>
    </w:p>
    <w:p w:rsidR="00F81EE5" w:rsidRPr="00B57D7E" w:rsidRDefault="00B57D7E" w:rsidP="00F81EE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191</w:t>
      </w:r>
      <w:r w:rsidR="00F81EE5" w:rsidRPr="00B57D7E">
        <w:rPr>
          <w:sz w:val="28"/>
          <w:szCs w:val="28"/>
        </w:rPr>
        <w:t>рп</w:t>
      </w:r>
    </w:p>
    <w:sectPr w:rsidR="00F81EE5" w:rsidRPr="00B57D7E" w:rsidSect="00F81EE5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A4" w:rsidRDefault="003F49A4" w:rsidP="0006522C">
      <w:r>
        <w:separator/>
      </w:r>
    </w:p>
  </w:endnote>
  <w:endnote w:type="continuationSeparator" w:id="0">
    <w:p w:rsidR="003F49A4" w:rsidRDefault="003F49A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A4" w:rsidRDefault="003F49A4" w:rsidP="0006522C">
      <w:r>
        <w:separator/>
      </w:r>
    </w:p>
  </w:footnote>
  <w:footnote w:type="continuationSeparator" w:id="0">
    <w:p w:rsidR="003F49A4" w:rsidRDefault="003F49A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EE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49A4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0399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4F26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57D7E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63D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1EE5"/>
    <w:rsid w:val="00F841F9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041D-FF9F-4FFD-965F-BDAE5C8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2012-07-05T10:24:00Z</cp:lastPrinted>
  <dcterms:created xsi:type="dcterms:W3CDTF">2016-02-25T07:04:00Z</dcterms:created>
  <dcterms:modified xsi:type="dcterms:W3CDTF">2024-06-07T06:57:00Z</dcterms:modified>
</cp:coreProperties>
</file>