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69020" w14:textId="77777777" w:rsidR="00B91701" w:rsidRDefault="00B91701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1AAD1ABC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7DE75E48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3018F501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487C0326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5891B633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6907A3DB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652606E3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7EE315BE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68C60DB6" w14:textId="77777777" w:rsidR="00EB23AC" w:rsidRDefault="00EB23AC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217D3D0D" w14:textId="77777777" w:rsidR="00FF0969" w:rsidRDefault="00FF0969" w:rsidP="001C0E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14:paraId="6AFD53F9" w14:textId="13448ECF" w:rsidR="00FF0969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О 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проекте закона Приднестровской Молдавской Республики </w:t>
      </w:r>
    </w:p>
    <w:p w14:paraId="138B5A84" w14:textId="77777777" w:rsidR="00FF0969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«О Судебном департаменте при Верховном суде </w:t>
      </w:r>
    </w:p>
    <w:p w14:paraId="641C3286" w14:textId="48275C89" w:rsidR="00FF0969" w:rsidRPr="001C0EE6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Приднестровской Молдавской Республики»</w:t>
      </w: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,</w:t>
      </w:r>
    </w:p>
    <w:p w14:paraId="50141071" w14:textId="2403641C" w:rsidR="00EB23AC" w:rsidRDefault="0058544F" w:rsidP="001C0EE6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проекте </w:t>
      </w:r>
      <w:r w:rsidR="00395138"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онституционного закона </w:t>
      </w:r>
    </w:p>
    <w:p w14:paraId="00D98DA6" w14:textId="77777777" w:rsidR="00EB23AC" w:rsidRDefault="0058544F" w:rsidP="001C0EE6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8524AAA" w14:textId="351BD818" w:rsidR="00EB23AC" w:rsidRDefault="0058544F" w:rsidP="001C0EE6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«О внесении изменения в Конституционный закон </w:t>
      </w:r>
    </w:p>
    <w:p w14:paraId="56BA0A99" w14:textId="77777777" w:rsidR="00EB23AC" w:rsidRDefault="0058544F" w:rsidP="001C0EE6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1244FD4" w14:textId="77777777" w:rsidR="00FF0969" w:rsidRDefault="0058544F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«О судебной системе в Приднестровской Молдавской Республике»</w:t>
      </w:r>
    </w:p>
    <w:p w14:paraId="014C97FF" w14:textId="1BE85F7C" w:rsidR="00FF0969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и 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проекте конституционного закона </w:t>
      </w:r>
    </w:p>
    <w:p w14:paraId="726FB72C" w14:textId="77777777" w:rsidR="00FF0969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42D31343" w14:textId="77777777" w:rsidR="00FF0969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«О внесении изменений в Конституционный закон </w:t>
      </w:r>
    </w:p>
    <w:p w14:paraId="3696D585" w14:textId="77777777" w:rsidR="00FF0969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538A2389" w14:textId="77777777" w:rsidR="00FF0969" w:rsidRDefault="00FF0969" w:rsidP="00FF0969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«О статусе судей в Приднес</w:t>
      </w: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тровской Молдавской Республике»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</w:p>
    <w:p w14:paraId="38460670" w14:textId="216E3C35" w:rsidR="0058544F" w:rsidRDefault="0058544F" w:rsidP="0064552F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1108EA58" w14:textId="77777777" w:rsidR="00EB23AC" w:rsidRPr="001C0EE6" w:rsidRDefault="00EB23AC" w:rsidP="001C0EE6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7171C0CA" w14:textId="77777777" w:rsidR="0058544F" w:rsidRPr="001C0EE6" w:rsidRDefault="0058544F" w:rsidP="001270C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14:paraId="33FDF7E0" w14:textId="77777777" w:rsidR="0058544F" w:rsidRPr="001C0EE6" w:rsidRDefault="0058544F" w:rsidP="001270C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311B14D5" w14:textId="21B62802" w:rsidR="0058544F" w:rsidRPr="001270C2" w:rsidRDefault="0058544F" w:rsidP="001270C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270C2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Направить на рассмотрение в Верховный Совет Приднестровской Молдавской Республики:</w:t>
      </w:r>
    </w:p>
    <w:p w14:paraId="145BD2E4" w14:textId="7556109C" w:rsidR="001270C2" w:rsidRPr="001270C2" w:rsidRDefault="001270C2" w:rsidP="001270C2">
      <w:pPr>
        <w:pStyle w:val="a9"/>
        <w:spacing w:after="0" w:line="240" w:lineRule="auto"/>
        <w:ind w:left="0"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2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проект закона Приднестровской Молдавской Республики «О Судебном департаменте при Верховном суде Приднестровской Молдавской Респ</w:t>
      </w:r>
      <w:r w:rsidR="00141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ублики» (согласно Приложению № 1</w:t>
      </w:r>
      <w:r w:rsidRPr="00127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настоящему Распоряжению)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595326D" w14:textId="59006818" w:rsidR="0058544F" w:rsidRPr="001C0EE6" w:rsidRDefault="0058544F" w:rsidP="001270C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б) проект </w:t>
      </w:r>
      <w:r w:rsidR="00395138"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онституционного закона Приднестровской Молдавской Республики «О внесении изменения в Конституционный закон Приднестровской Молдавской Республики «О судебной системе </w:t>
      </w:r>
      <w:r w:rsidR="00EB23AC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br/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в Приднестровской Молдавской Республике» (согласно Приложению № </w:t>
      </w:r>
      <w:r w:rsidR="00395138"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2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r w:rsidR="00EB23AC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br/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 настоящему Распоряжению);</w:t>
      </w:r>
    </w:p>
    <w:p w14:paraId="781DBF7F" w14:textId="74955ABF" w:rsidR="001270C2" w:rsidRPr="001C0EE6" w:rsidRDefault="001270C2" w:rsidP="001270C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) проект конституционного закона Приднестровской Молдавской Республики «О внесении изменений в Конституционный закон Приднестровской Молдавской Республики «О статусе судей </w:t>
      </w: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br/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 Приднестровской Молдавской Респ</w:t>
      </w:r>
      <w:r w:rsidR="00141AEE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ублике» (согласно Приложению № 3</w:t>
      </w: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br/>
        <w:t>к настоящему Распоряжению).</w:t>
      </w:r>
    </w:p>
    <w:p w14:paraId="17BC43B6" w14:textId="79538680" w:rsidR="0058544F" w:rsidRDefault="0058544F" w:rsidP="001270C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6D835EFE" w14:textId="77777777" w:rsidR="00EE3970" w:rsidRDefault="00EE3970" w:rsidP="001270C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63E031E7" w14:textId="77777777" w:rsidR="00EE3970" w:rsidRPr="001C0EE6" w:rsidRDefault="00EE3970" w:rsidP="001270C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058A8186" w14:textId="54662417" w:rsidR="0058544F" w:rsidRPr="001C0EE6" w:rsidRDefault="0058544F" w:rsidP="001C0EE6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lastRenderedPageBreak/>
        <w:t xml:space="preserve">2*. </w:t>
      </w:r>
    </w:p>
    <w:p w14:paraId="2D979FFD" w14:textId="77777777" w:rsidR="0058544F" w:rsidRPr="001C0EE6" w:rsidRDefault="0058544F" w:rsidP="001C0EE6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14:paraId="6EAA46F6" w14:textId="59FEAFDA" w:rsidR="00D346E0" w:rsidRPr="001C0EE6" w:rsidRDefault="00EB23AC" w:rsidP="001C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* –</w:t>
      </w:r>
      <w:r w:rsidR="0058544F" w:rsidRPr="001C0EE6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не для печати.</w:t>
      </w:r>
    </w:p>
    <w:p w14:paraId="157138B1" w14:textId="77777777" w:rsidR="00D346E0" w:rsidRPr="001C0EE6" w:rsidRDefault="00D346E0" w:rsidP="001C0E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989261" w14:textId="3CE78D11" w:rsidR="00161F5F" w:rsidRPr="001C0EE6" w:rsidRDefault="00161F5F" w:rsidP="001C0EE6">
      <w:pPr>
        <w:tabs>
          <w:tab w:val="left" w:pos="16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344FED" w14:textId="77777777" w:rsidR="00D346E0" w:rsidRPr="001C0EE6" w:rsidRDefault="00D346E0" w:rsidP="001C0EE6">
      <w:pPr>
        <w:tabs>
          <w:tab w:val="left" w:pos="166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C7D930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A17E8" w14:textId="77777777" w:rsidR="00501127" w:rsidRPr="00EE429F" w:rsidRDefault="00501127" w:rsidP="005011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429F">
        <w:rPr>
          <w:rFonts w:ascii="Times New Roman" w:eastAsia="Times New Roman" w:hAnsi="Times New Roman"/>
          <w:bCs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3633D468" w14:textId="77777777" w:rsidR="00501127" w:rsidRPr="00EE429F" w:rsidRDefault="00501127" w:rsidP="0050112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686B4D" w14:textId="77777777" w:rsidR="00501127" w:rsidRPr="00EE429F" w:rsidRDefault="00501127" w:rsidP="0050112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E95ACA" w14:textId="77777777" w:rsidR="00501127" w:rsidRPr="00EE429F" w:rsidRDefault="00501127" w:rsidP="0050112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4CCDEC" w14:textId="77777777" w:rsidR="00501127" w:rsidRPr="00EE429F" w:rsidRDefault="00501127" w:rsidP="0050112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42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г. Тирасполь</w:t>
      </w:r>
    </w:p>
    <w:p w14:paraId="3584CF12" w14:textId="6E7F8741" w:rsidR="00501127" w:rsidRPr="00EE429F" w:rsidRDefault="00EE429F" w:rsidP="0050112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6</w:t>
      </w:r>
      <w:r w:rsidR="00501127" w:rsidRPr="00EE42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июня 2024 г.</w:t>
      </w:r>
    </w:p>
    <w:p w14:paraId="4308B497" w14:textId="704979B6" w:rsidR="00501127" w:rsidRPr="00EE429F" w:rsidRDefault="00EE429F" w:rsidP="0050112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№ 187</w:t>
      </w:r>
      <w:r w:rsidR="00501127" w:rsidRPr="00EE429F">
        <w:rPr>
          <w:rFonts w:ascii="Times New Roman" w:eastAsia="Times New Roman" w:hAnsi="Times New Roman"/>
          <w:bCs/>
          <w:sz w:val="28"/>
          <w:szCs w:val="28"/>
          <w:lang w:eastAsia="ru-RU"/>
        </w:rPr>
        <w:t>рп</w:t>
      </w:r>
    </w:p>
    <w:p w14:paraId="4004D089" w14:textId="77777777" w:rsidR="00501127" w:rsidRPr="00EE429F" w:rsidRDefault="00501127" w:rsidP="00501127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E3B499" w14:textId="77777777" w:rsidR="009C4F1F" w:rsidRPr="00EE429F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400DD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E95E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285C8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2F9D6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758B7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33361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F457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8A138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DC598" w14:textId="77777777" w:rsidR="009C4F1F" w:rsidRPr="001C0EE6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259C6" w14:textId="77777777" w:rsidR="009C4F1F" w:rsidRPr="00C108EB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AB6A7" w14:textId="77777777" w:rsidR="009C4F1F" w:rsidRPr="00C108EB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E0793" w14:textId="77777777" w:rsidR="009C4F1F" w:rsidRPr="00C108EB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6340" w14:textId="77777777" w:rsidR="009C4F1F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76008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BE914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95366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12D32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FB965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8368D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1976B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A8F54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970D8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AD474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532A5" w14:textId="77777777" w:rsidR="00EE3970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4A8E1" w14:textId="77777777" w:rsidR="00EE3970" w:rsidRPr="00C108EB" w:rsidRDefault="00EE397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BED67B7" w14:textId="77777777" w:rsidR="009C4F1F" w:rsidRPr="00C108EB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0ACAC" w14:textId="77777777" w:rsidR="009C4F1F" w:rsidRPr="00C108EB" w:rsidRDefault="009C4F1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A77ED" w14:textId="77777777" w:rsidR="009A64D0" w:rsidRPr="00C108EB" w:rsidRDefault="009A64D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77F29" w14:textId="77777777" w:rsidR="009A64D0" w:rsidRPr="00C108EB" w:rsidRDefault="009A64D0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686EC" w14:textId="192A4CAD" w:rsidR="009A64D0" w:rsidRPr="00FF52C2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502F289" w14:textId="77777777" w:rsidR="009A64D0" w:rsidRPr="00FF52C2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Президента</w:t>
      </w:r>
    </w:p>
    <w:p w14:paraId="1D1F53B4" w14:textId="77777777" w:rsidR="009A64D0" w:rsidRPr="00FF52C2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55DAE360" w14:textId="77777777" w:rsidR="009A64D0" w:rsidRPr="00FF52C2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4951C28D" w14:textId="229D0BF0" w:rsidR="009A64D0" w:rsidRPr="00FF52C2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</w:t>
      </w:r>
      <w:r w:rsidRP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FF5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60A16B8B" w14:textId="77777777" w:rsidR="009A64D0" w:rsidRPr="00C108EB" w:rsidRDefault="009A64D0" w:rsidP="009A64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A7A8E9" w14:textId="77777777" w:rsidR="009A64D0" w:rsidRPr="00C108EB" w:rsidRDefault="009A64D0" w:rsidP="009A64D0">
      <w:pPr>
        <w:tabs>
          <w:tab w:val="left" w:pos="370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08E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5A07BE52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1D3B29" w14:textId="77777777" w:rsidR="009A64D0" w:rsidRPr="001C3898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</w:t>
      </w:r>
    </w:p>
    <w:p w14:paraId="5A7378E6" w14:textId="77777777" w:rsidR="009A64D0" w:rsidRPr="001C3898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</w:p>
    <w:p w14:paraId="1AF1E3B4" w14:textId="77777777" w:rsidR="009A64D0" w:rsidRPr="001C0EE6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B92331" w14:textId="77777777" w:rsidR="009A64D0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Судебном департаменте при Верховном суде </w:t>
      </w:r>
    </w:p>
    <w:p w14:paraId="7587EE7B" w14:textId="77777777" w:rsidR="009A64D0" w:rsidRPr="001C0EE6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14:paraId="7AD4E329" w14:textId="77777777" w:rsidR="009A64D0" w:rsidRPr="001C0EE6" w:rsidRDefault="009A64D0" w:rsidP="009A6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B8D1C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0EE6">
        <w:rPr>
          <w:rStyle w:val="a5"/>
          <w:color w:val="000000"/>
          <w:sz w:val="28"/>
          <w:szCs w:val="28"/>
        </w:rPr>
        <w:t>Глава 1.</w:t>
      </w:r>
      <w:r w:rsidRPr="001C0EE6">
        <w:rPr>
          <w:rStyle w:val="a5"/>
          <w:b w:val="0"/>
          <w:color w:val="000000"/>
          <w:sz w:val="28"/>
          <w:szCs w:val="28"/>
        </w:rPr>
        <w:t xml:space="preserve"> Общие положения</w:t>
      </w:r>
    </w:p>
    <w:p w14:paraId="400156B2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  <w:lang w:val="ru-MD"/>
        </w:rPr>
      </w:pPr>
    </w:p>
    <w:p w14:paraId="0E67B73E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MD" w:eastAsia="ru-RU"/>
        </w:rPr>
      </w:pPr>
      <w:r w:rsidRPr="001C0E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1.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Судебный департамент при Верховном суде Приднестровской Молдавской Республики</w:t>
      </w:r>
    </w:p>
    <w:p w14:paraId="3BED916D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MD" w:eastAsia="ru-RU"/>
        </w:rPr>
      </w:pPr>
    </w:p>
    <w:p w14:paraId="23F0DC83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Судебный департамент при Верховном суде Приднестровской Молдавской Республики является государственным органом, осуществляющим организационное обеспечение деятельности городских (районных) судов Приднестровской Молдавской Республики (далее по тексту – суды), органов судейского сообщества, а также формирование единого информационного пространства судов.</w:t>
      </w:r>
    </w:p>
    <w:p w14:paraId="6A48663A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Сокращенное наименование Судебного департамента при Верховном суде Приднестровской Молдавской Республики – Судебный департамент.</w:t>
      </w:r>
    </w:p>
    <w:p w14:paraId="7686BAB3" w14:textId="77777777" w:rsidR="009A64D0" w:rsidRPr="00245F74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Под организационным обеспечением деятельности судов в настоящем </w:t>
      </w:r>
      <w:r w:rsidRPr="00245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Законе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</w:t>
      </w:r>
    </w:p>
    <w:p w14:paraId="29B559FE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5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 осуществлением полномочий Судебного департамента </w:t>
      </w:r>
      <w:r w:rsidRPr="00245F7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формированию единого информационного пространства судов в настоящем Законе понимается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осуществление мероприятий по созданию совокупности баз данных и банков данных, разработка единых технологий их ведения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использования, создание информационных систем и использование информационно-телекоммуникационных сетей, функционирующих на основе единых принципов и общих правил.</w:t>
      </w:r>
    </w:p>
    <w:p w14:paraId="2D4A2D9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ru-MD"/>
        </w:rPr>
      </w:pPr>
      <w:r w:rsidRPr="001C0EE6">
        <w:rPr>
          <w:rFonts w:eastAsiaTheme="minorEastAsia"/>
          <w:sz w:val="28"/>
          <w:szCs w:val="28"/>
        </w:rPr>
        <w:t>4. Обеспечение деятельности Верховного суда Приднестровской Молдавской Республики осуществляется аппаратом этого суда.</w:t>
      </w:r>
    </w:p>
    <w:p w14:paraId="11C36B7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10FEB93B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MD" w:eastAsia="ru-RU"/>
        </w:rPr>
      </w:pPr>
      <w:r w:rsidRPr="001C0E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2.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Правовая основа деятельности Судебного департамента</w:t>
      </w:r>
    </w:p>
    <w:p w14:paraId="1714CFB9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MD" w:eastAsia="ru-RU"/>
        </w:rPr>
      </w:pPr>
    </w:p>
    <w:p w14:paraId="1471A408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ru-MD"/>
        </w:rPr>
      </w:pPr>
      <w:r w:rsidRPr="001C0EE6">
        <w:rPr>
          <w:rFonts w:eastAsiaTheme="minorEastAsia"/>
          <w:sz w:val="28"/>
          <w:szCs w:val="28"/>
        </w:rPr>
        <w:t xml:space="preserve">Судебный департамент в своей деятельности руководствуется Конституцией Приднестровской Молдавской Республики, конституционными </w:t>
      </w:r>
      <w:r w:rsidRPr="001C0EE6">
        <w:rPr>
          <w:rFonts w:eastAsiaTheme="minorEastAsia"/>
          <w:sz w:val="28"/>
          <w:szCs w:val="28"/>
        </w:rPr>
        <w:lastRenderedPageBreak/>
        <w:t xml:space="preserve">законами, законами Приднестровской Молдавской Республики, </w:t>
      </w:r>
      <w:r w:rsidRPr="001C0EE6">
        <w:rPr>
          <w:rFonts w:eastAsiaTheme="minorEastAsia"/>
          <w:sz w:val="28"/>
          <w:szCs w:val="28"/>
          <w:lang w:val="ru-MD"/>
        </w:rPr>
        <w:t xml:space="preserve">правовыми актами </w:t>
      </w:r>
      <w:r w:rsidRPr="001C0EE6">
        <w:rPr>
          <w:rFonts w:eastAsiaTheme="minorEastAsia"/>
          <w:sz w:val="28"/>
          <w:szCs w:val="28"/>
        </w:rPr>
        <w:t>Президента Приднестровской Молдавской Республики, Правительства Приднест</w:t>
      </w:r>
      <w:r>
        <w:rPr>
          <w:rFonts w:eastAsiaTheme="minorEastAsia"/>
          <w:sz w:val="28"/>
          <w:szCs w:val="28"/>
        </w:rPr>
        <w:t>ровской Молдавской Республики, п</w:t>
      </w:r>
      <w:r w:rsidRPr="001C0EE6">
        <w:rPr>
          <w:rFonts w:eastAsiaTheme="minorEastAsia"/>
          <w:sz w:val="28"/>
          <w:szCs w:val="28"/>
        </w:rPr>
        <w:t xml:space="preserve">редседателя Верховного суда Приднестровской Молдавской Республики, а также решениями органов судейского сообщества, принятыми в пределах их полномочий. </w:t>
      </w:r>
    </w:p>
    <w:p w14:paraId="66AE86BE" w14:textId="77777777" w:rsidR="009A64D0" w:rsidRPr="00C108EB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  <w:lang w:val="ru-MD"/>
        </w:rPr>
      </w:pPr>
    </w:p>
    <w:p w14:paraId="50741DEF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t>Статья 3</w:t>
      </w:r>
      <w:r w:rsidRPr="001C0EE6">
        <w:rPr>
          <w:color w:val="000000"/>
          <w:sz w:val="28"/>
          <w:szCs w:val="28"/>
        </w:rPr>
        <w:t>. Невмешательство в осуществление правосудия</w:t>
      </w:r>
    </w:p>
    <w:p w14:paraId="11AD3DC8" w14:textId="77777777" w:rsidR="009A64D0" w:rsidRPr="00C108EB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3E27E0F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 xml:space="preserve">Судебный департамент призван способствовать укреплению самостоятельности судов, независимости судей и не вправе вмешиваться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в осуществление правосудия.</w:t>
      </w:r>
    </w:p>
    <w:p w14:paraId="1AEE7698" w14:textId="77777777" w:rsidR="009A64D0" w:rsidRPr="00C108EB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  <w:lang w:val="ru-MD"/>
        </w:rPr>
      </w:pPr>
    </w:p>
    <w:p w14:paraId="4948594B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Статья 4. 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Финансовое обеспечение судов, органов судейского сообщества и Судебного департамента</w:t>
      </w:r>
    </w:p>
    <w:p w14:paraId="7796754C" w14:textId="77777777" w:rsidR="009A64D0" w:rsidRPr="00C108EB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21EE9C1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Судебный департамент является главным распорядителем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получателем бюджетных средств, предусмотренных на содержание судов, органов судейского сообщества, Судебного департамента.</w:t>
      </w:r>
    </w:p>
    <w:p w14:paraId="56FA88C6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 осуществляется за счет средств республиканского бюджета и указывается в нем отдельной строкой.</w:t>
      </w:r>
    </w:p>
    <w:p w14:paraId="645DF0D7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Материально-техническое обеспечение судов,</w:t>
      </w:r>
      <w:r w:rsidRPr="001C0E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 судейского сообщества, Судебного департамента производится Судебным департаментом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централизованном порядке. </w:t>
      </w:r>
    </w:p>
    <w:p w14:paraId="02ED4AF1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Судебного департамента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установленный Правительством Приднестров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Молдавской Республики срок</w:t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исполнительный орган государственной власти, уполномоченный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разработку проекта закона о республиканском бюджете, предложения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финансовом обеспечении судов, органов судейского сообщества, Судебного департамента на очередной финансовый год.</w:t>
      </w:r>
    </w:p>
    <w:p w14:paraId="6460A311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Судебного департамента вправе участвовать в обсуждении Правительством Приднестровской Молдавской Республики проекта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республиканском бюджете на очередной финансовый год по вопросам, относящимся к компетенции Судебного департамента. При наличии разногласий Правительство Приднестровской Молдавской Республики прилагает к проекту закона о республиканском бюджете предложения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финансовом обеспечении судов, органов судейского сообщества, Судебного департамента, представленные директором Судебного департамента, вместе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своим заключением. </w:t>
      </w:r>
    </w:p>
    <w:p w14:paraId="6A5CA0C3" w14:textId="77777777" w:rsidR="009A64D0" w:rsidRPr="001C0EE6" w:rsidRDefault="009A64D0" w:rsidP="009A64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Судебного департамента вправе участвовать в обсуждении проекта закона о республиканском бюджете в Верховном Совете Приднестровской Молдавской Республики по вопросам, относящимся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компетенции Судебного департамента.</w:t>
      </w:r>
    </w:p>
    <w:p w14:paraId="7E9044A8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ru-MD"/>
        </w:rPr>
      </w:pPr>
      <w:r w:rsidRPr="001C0EE6">
        <w:rPr>
          <w:rFonts w:eastAsiaTheme="minorEastAsia"/>
          <w:sz w:val="28"/>
          <w:szCs w:val="28"/>
        </w:rPr>
        <w:t>3.</w:t>
      </w:r>
      <w:r w:rsidRPr="001C0EE6">
        <w:rPr>
          <w:rFonts w:eastAsiaTheme="minorEastAsia"/>
          <w:sz w:val="28"/>
          <w:szCs w:val="28"/>
        </w:rPr>
        <w:tab/>
        <w:t>Материальное обеспечение судей, работников судов и аппарата Судебного департамента осуществляется исходя из установленной штатной численности и в пределах бюджетных ассигнований</w:t>
      </w:r>
      <w:r>
        <w:rPr>
          <w:rFonts w:eastAsiaTheme="minorEastAsia"/>
          <w:sz w:val="28"/>
          <w:szCs w:val="28"/>
        </w:rPr>
        <w:t>,</w:t>
      </w:r>
      <w:r w:rsidRPr="001C0EE6">
        <w:rPr>
          <w:rFonts w:eastAsiaTheme="minorEastAsia"/>
          <w:sz w:val="28"/>
          <w:szCs w:val="28"/>
        </w:rPr>
        <w:t xml:space="preserve"> выделенных законом </w:t>
      </w:r>
      <w:r>
        <w:rPr>
          <w:rFonts w:eastAsiaTheme="minorEastAsia"/>
          <w:sz w:val="28"/>
          <w:szCs w:val="28"/>
        </w:rPr>
        <w:br/>
      </w:r>
      <w:r w:rsidRPr="001C0EE6">
        <w:rPr>
          <w:rFonts w:eastAsiaTheme="minorEastAsia"/>
          <w:sz w:val="28"/>
          <w:szCs w:val="28"/>
        </w:rPr>
        <w:t>о республиканском бюджете на соответствующий финансовый год.</w:t>
      </w:r>
    </w:p>
    <w:p w14:paraId="7FA6EFD7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lastRenderedPageBreak/>
        <w:t>Глава 2.</w:t>
      </w:r>
      <w:r w:rsidRPr="001C0EE6">
        <w:rPr>
          <w:rStyle w:val="a5"/>
          <w:b w:val="0"/>
          <w:color w:val="000000"/>
          <w:sz w:val="28"/>
          <w:szCs w:val="28"/>
        </w:rPr>
        <w:t xml:space="preserve"> Полномочия, структура и организация деятельности Судебного департамента</w:t>
      </w:r>
    </w:p>
    <w:p w14:paraId="424C1366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7B91197A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t>Статья 5.</w:t>
      </w:r>
      <w:r w:rsidRPr="001C0EE6">
        <w:rPr>
          <w:color w:val="000000"/>
          <w:sz w:val="28"/>
          <w:szCs w:val="28"/>
        </w:rPr>
        <w:t> Полномочия Судебного департамента</w:t>
      </w:r>
    </w:p>
    <w:p w14:paraId="088B4CF8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63146C1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1. Судебный департамент осуществляет следующие полномочия:</w:t>
      </w:r>
    </w:p>
    <w:p w14:paraId="21833EFE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а) организационно обеспечивает деятельность судов, органов судейского сообщества;</w:t>
      </w:r>
    </w:p>
    <w:p w14:paraId="43145630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 xml:space="preserve">б) разрабатывает </w:t>
      </w:r>
      <w:r w:rsidRPr="001C0EE6">
        <w:rPr>
          <w:color w:val="000000"/>
          <w:sz w:val="28"/>
          <w:szCs w:val="28"/>
          <w:lang w:val="ru-MD"/>
        </w:rPr>
        <w:t xml:space="preserve">по вопросам своего ведения  </w:t>
      </w:r>
      <w:r w:rsidRPr="001C0EE6">
        <w:rPr>
          <w:color w:val="000000"/>
          <w:sz w:val="28"/>
          <w:szCs w:val="28"/>
        </w:rPr>
        <w:t>проекты законов и иных нормативных правовых актов;</w:t>
      </w:r>
    </w:p>
    <w:p w14:paraId="7E3B46F3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MD"/>
        </w:rPr>
      </w:pPr>
      <w:r w:rsidRPr="001C0EE6">
        <w:rPr>
          <w:sz w:val="28"/>
          <w:szCs w:val="28"/>
        </w:rPr>
        <w:t xml:space="preserve">в) разрабатывает и представляет </w:t>
      </w:r>
      <w:r w:rsidRPr="001C0EE6">
        <w:rPr>
          <w:rFonts w:eastAsiaTheme="minorEastAsia"/>
          <w:sz w:val="28"/>
          <w:szCs w:val="28"/>
        </w:rPr>
        <w:t xml:space="preserve">в исполнительный орган государственной власти, уполномоченный на разработку проекта закона </w:t>
      </w:r>
      <w:r>
        <w:rPr>
          <w:rFonts w:eastAsiaTheme="minorEastAsia"/>
          <w:sz w:val="28"/>
          <w:szCs w:val="28"/>
        </w:rPr>
        <w:br/>
        <w:t>о республиканском бюджете,</w:t>
      </w:r>
      <w:r w:rsidRPr="001C0EE6">
        <w:rPr>
          <w:sz w:val="28"/>
          <w:szCs w:val="28"/>
        </w:rPr>
        <w:t xml:space="preserve"> предложения о финансировании, с целью обеспечения средствами, предусмотренными на содержание судов, органов судейского сообщества и Судебного департамента;</w:t>
      </w:r>
    </w:p>
    <w:p w14:paraId="431DDE7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MD"/>
        </w:rPr>
      </w:pPr>
      <w:r w:rsidRPr="001C0EE6">
        <w:rPr>
          <w:sz w:val="28"/>
          <w:szCs w:val="28"/>
          <w:lang w:val="ru-MD"/>
        </w:rPr>
        <w:t>г) издает правовые акты по вопросам своего ведения;</w:t>
      </w:r>
    </w:p>
    <w:p w14:paraId="6BECAE1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  <w:lang w:val="ru-MD"/>
        </w:rPr>
        <w:t>д</w:t>
      </w:r>
      <w:r w:rsidRPr="001C0EE6">
        <w:rPr>
          <w:color w:val="000000"/>
          <w:sz w:val="28"/>
          <w:szCs w:val="28"/>
        </w:rPr>
        <w:t>) изучает организацию деятельности судов и разрабатывает предложения о ее совершенствовании;</w:t>
      </w:r>
    </w:p>
    <w:p w14:paraId="71DF4B92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  <w:lang w:val="ru-MD"/>
        </w:rPr>
        <w:t>е</w:t>
      </w:r>
      <w:r w:rsidRPr="001C0EE6">
        <w:rPr>
          <w:color w:val="000000"/>
          <w:sz w:val="28"/>
          <w:szCs w:val="28"/>
        </w:rPr>
        <w:t>) опреде</w:t>
      </w:r>
      <w:r>
        <w:rPr>
          <w:color w:val="000000"/>
          <w:sz w:val="28"/>
          <w:szCs w:val="28"/>
        </w:rPr>
        <w:t>ляет потребность судов в кадрах,</w:t>
      </w:r>
      <w:r w:rsidRPr="001C0EE6">
        <w:rPr>
          <w:color w:val="000000"/>
          <w:sz w:val="28"/>
          <w:szCs w:val="28"/>
        </w:rPr>
        <w:t xml:space="preserve"> обеспечивает работу по отбору и подготовк</w:t>
      </w:r>
      <w:r>
        <w:rPr>
          <w:color w:val="000000"/>
          <w:sz w:val="28"/>
          <w:szCs w:val="28"/>
        </w:rPr>
        <w:t>е кандидатов на должности судей,</w:t>
      </w:r>
      <w:r w:rsidRPr="001C0EE6">
        <w:rPr>
          <w:color w:val="000000"/>
          <w:sz w:val="28"/>
          <w:szCs w:val="28"/>
        </w:rPr>
        <w:t xml:space="preserve"> организует переподготовку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и повышение квалификации судей и работников аппаратов судов;</w:t>
      </w:r>
    </w:p>
    <w:p w14:paraId="1E630844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  <w:lang w:val="ru-MD"/>
        </w:rPr>
        <w:t>ж</w:t>
      </w:r>
      <w:r w:rsidRPr="001C0EE6">
        <w:rPr>
          <w:color w:val="000000"/>
          <w:sz w:val="28"/>
          <w:szCs w:val="28"/>
        </w:rPr>
        <w:t>) обеспечивает отбор и организует работу по профессиональной подготовке и повышению квалификации работников Судебного департамента;</w:t>
      </w:r>
    </w:p>
    <w:p w14:paraId="5840E5A7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  <w:lang w:val="ru-MD"/>
        </w:rPr>
        <w:t>з</w:t>
      </w:r>
      <w:r w:rsidRPr="001C0EE6">
        <w:rPr>
          <w:color w:val="000000"/>
          <w:sz w:val="28"/>
          <w:szCs w:val="28"/>
        </w:rPr>
        <w:t xml:space="preserve">) разрабатывает научно обоснованные нормативы нагрузки судей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и работников аппаратов судов;</w:t>
      </w:r>
    </w:p>
    <w:p w14:paraId="4CB72669" w14:textId="77777777" w:rsidR="009A64D0" w:rsidRPr="001C0EE6" w:rsidRDefault="009A64D0" w:rsidP="009A6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  <w:lang w:val="ru-MD"/>
        </w:rPr>
        <w:t>и</w:t>
      </w:r>
      <w:r w:rsidRPr="001C0EE6">
        <w:rPr>
          <w:rFonts w:ascii="Times New Roman" w:hAnsi="Times New Roman" w:cs="Times New Roman"/>
          <w:sz w:val="28"/>
          <w:szCs w:val="28"/>
        </w:rPr>
        <w:t>) пере</w:t>
      </w:r>
      <w:r>
        <w:rPr>
          <w:rFonts w:ascii="Times New Roman" w:hAnsi="Times New Roman" w:cs="Times New Roman"/>
          <w:sz w:val="28"/>
          <w:szCs w:val="28"/>
        </w:rPr>
        <w:t>распределяет по согласованию с п</w:t>
      </w:r>
      <w:r w:rsidRPr="001C0EE6">
        <w:rPr>
          <w:rFonts w:ascii="Times New Roman" w:hAnsi="Times New Roman" w:cs="Times New Roman"/>
          <w:sz w:val="28"/>
          <w:szCs w:val="28"/>
        </w:rPr>
        <w:t>редседателем Верховного суда Приднестровской Молдавской Республики и с учетом мнения председателей судов образовавшиеся в соответствующих городских (районных) судах вакансии на должности судей и работников аппаратов судов в пределах их общей штатной численности;</w:t>
      </w:r>
    </w:p>
    <w:p w14:paraId="294975D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  <w:lang w:val="ru-MD"/>
        </w:rPr>
        <w:t>к</w:t>
      </w:r>
      <w:r w:rsidRPr="001C0EE6">
        <w:rPr>
          <w:color w:val="000000"/>
          <w:sz w:val="28"/>
          <w:szCs w:val="28"/>
        </w:rPr>
        <w:t>) ведет статистический и персональный учет судей и работников аппаратов судов, а также работников Судебного департамента;</w:t>
      </w:r>
    </w:p>
    <w:p w14:paraId="0239AD7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  <w:lang w:val="ru-MD"/>
        </w:rPr>
        <w:t>л</w:t>
      </w:r>
      <w:r w:rsidRPr="001C0EE6">
        <w:rPr>
          <w:color w:val="000000"/>
          <w:sz w:val="28"/>
          <w:szCs w:val="28"/>
        </w:rPr>
        <w:t>) организует делопроизводство и работу архивов судов, ведет судебную статистику, взаимодействует с исполнительными органами государственной власти по вопросам формирования статистической отчетности;</w:t>
      </w:r>
    </w:p>
    <w:p w14:paraId="79BF8BB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  <w:lang w:val="ru-MD"/>
        </w:rPr>
        <w:t>м</w:t>
      </w:r>
      <w:r w:rsidRPr="001C0EE6">
        <w:rPr>
          <w:color w:val="000000"/>
          <w:sz w:val="28"/>
          <w:szCs w:val="28"/>
        </w:rPr>
        <w:t xml:space="preserve">) по </w:t>
      </w:r>
      <w:r w:rsidRPr="001C0EE6">
        <w:rPr>
          <w:color w:val="000000"/>
          <w:sz w:val="28"/>
          <w:szCs w:val="28"/>
          <w:lang w:val="ru-MD"/>
        </w:rPr>
        <w:t xml:space="preserve">поручению </w:t>
      </w:r>
      <w:r>
        <w:rPr>
          <w:color w:val="000000"/>
          <w:sz w:val="28"/>
          <w:szCs w:val="28"/>
        </w:rPr>
        <w:t>п</w:t>
      </w:r>
      <w:r w:rsidRPr="001C0EE6">
        <w:rPr>
          <w:color w:val="000000"/>
          <w:sz w:val="28"/>
          <w:szCs w:val="28"/>
        </w:rPr>
        <w:t xml:space="preserve">редседателя Верховного суда Приднестровской Молдавской Республики, Президента Приднестровской Молдавской Республики предпринимает организационные меры по подбору и оформлению документов по вопросам привлечения председателей и судей судов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к дисциплинарной ответственности в порядке, предусмотренном действующим законодательством;</w:t>
      </w:r>
    </w:p>
    <w:p w14:paraId="445F9FC8" w14:textId="77777777" w:rsidR="009A64D0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EE6">
        <w:rPr>
          <w:sz w:val="28"/>
          <w:szCs w:val="28"/>
          <w:lang w:val="ru-MD"/>
        </w:rPr>
        <w:t>н</w:t>
      </w:r>
      <w:r w:rsidRPr="001C0EE6">
        <w:rPr>
          <w:sz w:val="28"/>
          <w:szCs w:val="28"/>
        </w:rPr>
        <w:t xml:space="preserve">) рассматривает жалобы и заявления граждан в пределах </w:t>
      </w:r>
      <w:r w:rsidRPr="001C0EE6">
        <w:rPr>
          <w:sz w:val="28"/>
          <w:szCs w:val="28"/>
          <w:lang w:val="ru-MD"/>
        </w:rPr>
        <w:t>своих полномочий</w:t>
      </w:r>
      <w:r w:rsidRPr="001C0EE6">
        <w:rPr>
          <w:sz w:val="28"/>
          <w:szCs w:val="28"/>
        </w:rPr>
        <w:t>;</w:t>
      </w:r>
    </w:p>
    <w:p w14:paraId="46C7DAE9" w14:textId="77777777" w:rsidR="00BF2502" w:rsidRDefault="00BF2502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8A2134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  <w:lang w:val="ru-MD"/>
        </w:rPr>
        <w:lastRenderedPageBreak/>
        <w:t>о</w:t>
      </w:r>
      <w:r w:rsidRPr="001C0EE6">
        <w:rPr>
          <w:color w:val="000000"/>
          <w:sz w:val="28"/>
          <w:szCs w:val="28"/>
        </w:rPr>
        <w:t xml:space="preserve">) принимает меры по материально-техническому и иному обеспечению деятельности Судебного департамента; </w:t>
      </w:r>
    </w:p>
    <w:p w14:paraId="312896F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п) организует проведение научных исследований в области судебной деятельности и финансирует их;</w:t>
      </w:r>
    </w:p>
    <w:p w14:paraId="7D33673A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р) организует строительство зданий, а также ремонт и техническое оснащение зданий и помещений судов, Судебного департамента;</w:t>
      </w:r>
    </w:p>
    <w:p w14:paraId="380C0772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с) организует разработку, внедрение и обеспечение функционирования программно-аппаратных средств, необходимых для ведения судопроизводства и делопроизводства, а также информационно-правового обеспечения судебной деятельности; организует и осуществляет мероприятия по формированию единого информационного пространства судов; обеспечивает в пределах своих полномочий доступ к информации о деятельности судов;</w:t>
      </w:r>
    </w:p>
    <w:p w14:paraId="40865F2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</w:rPr>
        <w:t>т) принимает во взаимодействии с судами, органами судейского сообщества и правоохранительными органами меры по обеспечению независимости, неприкосновенности и безопасности судей, а также безопасности членов их семей;</w:t>
      </w:r>
    </w:p>
    <w:p w14:paraId="7DFC501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у) организует материальное и социальное обеспечение судей, в том числе пребывающих в отставке, работников аппаратов судов, Судебного департамента в соответствии с действующим законодательством Приднестровской Молдавской Республики;</w:t>
      </w:r>
    </w:p>
    <w:p w14:paraId="5399CA7D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ф) устанавливает и развивает связи с государственными и иными органами, учреждениями и организациями, в том числе иностранными, в целях совершенствования организации работы судов и повышения эффективности деятельности Судебного департамента;</w:t>
      </w:r>
    </w:p>
    <w:p w14:paraId="4DF9FD8B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х) взаимодействует с адвокатурой, правоохранительными и другими государственными органами по вопросам надлежащего обеспечения деятельности судов;</w:t>
      </w:r>
    </w:p>
    <w:p w14:paraId="0A809910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</w:rPr>
        <w:t>ц) финансирует возмещение издержек по делам, рассматриваемым судами, которые относятся на счет республиканского бюджета, а также расходов по оплате труда адвоката (защитника) по назначению;</w:t>
      </w:r>
    </w:p>
    <w:p w14:paraId="027CACF2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ч) осуществляет иные меры по обеспечению деятельности судов, органов судейского сообщества, а также Судебного департамента.</w:t>
      </w:r>
    </w:p>
    <w:p w14:paraId="040360E3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2. Судебный департамент в пределах своей компетенции вправе:</w:t>
      </w:r>
    </w:p>
    <w:p w14:paraId="10A894F3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а) запрашивать в установленном порядке у государственных и иных органов, организаций, должностных лиц и получать от них необходимые документы и материалы;</w:t>
      </w:r>
    </w:p>
    <w:p w14:paraId="2E66E664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MD"/>
        </w:rPr>
      </w:pPr>
      <w:r w:rsidRPr="001C0EE6">
        <w:rPr>
          <w:sz w:val="28"/>
          <w:szCs w:val="28"/>
        </w:rPr>
        <w:t>б) контролировать учет, движение, расходование судами материально-технических средств, проводить инвентаризацию имущества;</w:t>
      </w:r>
    </w:p>
    <w:p w14:paraId="3CA156CB" w14:textId="77777777" w:rsidR="009A64D0" w:rsidRDefault="009A64D0" w:rsidP="009A6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1C0EE6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выполнения экспертных, исследовательских работ и дачи консультаций научные организации, работников государственных и иных органов, учреждений и организаций, специалистов и экспертов;</w:t>
      </w:r>
    </w:p>
    <w:p w14:paraId="148B7E6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 xml:space="preserve">г) вносить в Верховный суд Приднестровской Молдавской Республики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 xml:space="preserve">и Правительство Приднестровской Молдавской Республики предложения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lastRenderedPageBreak/>
        <w:t>об улучшении условий труда, материального и социального обеспечения судей, работников аппаратов судов и Судебного департамента.</w:t>
      </w:r>
    </w:p>
    <w:p w14:paraId="467C1C1D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224F6C50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t>Статья 6.</w:t>
      </w:r>
      <w:r>
        <w:rPr>
          <w:rStyle w:val="a5"/>
          <w:color w:val="000000"/>
          <w:sz w:val="28"/>
          <w:szCs w:val="28"/>
        </w:rPr>
        <w:t xml:space="preserve"> </w:t>
      </w:r>
      <w:r w:rsidRPr="001C0EE6">
        <w:rPr>
          <w:color w:val="000000"/>
          <w:sz w:val="28"/>
          <w:szCs w:val="28"/>
        </w:rPr>
        <w:t>Структура Судебного департамента</w:t>
      </w:r>
      <w:r w:rsidRPr="001C0EE6">
        <w:rPr>
          <w:color w:val="000000"/>
          <w:sz w:val="28"/>
          <w:szCs w:val="28"/>
          <w:lang w:val="ru-MD"/>
        </w:rPr>
        <w:t xml:space="preserve"> </w:t>
      </w:r>
    </w:p>
    <w:p w14:paraId="5BFB027E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9B75E9" w14:textId="77777777" w:rsidR="009A64D0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</w:rPr>
        <w:t xml:space="preserve">Структура Судебного департамента утверждается Постановлением Президиума Верховного суда Приднестровской Молдавской Республики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 xml:space="preserve">по представлению директора Судебного департамента при согласовании </w:t>
      </w:r>
      <w:r>
        <w:rPr>
          <w:color w:val="000000"/>
          <w:sz w:val="28"/>
          <w:szCs w:val="28"/>
        </w:rPr>
        <w:br/>
        <w:t>с п</w:t>
      </w:r>
      <w:r w:rsidRPr="001C0EE6">
        <w:rPr>
          <w:color w:val="000000"/>
          <w:sz w:val="28"/>
          <w:szCs w:val="28"/>
        </w:rPr>
        <w:t>редседателем Верховного суда Приднес</w:t>
      </w:r>
      <w:r>
        <w:rPr>
          <w:color w:val="000000"/>
          <w:sz w:val="28"/>
          <w:szCs w:val="28"/>
        </w:rPr>
        <w:t>тровской Молдавской Республики.</w:t>
      </w:r>
    </w:p>
    <w:p w14:paraId="3207593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5EF575B4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t>Статья 7.</w:t>
      </w:r>
      <w:r>
        <w:rPr>
          <w:color w:val="000000"/>
          <w:sz w:val="28"/>
          <w:szCs w:val="28"/>
        </w:rPr>
        <w:t xml:space="preserve"> </w:t>
      </w:r>
      <w:r w:rsidRPr="001C0EE6">
        <w:rPr>
          <w:color w:val="000000"/>
          <w:sz w:val="28"/>
          <w:szCs w:val="28"/>
        </w:rPr>
        <w:t>Директор Судебного департамента</w:t>
      </w:r>
    </w:p>
    <w:p w14:paraId="09B1707B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7734DC5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1. Судебный департамент возглавляет директор Судебного департамента, который назначается на должност</w:t>
      </w:r>
      <w:r>
        <w:rPr>
          <w:color w:val="000000"/>
          <w:sz w:val="28"/>
          <w:szCs w:val="28"/>
        </w:rPr>
        <w:t>ь и освобождается от должности п</w:t>
      </w:r>
      <w:r w:rsidRPr="001C0EE6">
        <w:rPr>
          <w:color w:val="000000"/>
          <w:sz w:val="28"/>
          <w:szCs w:val="28"/>
        </w:rPr>
        <w:t xml:space="preserve">редседателем Верховного суда Приднестровской Молдавской Республики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с согласия Совета судей Приднестровской Молдавской Республики.</w:t>
      </w:r>
    </w:p>
    <w:p w14:paraId="41F62EFA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EE6">
        <w:rPr>
          <w:sz w:val="28"/>
          <w:szCs w:val="28"/>
        </w:rPr>
        <w:t>2. Директору Судебного департамента материальное и социальное обеспечение предоставляется на условиях, установленных действующим законодательством.</w:t>
      </w:r>
    </w:p>
    <w:p w14:paraId="1C75155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 xml:space="preserve">3. Директор Судебного департамента не вправе осуществлять предпринимательскую и другую оплачиваемую деятельность, кроме преподавательской, научной и творческой деятельности. На период своих полномочий директор Судебного департамента не может состоять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в политических партиях, общественных объединениях, преследующих политические цели.</w:t>
      </w:r>
    </w:p>
    <w:p w14:paraId="52C0B9B8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 xml:space="preserve">4. Директор Судебного департамента обязан сообщать в порядке, установленном действующим законодательством о противодействии коррупции,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 xml:space="preserve">к конфликту интересов, а также принимать меры по предотвращению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или урегулированию такого конфликта.</w:t>
      </w:r>
    </w:p>
    <w:p w14:paraId="46A19F23" w14:textId="77777777" w:rsidR="009A64D0" w:rsidRPr="00CD6494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MD"/>
        </w:rPr>
      </w:pPr>
    </w:p>
    <w:p w14:paraId="4162CCA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rStyle w:val="a5"/>
          <w:color w:val="000000"/>
          <w:sz w:val="28"/>
          <w:szCs w:val="28"/>
        </w:rPr>
        <w:t>Статья 8.</w:t>
      </w:r>
      <w:r>
        <w:rPr>
          <w:color w:val="000000"/>
          <w:sz w:val="28"/>
          <w:szCs w:val="28"/>
        </w:rPr>
        <w:t xml:space="preserve"> </w:t>
      </w:r>
      <w:r w:rsidRPr="001C0EE6">
        <w:rPr>
          <w:color w:val="000000"/>
          <w:sz w:val="28"/>
          <w:szCs w:val="28"/>
        </w:rPr>
        <w:t>Заместители</w:t>
      </w:r>
      <w:r w:rsidRPr="001C0EE6">
        <w:rPr>
          <w:b/>
          <w:color w:val="000000"/>
          <w:sz w:val="28"/>
          <w:szCs w:val="28"/>
        </w:rPr>
        <w:t xml:space="preserve"> </w:t>
      </w:r>
      <w:r w:rsidRPr="001C0EE6">
        <w:rPr>
          <w:color w:val="000000"/>
          <w:sz w:val="28"/>
          <w:szCs w:val="28"/>
        </w:rPr>
        <w:t>директора Судебного департамента</w:t>
      </w:r>
    </w:p>
    <w:p w14:paraId="0651A1FF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04C0752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MD"/>
        </w:rPr>
      </w:pPr>
      <w:r w:rsidRPr="001C0EE6">
        <w:rPr>
          <w:sz w:val="28"/>
          <w:szCs w:val="28"/>
        </w:rPr>
        <w:t>1. Директор Судебного департамента имеет заместителей, которые назначаются на должность и освобождаются от должности директором Судебного департамента.</w:t>
      </w:r>
    </w:p>
    <w:p w14:paraId="665A1D05" w14:textId="77777777" w:rsidR="009A64D0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</w:rPr>
        <w:t>2. Заместители директора Судебного департамента не вправе осуществлять предпринимательскую и другую оплачиваемую деятельность, кроме преподавательской, научной и творческой деятельности. На период своих полномочий заместители директора Судебного департамента не могут состоять в политических партиях, общественных объединениях, преследующих политические цели.</w:t>
      </w:r>
    </w:p>
    <w:p w14:paraId="0A61E21D" w14:textId="77777777" w:rsidR="00E91DC3" w:rsidRDefault="00E91DC3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82C1F7D" w14:textId="77777777" w:rsidR="00E91DC3" w:rsidRDefault="00E91DC3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C827A60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lastRenderedPageBreak/>
        <w:t>Статья 9</w:t>
      </w:r>
      <w:r w:rsidRPr="001C0EE6">
        <w:rPr>
          <w:color w:val="000000"/>
          <w:sz w:val="28"/>
          <w:szCs w:val="28"/>
        </w:rPr>
        <w:t>. Полномочия директора Судебного департамента</w:t>
      </w:r>
    </w:p>
    <w:p w14:paraId="649D965B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0C9E156D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1. Директор Судебного департамента:</w:t>
      </w:r>
    </w:p>
    <w:p w14:paraId="27A8AD72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а) руководит деятельностью Судебного департамента;</w:t>
      </w:r>
    </w:p>
    <w:p w14:paraId="0D12C6C2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MD"/>
        </w:rPr>
      </w:pPr>
      <w:r w:rsidRPr="001C0EE6">
        <w:rPr>
          <w:sz w:val="28"/>
          <w:szCs w:val="28"/>
        </w:rPr>
        <w:t xml:space="preserve">б) представляет Судебный департамент в государственных и иных органах, учреждениях и организациях, а также </w:t>
      </w:r>
      <w:r w:rsidRPr="001C0EE6">
        <w:rPr>
          <w:sz w:val="28"/>
          <w:szCs w:val="28"/>
          <w:lang w:val="ru-MD"/>
        </w:rPr>
        <w:t>представляет</w:t>
      </w:r>
      <w:r>
        <w:rPr>
          <w:b/>
          <w:i/>
          <w:sz w:val="28"/>
          <w:szCs w:val="28"/>
          <w:lang w:val="ru-MD"/>
        </w:rPr>
        <w:t xml:space="preserve"> </w:t>
      </w:r>
      <w:r w:rsidRPr="001C0EE6">
        <w:rPr>
          <w:sz w:val="28"/>
          <w:szCs w:val="28"/>
        </w:rPr>
        <w:t xml:space="preserve">суды </w:t>
      </w:r>
      <w:r>
        <w:rPr>
          <w:sz w:val="28"/>
          <w:szCs w:val="28"/>
        </w:rPr>
        <w:br/>
      </w:r>
      <w:r w:rsidRPr="001C0EE6">
        <w:rPr>
          <w:sz w:val="28"/>
          <w:szCs w:val="28"/>
        </w:rPr>
        <w:t>в государственных и иных органах и организациях при решении вопросов, относящихся к компетенции Судебного департамента;</w:t>
      </w:r>
    </w:p>
    <w:p w14:paraId="245FB9E0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 xml:space="preserve">в) утверждает положения о подразделениях Судебного департамента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и судов, должностные регламенты государственных служащих, должностные инструкции работников Судебного департамента и судов;</w:t>
      </w:r>
    </w:p>
    <w:p w14:paraId="076A7F1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</w:rPr>
        <w:t xml:space="preserve">г) </w:t>
      </w:r>
      <w:r w:rsidRPr="001C0EE6">
        <w:rPr>
          <w:color w:val="000000"/>
          <w:sz w:val="28"/>
          <w:szCs w:val="28"/>
          <w:lang w:val="ru-MD"/>
        </w:rPr>
        <w:t>издает в пределах компетенции Судебного департамента правовые акты, обязательные для исполнения подразделениями Судебного департамента и судами в части, касающейся организационного обеспечения их деятельности</w:t>
      </w:r>
      <w:r w:rsidRPr="001C0EE6">
        <w:rPr>
          <w:color w:val="000000"/>
          <w:sz w:val="28"/>
          <w:szCs w:val="28"/>
        </w:rPr>
        <w:t>;</w:t>
      </w:r>
    </w:p>
    <w:p w14:paraId="1B9AA8D1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</w:rPr>
        <w:t>д) распределяет обязанности между своими заместителями;</w:t>
      </w:r>
    </w:p>
    <w:p w14:paraId="174B1F63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е) назначает на должность и освобождает от должности работников  Судебного департамента, а также по представлению председателей соответствующих судов работников аппаратов судов;</w:t>
      </w:r>
    </w:p>
    <w:p w14:paraId="37FFDB0D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) утверждает по согласованию с п</w:t>
      </w:r>
      <w:r w:rsidRPr="001C0EE6">
        <w:rPr>
          <w:color w:val="000000"/>
          <w:sz w:val="28"/>
          <w:szCs w:val="28"/>
        </w:rPr>
        <w:t>редседателем Верховного суда Приднестровской Молдавской Республики численность и штатное расписание Судебного департамента и судов в пределах фонда оплаты труда;</w:t>
      </w:r>
    </w:p>
    <w:p w14:paraId="6D836380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EE6">
        <w:rPr>
          <w:color w:val="000000"/>
          <w:sz w:val="28"/>
          <w:szCs w:val="28"/>
        </w:rPr>
        <w:t xml:space="preserve">з) </w:t>
      </w:r>
      <w:r w:rsidRPr="001C0EE6">
        <w:rPr>
          <w:sz w:val="28"/>
          <w:szCs w:val="28"/>
        </w:rPr>
        <w:t xml:space="preserve">присваивает в пределах своей компетенции классные чины государственной гражданской службы Приднестровской Молдавской Республики работникам Судебного департамента, а также соответствующим работникам аппаратов судов; </w:t>
      </w:r>
    </w:p>
    <w:p w14:paraId="648D2746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EE6">
        <w:rPr>
          <w:sz w:val="28"/>
          <w:szCs w:val="28"/>
        </w:rPr>
        <w:t xml:space="preserve">и) ходатайствует о награждении государственными наградами председателей городских (районных) судов, работников </w:t>
      </w:r>
      <w:r>
        <w:rPr>
          <w:sz w:val="28"/>
          <w:szCs w:val="28"/>
        </w:rPr>
        <w:t>Судебного департамента, а также</w:t>
      </w:r>
      <w:r w:rsidRPr="001C0EE6">
        <w:rPr>
          <w:sz w:val="28"/>
          <w:szCs w:val="28"/>
        </w:rPr>
        <w:t xml:space="preserve"> по представлению председате</w:t>
      </w:r>
      <w:r>
        <w:rPr>
          <w:sz w:val="28"/>
          <w:szCs w:val="28"/>
        </w:rPr>
        <w:t>лей городских (районных) судов –</w:t>
      </w:r>
      <w:r w:rsidRPr="001C0EE6">
        <w:rPr>
          <w:sz w:val="28"/>
          <w:szCs w:val="28"/>
        </w:rPr>
        <w:t xml:space="preserve"> о награждении судей и работников аппаратов городских (районных) судов;</w:t>
      </w:r>
    </w:p>
    <w:p w14:paraId="16289959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sz w:val="28"/>
          <w:szCs w:val="28"/>
        </w:rPr>
        <w:t xml:space="preserve">к) </w:t>
      </w:r>
      <w:r w:rsidRPr="001C0EE6">
        <w:rPr>
          <w:color w:val="000000"/>
          <w:sz w:val="28"/>
          <w:szCs w:val="28"/>
        </w:rPr>
        <w:t xml:space="preserve">ежегодно отчитывается о деятельности Судебного департамента перед председателем Верховного суда Приднестровской Молдавской Республики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и Советом судей Приднестровской Молдавской Республики;</w:t>
      </w:r>
    </w:p>
    <w:p w14:paraId="2E8FBAE8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л) осуществляет другие полномочия в соответствии с настоящим Законом и иными нормативными правовыми актами.</w:t>
      </w:r>
    </w:p>
    <w:p w14:paraId="5B022C5F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2. Директор Судебного департамента несет персональную ответственность за выполнение задач, возложенных на Судебный департамент.</w:t>
      </w:r>
    </w:p>
    <w:p w14:paraId="7D6D2D6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607389AE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t>Статья 10.</w:t>
      </w:r>
      <w:r>
        <w:rPr>
          <w:color w:val="000000"/>
          <w:sz w:val="28"/>
          <w:szCs w:val="28"/>
        </w:rPr>
        <w:t xml:space="preserve"> </w:t>
      </w:r>
      <w:r w:rsidRPr="001C0EE6">
        <w:rPr>
          <w:color w:val="000000"/>
          <w:sz w:val="28"/>
          <w:szCs w:val="28"/>
        </w:rPr>
        <w:t>Работники Судебного департамента</w:t>
      </w:r>
    </w:p>
    <w:p w14:paraId="4B75BA24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7E72E06C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Работники Судебного департамента состоят на государственной гражданской службе Приднестровской Молдавской Республики в случаях, установленных действующим законодательством Приднестровской Молдавской Республики.</w:t>
      </w:r>
    </w:p>
    <w:p w14:paraId="18189E46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lastRenderedPageBreak/>
        <w:t>Права, обязанности указанных работников, а также порядок прохождения ими государственной гражданской службы устанавливаются законами и иными нормативными правовыми актами о государственной гражданской службе Приднестровской Молдавской Республики.</w:t>
      </w:r>
    </w:p>
    <w:p w14:paraId="037CB3D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>Работникам Судебного департамента</w:t>
      </w:r>
      <w:r>
        <w:rPr>
          <w:color w:val="000000"/>
          <w:sz w:val="28"/>
          <w:szCs w:val="28"/>
        </w:rPr>
        <w:t>,</w:t>
      </w:r>
      <w:r w:rsidRPr="001C0EE6">
        <w:rPr>
          <w:color w:val="000000"/>
          <w:sz w:val="28"/>
          <w:szCs w:val="28"/>
        </w:rPr>
        <w:t xml:space="preserve"> состоящим на государственной гражданской службе Приднестровской Молдавской Республики</w:t>
      </w:r>
      <w:r>
        <w:rPr>
          <w:color w:val="000000"/>
          <w:sz w:val="28"/>
          <w:szCs w:val="28"/>
        </w:rPr>
        <w:t>,</w:t>
      </w:r>
      <w:r w:rsidRPr="001C0EE6">
        <w:rPr>
          <w:color w:val="000000"/>
          <w:sz w:val="28"/>
          <w:szCs w:val="28"/>
        </w:rPr>
        <w:t xml:space="preserve"> присваиваются классные чины и другие специальные звания в соответствии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с действующим законодательством Приднестровской Молдавской Республики.</w:t>
      </w:r>
    </w:p>
    <w:p w14:paraId="620BA208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7353FAD3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t>Глава 3.</w:t>
      </w:r>
      <w:r w:rsidRPr="001C0EE6">
        <w:rPr>
          <w:rStyle w:val="a5"/>
          <w:b w:val="0"/>
          <w:color w:val="000000"/>
          <w:sz w:val="28"/>
          <w:szCs w:val="28"/>
        </w:rPr>
        <w:t xml:space="preserve"> Заключительные положения</w:t>
      </w:r>
    </w:p>
    <w:p w14:paraId="77CA5C65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294796B0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rStyle w:val="a5"/>
          <w:color w:val="000000"/>
          <w:sz w:val="28"/>
          <w:szCs w:val="28"/>
        </w:rPr>
        <w:t>Статья 11</w:t>
      </w:r>
      <w:r w:rsidRPr="001C0EE6">
        <w:rPr>
          <w:rStyle w:val="a5"/>
          <w:b w:val="0"/>
          <w:color w:val="000000"/>
          <w:sz w:val="28"/>
          <w:szCs w:val="28"/>
        </w:rPr>
        <w:t>.</w:t>
      </w:r>
      <w:r w:rsidRPr="001C0EE6">
        <w:rPr>
          <w:color w:val="000000"/>
          <w:sz w:val="28"/>
          <w:szCs w:val="28"/>
        </w:rPr>
        <w:t> Вступление в силу настоящего Закона</w:t>
      </w:r>
    </w:p>
    <w:p w14:paraId="3A6CAB7D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</w:p>
    <w:p w14:paraId="75FBB42C" w14:textId="79260E36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0EE6">
        <w:rPr>
          <w:color w:val="000000"/>
          <w:sz w:val="28"/>
          <w:szCs w:val="28"/>
        </w:rPr>
        <w:t xml:space="preserve">Настоящий Закон вступает в силу </w:t>
      </w:r>
      <w:r w:rsidR="00B76B9F">
        <w:rPr>
          <w:color w:val="000000"/>
          <w:sz w:val="28"/>
          <w:szCs w:val="28"/>
        </w:rPr>
        <w:t>по истечении 10 (десяти) дней со дня официального опубликования</w:t>
      </w:r>
      <w:r w:rsidRPr="001C0EE6">
        <w:rPr>
          <w:color w:val="000000"/>
          <w:sz w:val="28"/>
          <w:szCs w:val="28"/>
        </w:rPr>
        <w:t>.</w:t>
      </w:r>
    </w:p>
    <w:p w14:paraId="543BED0D" w14:textId="77777777" w:rsidR="009A64D0" w:rsidRPr="001C0EE6" w:rsidRDefault="009A64D0" w:rsidP="009A64D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MD"/>
        </w:rPr>
      </w:pPr>
      <w:r w:rsidRPr="001C0EE6">
        <w:rPr>
          <w:color w:val="000000"/>
          <w:sz w:val="28"/>
          <w:szCs w:val="28"/>
        </w:rPr>
        <w:t xml:space="preserve">С момента вступления в силу настоящего Закона правовые акты Приднестровской Молдавской Республики, до приведения их в соответствие </w:t>
      </w:r>
      <w:r>
        <w:rPr>
          <w:color w:val="000000"/>
          <w:sz w:val="28"/>
          <w:szCs w:val="28"/>
        </w:rPr>
        <w:br/>
      </w:r>
      <w:r w:rsidRPr="001C0EE6">
        <w:rPr>
          <w:color w:val="000000"/>
          <w:sz w:val="28"/>
          <w:szCs w:val="28"/>
        </w:rPr>
        <w:t>с настоящим Законом, применяются в части</w:t>
      </w:r>
      <w:r>
        <w:rPr>
          <w:color w:val="000000"/>
          <w:sz w:val="28"/>
          <w:szCs w:val="28"/>
        </w:rPr>
        <w:t>,</w:t>
      </w:r>
      <w:r w:rsidRPr="001C0EE6">
        <w:rPr>
          <w:color w:val="000000"/>
          <w:sz w:val="28"/>
          <w:szCs w:val="28"/>
        </w:rPr>
        <w:t xml:space="preserve"> не противоречащей настоящему Закону. </w:t>
      </w:r>
    </w:p>
    <w:p w14:paraId="1A01E950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605084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FDC978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26E18C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A7B9B5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8C4CB8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67DAE7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45A245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6ED614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17B322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3FD395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A49F64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83BC3C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D932C6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7D9BD7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D04CA5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18F8A2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073C82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A94960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70D558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B57959" w14:textId="77777777" w:rsidR="009A64D0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FCFFC8" w14:textId="77777777" w:rsidR="009A64D0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ED7B31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9BD0FA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AD0047" w14:textId="77777777" w:rsidR="009A64D0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97446D" w14:textId="77777777" w:rsidR="009A64D0" w:rsidRDefault="009A64D0" w:rsidP="009A6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28DC78" w14:textId="77777777" w:rsidR="009A64D0" w:rsidRPr="00B326B2" w:rsidRDefault="009A64D0" w:rsidP="009A6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14:paraId="799EBD62" w14:textId="77777777" w:rsidR="009A64D0" w:rsidRPr="001C0EE6" w:rsidRDefault="009A64D0" w:rsidP="009A6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</w:t>
      </w:r>
    </w:p>
    <w:p w14:paraId="59D457FA" w14:textId="77777777" w:rsidR="009A64D0" w:rsidRDefault="009A64D0" w:rsidP="009A6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Судебном департаменте при Верховном суде </w:t>
      </w:r>
    </w:p>
    <w:p w14:paraId="424009EE" w14:textId="77777777" w:rsidR="009A64D0" w:rsidRPr="001C0EE6" w:rsidRDefault="009A64D0" w:rsidP="009A6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Республики»</w:t>
      </w:r>
    </w:p>
    <w:p w14:paraId="2DC9CFD2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36756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а) проект закона Приднестровской Молдавской Республики «О Судебном департаменте при Верховном суде Приднестровской Молдавской Республики»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 проект закона) подготовлен на основании Конституционного закона Приднестровской Молдавской Республики «О судебной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в Приднестровской Молдавской Республике»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 структура, полномочия и порядок деятельности Судебного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при Верховном суде Приднестровской Молдавской Республики устанавливаются законом Приднестровской Молдавской Республики.</w:t>
      </w:r>
    </w:p>
    <w:p w14:paraId="6E426FD1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С принятием предлагаемого проекта закона юридически закрепится создание системы организационного обеспечения деятельности городских (районных) судов Приднестровской Молдавской Республики и органов судейского сообщества, ставшей основой для практической реализации конституционных принципов разделения государственной власти.</w:t>
      </w:r>
    </w:p>
    <w:p w14:paraId="05C893C0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проект закона разработан на основе Федерального закона Российской Федерации от 8 января 1998 года № 7-ФЗ «О Судебном департаменте при Верховном Суде Российской Федерации» с учетом особенностей действующего законодательства Приднестровской Молдавской Республики, а также исходя из специфики построения судебной системы, деятельности органов судебной власти и органов судейского сообщества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в Приднестровской Молдавской Республике.</w:t>
      </w:r>
    </w:p>
    <w:p w14:paraId="7AD8D2BC" w14:textId="2BE03361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В целях четкого и последовательного изложения структурно проект закона состоит из трех глав.</w:t>
      </w:r>
    </w:p>
    <w:p w14:paraId="6B197A0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Глава 1 определяет правовой статус Судебного департамента, правовую основу и принципы его деятельности, а также порядок финансового обеспечения городских (районных) судов, аппарата Судебного департамента, органов судейского сообщества.</w:t>
      </w:r>
    </w:p>
    <w:p w14:paraId="4B6AF83E" w14:textId="3E21A5BE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В Главе 2</w:t>
      </w:r>
      <w:r w:rsidR="00660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66055C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нашли отражение вопросы организации деятельности Судебного департамента, устанавливаются полномочия Судебного департамента, определяется порядок утверждения структуры ведомства, закрепляется правовой статус и полномочия директора Судебного департамента.</w:t>
      </w:r>
    </w:p>
    <w:p w14:paraId="61C2480D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Глава 3 оговаривает заключительные положения и порядок вступления закона в силу.</w:t>
      </w:r>
    </w:p>
    <w:p w14:paraId="7552F947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принятие представленного проекта закона позволит устранить правовую неопределенность в регулировании правоотношений, связанных с определением правового положения Судебного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при Верховном суде Приднестровской Молдавской Республики, и будет способствовать обеспечению самостоятельности и независимости ор</w:t>
      </w:r>
      <w:r>
        <w:rPr>
          <w:rFonts w:ascii="Times New Roman" w:eastAsia="Times New Roman" w:hAnsi="Times New Roman" w:cs="Times New Roman"/>
          <w:sz w:val="28"/>
          <w:szCs w:val="28"/>
        </w:rPr>
        <w:t>ганов судебной власти;</w:t>
      </w:r>
    </w:p>
    <w:p w14:paraId="0B3221D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8F120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lastRenderedPageBreak/>
        <w:t>б) в данной сфере правового регулирования действуют:</w:t>
      </w:r>
    </w:p>
    <w:p w14:paraId="12571F10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1) Конституционный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от 9 августа 2005 года № 620-КЗ-III «О судебной системе в Приднестровской Молдавской Республике» (САЗ 05-33);</w:t>
      </w:r>
    </w:p>
    <w:p w14:paraId="334F5266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2) Конституционный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от 9 августа 2005 года № 621-КЗ-III «О статусе судей в Приднестровской Молдавской Республике» (САЗ 05-33); </w:t>
      </w:r>
    </w:p>
    <w:p w14:paraId="0518E5A1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3) Указ Президента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от 25 августа 2005 года № 424 «О передаче государственной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деятельности судебных органов (Судебного департамента)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из ведения Министерства юстиции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в ведение Верховного суда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и утверждении Временного положения о Государственной службе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по обеспечению деятельности судебных органов при Верховном суде Приднестровской Мол</w:t>
      </w:r>
      <w:r>
        <w:rPr>
          <w:rFonts w:ascii="Times New Roman" w:eastAsia="Times New Roman" w:hAnsi="Times New Roman" w:cs="Times New Roman"/>
          <w:sz w:val="28"/>
          <w:szCs w:val="28"/>
        </w:rPr>
        <w:t>давской Республики» (САЗ 05-35);</w:t>
      </w:r>
    </w:p>
    <w:p w14:paraId="272E0B69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87E48" w14:textId="1BE7AF3E" w:rsidR="009A64D0" w:rsidRPr="001C0EE6" w:rsidRDefault="00DF2587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принятие </w:t>
      </w:r>
      <w:r w:rsidR="009A64D0" w:rsidRPr="001C0EE6">
        <w:rPr>
          <w:rFonts w:ascii="Times New Roman" w:eastAsia="Times New Roman" w:hAnsi="Times New Roman" w:cs="Times New Roman"/>
          <w:sz w:val="28"/>
          <w:szCs w:val="28"/>
        </w:rPr>
        <w:t>проекта закона потребует внесения изменений и дополнений в следующие законодательные акты Приднестровской Молдавской Республики:</w:t>
      </w:r>
    </w:p>
    <w:p w14:paraId="25916068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1) Конституционный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от 9 августа 2005 года № 621-КЗ-III «О статусе судей в Приднестровской Молдавской Республике» (САЗ 05-33), с целью устранения правовой неопределенности в централизованном кадровом обеспечении городских (районных) судов;</w:t>
      </w:r>
    </w:p>
    <w:p w14:paraId="552C3DDC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2) Конституционный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от 9 августа 2005 года № 620-КЗ-III «О судебной системе в Приднестровской Молдавской Республике» (САЗ 05-33);</w:t>
      </w:r>
    </w:p>
    <w:p w14:paraId="1D4E1716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86BA0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г) в Российской Федерации в данной сфере правового регулирования действуют:</w:t>
      </w:r>
    </w:p>
    <w:p w14:paraId="24A5C1A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1) Федеральный конституционный закон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от 31 декабря 1996 года № 1-ФКЗ «О судебной системе Российской Федерации»;</w:t>
      </w:r>
    </w:p>
    <w:p w14:paraId="0602E60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2) Закон Российской Федерации от 26 июня 1992 года № 3132-1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«О статусе судей в Российской Федерации»;</w:t>
      </w:r>
    </w:p>
    <w:p w14:paraId="38407E61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3) 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</w:t>
      </w:r>
      <w:r w:rsidRPr="001C0EE6">
        <w:rPr>
          <w:rFonts w:ascii="Times New Roman" w:eastAsia="Times New Roman" w:hAnsi="Times New Roman" w:cs="Times New Roman"/>
          <w:sz w:val="28"/>
          <w:szCs w:val="28"/>
        </w:rPr>
        <w:t xml:space="preserve">8 января 1998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№ 7-ФЗ «О Судебном департаменте при Верховном Суде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3D1A2B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1AFAC" w14:textId="3CC813F0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sz w:val="28"/>
          <w:szCs w:val="28"/>
        </w:rPr>
        <w:t>д) для вступления в си</w:t>
      </w:r>
      <w:r w:rsidR="00DF2587">
        <w:rPr>
          <w:rFonts w:ascii="Times New Roman" w:eastAsia="Times New Roman" w:hAnsi="Times New Roman" w:cs="Times New Roman"/>
          <w:sz w:val="28"/>
          <w:szCs w:val="28"/>
        </w:rPr>
        <w:t xml:space="preserve">лу </w:t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проекта закона не потребуется принятия отдельных законодательных</w:t>
      </w:r>
      <w:r w:rsidRPr="001C0E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0EE6">
        <w:rPr>
          <w:rFonts w:ascii="Times New Roman" w:eastAsia="Times New Roman" w:hAnsi="Times New Roman" w:cs="Times New Roman"/>
          <w:sz w:val="28"/>
          <w:szCs w:val="28"/>
        </w:rPr>
        <w:t>актов;</w:t>
      </w:r>
    </w:p>
    <w:p w14:paraId="435D4156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A050A3" w14:textId="5758116E" w:rsidR="009A64D0" w:rsidRDefault="00DF2587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реализация </w:t>
      </w:r>
      <w:r w:rsidR="009A64D0" w:rsidRPr="001C0EE6">
        <w:rPr>
          <w:rFonts w:ascii="Times New Roman" w:eastAsia="Times New Roman" w:hAnsi="Times New Roman" w:cs="Times New Roman"/>
          <w:sz w:val="28"/>
          <w:szCs w:val="28"/>
        </w:rPr>
        <w:t>проекта закона не потребует дополнительных материальных и иных затрат.</w:t>
      </w:r>
    </w:p>
    <w:p w14:paraId="1705CD68" w14:textId="77777777" w:rsidR="009A64D0" w:rsidRDefault="009A64D0" w:rsidP="007D424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DDA12" w14:textId="77777777" w:rsidR="006B301C" w:rsidRDefault="006B301C" w:rsidP="007D424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136A1" w14:textId="77777777" w:rsidR="0058544F" w:rsidRPr="00FE2C84" w:rsidRDefault="0058544F" w:rsidP="007D424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3519A883" w14:textId="77777777" w:rsidR="0058544F" w:rsidRPr="00FE2C84" w:rsidRDefault="0058544F" w:rsidP="007D424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Президента</w:t>
      </w:r>
    </w:p>
    <w:p w14:paraId="34628441" w14:textId="77777777" w:rsidR="0058544F" w:rsidRPr="00FE2C84" w:rsidRDefault="0058544F" w:rsidP="007D424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42788336" w14:textId="77777777" w:rsidR="0058544F" w:rsidRPr="00FE2C84" w:rsidRDefault="0058544F" w:rsidP="007D424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244E810A" w14:textId="60605337" w:rsidR="0058544F" w:rsidRPr="00FE2C84" w:rsidRDefault="00AF0CC0" w:rsidP="007D4247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</w:t>
      </w:r>
      <w:r w:rsidRP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58544F" w:rsidRPr="00FE2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5259493A" w14:textId="77777777" w:rsidR="00AF0CC0" w:rsidRPr="00FE2C84" w:rsidRDefault="00AF0CC0" w:rsidP="001C0EE6">
      <w:pPr>
        <w:tabs>
          <w:tab w:val="left" w:pos="166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5B0545" w14:textId="0F19165D" w:rsidR="00AF0CC0" w:rsidRDefault="00AF0CC0" w:rsidP="001C0EE6">
      <w:pPr>
        <w:tabs>
          <w:tab w:val="left" w:pos="166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B92EFA" w14:textId="0EDB5358" w:rsidR="0058544F" w:rsidRPr="001C0EE6" w:rsidRDefault="00AF0CC0" w:rsidP="001C0EE6">
      <w:pPr>
        <w:tabs>
          <w:tab w:val="left" w:pos="166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8544F"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роект</w:t>
      </w:r>
    </w:p>
    <w:p w14:paraId="454C1E90" w14:textId="77777777" w:rsidR="0058544F" w:rsidRPr="001C0EE6" w:rsidRDefault="0058544F" w:rsidP="001C0E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B3F6E" w14:textId="77777777" w:rsidR="0058544F" w:rsidRPr="00AF0CC0" w:rsidRDefault="0058544F" w:rsidP="00AF0C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0C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КОНСТИТУЦИОННЫЙ ЗАКОН</w:t>
      </w:r>
    </w:p>
    <w:p w14:paraId="77CD295D" w14:textId="77777777" w:rsidR="0058544F" w:rsidRPr="00AF0CC0" w:rsidRDefault="0058544F" w:rsidP="00AF0C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0C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</w:p>
    <w:p w14:paraId="56CD3313" w14:textId="77777777" w:rsidR="00AF0CC0" w:rsidRPr="001C0EE6" w:rsidRDefault="00AF0CC0" w:rsidP="00AF0C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2D523F" w14:textId="77777777" w:rsidR="00AF0CC0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изменения в Конституционный закон </w:t>
      </w:r>
    </w:p>
    <w:p w14:paraId="26633784" w14:textId="77777777" w:rsidR="00AF0CC0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0E2F495C" w14:textId="475587F6" w:rsidR="0058544F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судебной системе в Приднестровской Молдавской Республике»</w:t>
      </w:r>
    </w:p>
    <w:p w14:paraId="374DCD5F" w14:textId="77777777" w:rsidR="00AF0CC0" w:rsidRPr="001C0EE6" w:rsidRDefault="00AF0CC0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71DF5D6" w14:textId="5DCCDF23" w:rsidR="0058544F" w:rsidRDefault="0058544F" w:rsidP="001C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1C0EE6">
        <w:rPr>
          <w:rFonts w:ascii="Times New Roman" w:hAnsi="Times New Roman" w:cs="Times New Roman"/>
          <w:sz w:val="28"/>
          <w:szCs w:val="28"/>
        </w:rPr>
        <w:t>Внести в Конституционный закон Приднестровской Молдавской Республики от 9 августа 2005 года № 620-КЗ-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0EE6">
        <w:rPr>
          <w:rFonts w:ascii="Times New Roman" w:hAnsi="Times New Roman" w:cs="Times New Roman"/>
          <w:sz w:val="28"/>
          <w:szCs w:val="28"/>
        </w:rPr>
        <w:t xml:space="preserve"> «О судебной системе в Приднестровской Молдавской Республике» (САЗ 05-33) </w:t>
      </w:r>
      <w:r w:rsidR="00AF0CC0"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конституционными законами Приднестровской Молдавской Республики от 19 мая 2016 года № 129-КЗИ-VI (САЗ 16-20); от 6 января 2017 года № 11-КЗД-VI (САЗ 17-2); от 23 ноября </w:t>
      </w:r>
      <w:r w:rsidR="00AF0CC0"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>2018 года № 314-КЗИ-VI (САЗ 18-47); от 15 декабря 2022 года № 355-КЗИ-VII (САЗ 22-49), следующее изменение:</w:t>
      </w:r>
    </w:p>
    <w:p w14:paraId="1E43131A" w14:textId="77777777" w:rsidR="006C05FE" w:rsidRPr="001C0EE6" w:rsidRDefault="006C05FE" w:rsidP="001C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CDB0C" w14:textId="1DE2D5D1" w:rsidR="0058544F" w:rsidRDefault="00FD54CD" w:rsidP="001C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sz w:val="28"/>
          <w:szCs w:val="28"/>
        </w:rPr>
        <w:t>в</w:t>
      </w:r>
      <w:r w:rsidR="0058544F" w:rsidRPr="001C0EE6">
        <w:rPr>
          <w:rFonts w:ascii="Times New Roman" w:hAnsi="Times New Roman" w:cs="Times New Roman"/>
          <w:sz w:val="28"/>
          <w:szCs w:val="28"/>
        </w:rPr>
        <w:t xml:space="preserve"> части четвертой пункта 2 статьи 31 слово «Структура» с последующей запятой исключить.</w:t>
      </w:r>
    </w:p>
    <w:p w14:paraId="0FCDB171" w14:textId="77777777" w:rsidR="004E7FF4" w:rsidRPr="001C0EE6" w:rsidRDefault="004E7FF4" w:rsidP="001C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C4010" w14:textId="17991BEE" w:rsidR="0058544F" w:rsidRPr="001C0EE6" w:rsidRDefault="0058544F" w:rsidP="001C0EE6">
      <w:pPr>
        <w:tabs>
          <w:tab w:val="left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E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Статья 2.</w:t>
      </w:r>
      <w:r w:rsidRPr="001C0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Конституционный закон вступает в силу со дня вступления в силу</w:t>
      </w: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Закона Приднестровской Молдавской Республики </w:t>
      </w:r>
      <w:r w:rsidR="00AF0C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C0E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 Судебном департаменте при Верховном суде Приднестровской Молдавской Республики»</w:t>
      </w:r>
      <w:r w:rsidRPr="001C0E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D28472" w14:textId="77777777" w:rsidR="0058544F" w:rsidRPr="001C0EE6" w:rsidRDefault="0058544F" w:rsidP="001C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FF310" w14:textId="77777777" w:rsidR="0058544F" w:rsidRPr="001C0EE6" w:rsidRDefault="0058544F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58C8B25" w14:textId="77777777" w:rsidR="0058544F" w:rsidRDefault="0058544F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81FD7D6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8A7FCEB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F9E847B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F4D5CF7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5F45A5A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A3B1AD2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880A1E2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9CF52C4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1A6DFC1" w14:textId="77777777" w:rsidR="007D4247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9E2AB95" w14:textId="77777777" w:rsidR="007D4247" w:rsidRPr="001C0EE6" w:rsidRDefault="007D4247" w:rsidP="001C0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BD5E5B7" w14:textId="77777777" w:rsidR="0058544F" w:rsidRPr="00AF0CC0" w:rsidRDefault="0058544F" w:rsidP="00AF0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F0C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14:paraId="0CB53B92" w14:textId="77777777" w:rsidR="00EF728B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проекту </w:t>
      </w:r>
      <w:r w:rsidR="00395138"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онституционного закона </w:t>
      </w:r>
    </w:p>
    <w:p w14:paraId="6312C12D" w14:textId="77777777" w:rsidR="00EF728B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7F375338" w14:textId="77777777" w:rsidR="00EF728B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изменения в Конституционный закон </w:t>
      </w:r>
    </w:p>
    <w:p w14:paraId="48A9B242" w14:textId="77777777" w:rsidR="00EF728B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57DA8A93" w14:textId="31286C3D" w:rsidR="0058544F" w:rsidRPr="001C0EE6" w:rsidRDefault="0058544F" w:rsidP="00AF0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судебной системе в Приднестровской Молдавской Республике»</w:t>
      </w:r>
    </w:p>
    <w:p w14:paraId="76031539" w14:textId="77777777" w:rsidR="0058544F" w:rsidRPr="001C0EE6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21428" w14:textId="34F6FF2C" w:rsidR="0058544F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проект </w:t>
      </w:r>
      <w:r w:rsidR="00395138"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онституционного закона Приднестровской Молдавской Республики «О </w:t>
      </w:r>
      <w:r w:rsidRPr="003E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изменения в Конституционный закон Приднестровской Молдавской Республики «О судебной системе </w:t>
      </w:r>
      <w:r w:rsidR="00EF728B" w:rsidRPr="003E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E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Приднестровской Молдавской Республике» </w:t>
      </w:r>
      <w:r w:rsidRPr="003E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98183A" w:rsidRPr="003E5A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онституционного закона) разработан во взаимосвязи с проектом </w:t>
      </w:r>
      <w:r w:rsidR="0098183A" w:rsidRPr="003E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E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акона Приднестровской Молдавской Республики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Судебном департаменте </w:t>
      </w:r>
      <w:r w:rsidR="00EF7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Верховном суде Приднестровской Молдавской Республики»</w:t>
      </w:r>
      <w:r w:rsidR="004C187E"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направлен на соблюдение принципа </w:t>
      </w:r>
      <w:r w:rsidR="004C187E" w:rsidRPr="001C0EE6">
        <w:rPr>
          <w:rFonts w:ascii="Times New Roman" w:hAnsi="Times New Roman" w:cs="Times New Roman"/>
          <w:sz w:val="28"/>
          <w:szCs w:val="28"/>
        </w:rPr>
        <w:t xml:space="preserve">единства, полноты и непротиворечивости системы правовых актов, предусмотренного подпунктом д) статьи 2 Закона </w:t>
      </w:r>
      <w:r w:rsidR="004C187E"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 «Об актах законодательства</w:t>
      </w:r>
      <w:r w:rsidR="004C187E" w:rsidRPr="001C0EE6">
        <w:rPr>
          <w:rFonts w:ascii="Times New Roman" w:hAnsi="Times New Roman" w:cs="Times New Roman"/>
          <w:sz w:val="28"/>
          <w:szCs w:val="28"/>
        </w:rPr>
        <w:t xml:space="preserve"> </w:t>
      </w:r>
      <w:r w:rsidR="004C187E"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 Молдавской Республики»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ADC2477" w14:textId="77777777" w:rsidR="0058544F" w:rsidRPr="001C0EE6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данной сфере правового регулирования действуют:</w:t>
      </w:r>
    </w:p>
    <w:p w14:paraId="2A6FAC4B" w14:textId="05C7CA1A" w:rsidR="0058544F" w:rsidRPr="001C0EE6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Конституционный закон Приднестровской Молдавской Республики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августа 2005 года № 620-КЗ-III «О судебной системе в Приднестровской Молдавской Республике» (САЗ 05-33);</w:t>
      </w:r>
    </w:p>
    <w:p w14:paraId="19318287" w14:textId="5CA0F91F" w:rsidR="0058544F" w:rsidRPr="001C0EE6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Конституционный закон Приднестровской Молдавской Республики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августа 2005 года № 621-КЗ-III «О статусе судей в Приднестровской Молдавской Республике» (САЗ 05-33); </w:t>
      </w:r>
    </w:p>
    <w:p w14:paraId="1B69413F" w14:textId="66182574" w:rsidR="0058544F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 Президента Приднестровской Молдавской Республики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августа 2005 года № 424 «О передаче государственной службы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деятельности судебных органов (Судебного департамента)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ведения Министерства юстиции Приднестровской Молдавской Республики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ведение Верховного суда Приднестровской Молдавской Республики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Временного положения о Государственной службе </w:t>
      </w:r>
      <w:r w:rsidR="00EF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деятельности судебных органов при Верховном суде Приднестровской Молдавской Республики» (САЗ 05-35);</w:t>
      </w:r>
    </w:p>
    <w:p w14:paraId="2FF8DD50" w14:textId="1E6D55B0" w:rsidR="0058544F" w:rsidRDefault="003A47AC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принятие </w:t>
      </w:r>
      <w:r w:rsidR="0058544F"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3A47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544F"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онституционного закона не потребует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44F"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отмены, внесения изменений или дополнений в иные законодательные акты Приднестровской Молдавской Республики;</w:t>
      </w:r>
    </w:p>
    <w:p w14:paraId="794F0E37" w14:textId="576FA377" w:rsidR="0058544F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реализация проекта </w:t>
      </w:r>
      <w:r w:rsidR="003A47AC" w:rsidRPr="003A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конституционного </w:t>
      </w:r>
      <w:r w:rsidRPr="003A4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материальных и иных затрат из ср</w:t>
      </w:r>
      <w:r w:rsidR="00152B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республиканского бюджета;</w:t>
      </w:r>
    </w:p>
    <w:p w14:paraId="68E1511C" w14:textId="62289D74" w:rsidR="0058544F" w:rsidRPr="001C0EE6" w:rsidRDefault="0058544F" w:rsidP="001C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вступления в силу 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3A47AC" w:rsidRPr="003A47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онституционного закона не требуется принятия отдельного законодательного акта о порядке вступления его в силу.</w:t>
      </w:r>
    </w:p>
    <w:p w14:paraId="0699FB38" w14:textId="77777777" w:rsidR="003342D4" w:rsidRDefault="003342D4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75295" w14:textId="77777777" w:rsidR="003342D4" w:rsidRDefault="003342D4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803A8" w14:textId="77777777" w:rsidR="003342D4" w:rsidRDefault="003342D4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D5DB5" w14:textId="77777777" w:rsidR="003E5A08" w:rsidRDefault="003E5A08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993FC" w14:textId="77777777" w:rsidR="0058544F" w:rsidRPr="00EF728B" w:rsidRDefault="0058544F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14:paraId="1F0CD2E8" w14:textId="77777777" w:rsidR="001A13C1" w:rsidRDefault="0058544F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</w:t>
      </w:r>
      <w:r w:rsidR="00395138"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онституционного закона </w:t>
      </w:r>
    </w:p>
    <w:p w14:paraId="0F212AA6" w14:textId="77777777" w:rsidR="001A13C1" w:rsidRDefault="0058544F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406417AC" w14:textId="77777777" w:rsidR="001A13C1" w:rsidRDefault="00FD54CD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Конституционный закон </w:t>
      </w:r>
    </w:p>
    <w:p w14:paraId="4E7E4754" w14:textId="77777777" w:rsidR="001A13C1" w:rsidRDefault="00FD54CD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655F1458" w14:textId="5D832F11" w:rsidR="0058544F" w:rsidRPr="001C0EE6" w:rsidRDefault="0058544F" w:rsidP="00EF728B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>«О судебной системе в Приднестровской Молдавской Республике»</w:t>
      </w:r>
    </w:p>
    <w:p w14:paraId="0B9C6018" w14:textId="77777777" w:rsidR="0058544F" w:rsidRPr="001C0EE6" w:rsidRDefault="0058544F" w:rsidP="001C0EE6">
      <w:pPr>
        <w:tabs>
          <w:tab w:val="left" w:pos="37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4790"/>
      </w:tblGrid>
      <w:tr w:rsidR="0058544F" w:rsidRPr="0039272F" w14:paraId="275DEA1F" w14:textId="77777777" w:rsidTr="00161F5F">
        <w:tc>
          <w:tcPr>
            <w:tcW w:w="4957" w:type="dxa"/>
          </w:tcPr>
          <w:p w14:paraId="091F3052" w14:textId="77777777" w:rsidR="0058544F" w:rsidRPr="0039272F" w:rsidRDefault="0058544F" w:rsidP="00D11D98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90" w:type="dxa"/>
          </w:tcPr>
          <w:p w14:paraId="0C8D64BA" w14:textId="385DC365" w:rsidR="0058544F" w:rsidRPr="0039272F" w:rsidRDefault="0058544F" w:rsidP="00D11D98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r w:rsidR="005269DD"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агаемая</w:t>
            </w: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</w:t>
            </w:r>
          </w:p>
        </w:tc>
      </w:tr>
      <w:tr w:rsidR="0058544F" w:rsidRPr="0039272F" w14:paraId="0A874689" w14:textId="77777777" w:rsidTr="00161F5F">
        <w:tc>
          <w:tcPr>
            <w:tcW w:w="4957" w:type="dxa"/>
          </w:tcPr>
          <w:p w14:paraId="58EB63BA" w14:textId="77777777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31.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департамент Приднестровской Молдавской Республики </w:t>
            </w:r>
          </w:p>
          <w:p w14:paraId="595DC6D0" w14:textId="77777777" w:rsidR="0058544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F725" w14:textId="45636159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1. Судебный департамент при Верховном суде Приднестровской Молдавской Республики, входящие в его</w:t>
            </w:r>
            <w:r w:rsidR="0039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систему органы организационно обеспечивают деятельность судебных органов, составляющих систему судов общей юрисдикции, и органов судейского сообщества, представляют в их распоряжение необходимые ресурсы.</w:t>
            </w:r>
          </w:p>
          <w:p w14:paraId="4E732EF6" w14:textId="323763AA" w:rsidR="00BD1251" w:rsidRPr="0039272F" w:rsidRDefault="00BD1251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6246" w14:textId="5C314267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2. Руководитель Судебного департамента при Верховном суде Приднестровской Молдавской Республики назначается на должность и освобождается от должности Председателем Верховного суда Приднестровской Молдавской Республики с</w:t>
            </w:r>
            <w:r w:rsidR="00731060" w:rsidRPr="0039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Совета судей Приднестровской Молдавской Республики.</w:t>
            </w:r>
          </w:p>
          <w:p w14:paraId="06738764" w14:textId="52E48BAE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Сотрудники Судебного департамента при Верховном суде Приднестровской Молдавской Республики являются государственными служащими.</w:t>
            </w:r>
            <w:r w:rsidR="001C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Им присваиваются классные чины и другие специальные звания. </w:t>
            </w:r>
          </w:p>
          <w:p w14:paraId="191DC06D" w14:textId="0DE76D87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Судебный департамент при Верховном суде Приднестровской Молдавской Республики является юридическим лицом.</w:t>
            </w:r>
          </w:p>
          <w:p w14:paraId="3569546B" w14:textId="1A3C848E" w:rsidR="0058544F" w:rsidRPr="0039272F" w:rsidRDefault="0058544F" w:rsidP="001C0EE6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и порядок деятельности Судебного департамента Приднестровской Молдавской Республики устанавливаются законом Приднестровской Молдавской Республики. </w:t>
            </w:r>
          </w:p>
        </w:tc>
        <w:tc>
          <w:tcPr>
            <w:tcW w:w="4790" w:type="dxa"/>
          </w:tcPr>
          <w:p w14:paraId="24D850D5" w14:textId="77777777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31.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департамент Приднестровской Молдавской Республики </w:t>
            </w:r>
          </w:p>
          <w:p w14:paraId="19A1CB8E" w14:textId="77777777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C7B2" w14:textId="5499FC69" w:rsidR="0058544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1. Судебный департамент при Верховном суде Приднестровской Молдавской Республики, входящие в его систему органы организационно обеспечивают деятельность судебных органов, составляющих систему судов общей юрисдикции, и органов судейского сообщества, представляют в их распоряжение необходимые ресурсы.</w:t>
            </w:r>
          </w:p>
          <w:p w14:paraId="7284C1B0" w14:textId="77777777" w:rsidR="00161F5F" w:rsidRPr="0039272F" w:rsidRDefault="00161F5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F1F3" w14:textId="51EB191E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2. Руководитель Судебного департамента при Верховном суде Приднестровской Молдавской Республики назначается на должность и освобождается от должности Председателем Верховного суда Приднестровской Молдавской Республики с согласия Совета судей Приднестровской Молдавской Республики.</w:t>
            </w:r>
          </w:p>
          <w:p w14:paraId="789DBB89" w14:textId="77777777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Судебного департамента при Верховном суде Приднестровской Молдавской Республики являются государственными служащими. Им присваиваются классные чины и другие специальные звания. </w:t>
            </w:r>
          </w:p>
          <w:p w14:paraId="563062D1" w14:textId="02618E1E" w:rsidR="0058544F" w:rsidRPr="0039272F" w:rsidRDefault="0058544F" w:rsidP="001C0EE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Судебный департамент при Верховном суде Приднестровской Молдавской Республики является юридическим лицом.</w:t>
            </w:r>
          </w:p>
          <w:p w14:paraId="194BC312" w14:textId="432F7E4C" w:rsidR="0058544F" w:rsidRPr="0039272F" w:rsidRDefault="0058544F" w:rsidP="001C0EE6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и порядок деятельности Судебного департамента Приднестровской Молдавской Республики устанавливаются законом Приднестровской Молдавской Республики. </w:t>
            </w:r>
          </w:p>
        </w:tc>
      </w:tr>
    </w:tbl>
    <w:p w14:paraId="02A9A3B4" w14:textId="77777777" w:rsidR="0058544F" w:rsidRPr="001C0EE6" w:rsidRDefault="0058544F" w:rsidP="001C0E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E5A8E1" w14:textId="77777777" w:rsidR="00BD1251" w:rsidRPr="00161F5F" w:rsidRDefault="00BD1251" w:rsidP="001C0E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CBA66" w14:textId="77777777" w:rsidR="00161F5F" w:rsidRDefault="00161F5F" w:rsidP="00CD649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78310" w14:textId="77777777" w:rsidR="00161F5F" w:rsidRDefault="00161F5F" w:rsidP="00CD649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BFCDD" w14:textId="77777777" w:rsidR="00161F5F" w:rsidRDefault="00161F5F" w:rsidP="00CD649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F6A90" w14:textId="77777777" w:rsidR="009A64D0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04325" w14:textId="77777777" w:rsidR="009A64D0" w:rsidRPr="00512E1E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D0CA640" w14:textId="77777777" w:rsidR="009A64D0" w:rsidRPr="00512E1E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Президента</w:t>
      </w:r>
    </w:p>
    <w:p w14:paraId="4952CDDA" w14:textId="77777777" w:rsidR="009A64D0" w:rsidRPr="00512E1E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08AFED8E" w14:textId="77777777" w:rsidR="009A64D0" w:rsidRPr="00512E1E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60390D64" w14:textId="47E8CF5C" w:rsidR="009A64D0" w:rsidRPr="00512E1E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</w:t>
      </w:r>
      <w:r w:rsidRP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512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07C3A700" w14:textId="77777777" w:rsidR="009A64D0" w:rsidRPr="00512E1E" w:rsidRDefault="009A64D0" w:rsidP="009A64D0">
      <w:pPr>
        <w:tabs>
          <w:tab w:val="left" w:pos="166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7EA4D2A" w14:textId="77777777" w:rsidR="009A64D0" w:rsidRPr="001C0EE6" w:rsidRDefault="009A64D0" w:rsidP="009A64D0">
      <w:pPr>
        <w:tabs>
          <w:tab w:val="left" w:pos="166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729F3DDD" w14:textId="77777777" w:rsidR="009A64D0" w:rsidRPr="001C0EE6" w:rsidRDefault="009A64D0" w:rsidP="009A64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153FFE" w14:textId="77777777" w:rsidR="009A64D0" w:rsidRPr="00501127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011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КОНСТИТУЦИОННЫЙ ЗАКОН</w:t>
      </w:r>
    </w:p>
    <w:p w14:paraId="6444E516" w14:textId="77777777" w:rsidR="009A64D0" w:rsidRPr="00501127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011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</w:p>
    <w:p w14:paraId="421579D3" w14:textId="77777777" w:rsidR="009A64D0" w:rsidRPr="001C0EE6" w:rsidRDefault="009A64D0" w:rsidP="009A64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EF5EA8" w14:textId="77777777" w:rsidR="009A64D0" w:rsidRDefault="009A64D0" w:rsidP="009A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</w:t>
      </w: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MD" w:eastAsia="ru-RU"/>
        </w:rPr>
        <w:t>й</w:t>
      </w: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Конституционный закон </w:t>
      </w:r>
    </w:p>
    <w:p w14:paraId="160F260E" w14:textId="77777777" w:rsidR="009A64D0" w:rsidRDefault="009A64D0" w:rsidP="009A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14:paraId="5E33A473" w14:textId="77777777" w:rsidR="009A64D0" w:rsidRPr="001C0EE6" w:rsidRDefault="009A64D0" w:rsidP="009A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 статусе судей в Приднестровской Молдавской Республике»</w:t>
      </w:r>
    </w:p>
    <w:p w14:paraId="7E38C6E9" w14:textId="77777777" w:rsidR="009A64D0" w:rsidRPr="001C0EE6" w:rsidRDefault="009A64D0" w:rsidP="009A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333D181" w14:textId="77777777" w:rsidR="009A64D0" w:rsidRPr="001C0EE6" w:rsidRDefault="009A64D0" w:rsidP="009A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1C0EE6">
        <w:rPr>
          <w:rFonts w:ascii="Times New Roman" w:hAnsi="Times New Roman" w:cs="Times New Roman"/>
          <w:sz w:val="28"/>
          <w:szCs w:val="28"/>
        </w:rPr>
        <w:t xml:space="preserve">Внести в Конституционный закон Приднестровской Молдавской Республики от 9 августа 2005 года № 621-КЗ-III «О статусе судей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Республике» (САЗ 05-33) с изменениями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 xml:space="preserve">и дополнениями, внесенными конституционными законами Приднестровской Молдавской Республики от 17 февраля 2009 года № 663-КЗД-IV (САЗ 09-8);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 xml:space="preserve">от 27 апреля 2010 года № 61-КЗИ-IV (САЗ 10-17); от 23 апреля 2013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>№ 89-КЗИ-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0EE6">
        <w:rPr>
          <w:rFonts w:ascii="Times New Roman" w:hAnsi="Times New Roman" w:cs="Times New Roman"/>
          <w:sz w:val="28"/>
          <w:szCs w:val="28"/>
        </w:rPr>
        <w:t xml:space="preserve"> (САЗ 13-16); от 1 июля 2014 года № 122-КЗД-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0EE6">
        <w:rPr>
          <w:rFonts w:ascii="Times New Roman" w:hAnsi="Times New Roman" w:cs="Times New Roman"/>
          <w:sz w:val="28"/>
          <w:szCs w:val="28"/>
        </w:rPr>
        <w:t xml:space="preserve"> (САЗ 14-27);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>от 30 декабря 2014 года № 235-КЗД-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0EE6">
        <w:rPr>
          <w:rFonts w:ascii="Times New Roman" w:hAnsi="Times New Roman" w:cs="Times New Roman"/>
          <w:sz w:val="28"/>
          <w:szCs w:val="28"/>
        </w:rPr>
        <w:t xml:space="preserve"> (САЗ 15-1); от 19 мая 2016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>№ 130-КЗИД-VI (САЗ 16-20); от 23 июня 2017 года № 183-КЗД-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0EE6">
        <w:rPr>
          <w:rFonts w:ascii="Times New Roman" w:hAnsi="Times New Roman" w:cs="Times New Roman"/>
          <w:sz w:val="28"/>
          <w:szCs w:val="28"/>
        </w:rPr>
        <w:t xml:space="preserve"> (САЗ 17-26); от 1 ноября 2017 года № 289-КЗД-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0EE6">
        <w:rPr>
          <w:rFonts w:ascii="Times New Roman" w:hAnsi="Times New Roman" w:cs="Times New Roman"/>
          <w:sz w:val="28"/>
          <w:szCs w:val="28"/>
        </w:rPr>
        <w:t xml:space="preserve"> (САЗ 17-45,1); от 24 ноября 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 xml:space="preserve">№ 326-КЗИ-VI (САЗ 17-48); от 27 ноября 2017 года № 342-КЗД-VI (САЗ 17-49); от 26 июля 2018 года № 238-КЗИД-VI (САЗ 18-30); от 22 октября 2018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>№ 285-КЗИ-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0EE6">
        <w:rPr>
          <w:rFonts w:ascii="Times New Roman" w:hAnsi="Times New Roman" w:cs="Times New Roman"/>
          <w:sz w:val="28"/>
          <w:szCs w:val="28"/>
        </w:rPr>
        <w:t xml:space="preserve"> (САЗ 18-43); от 23 ноября 2018 года № 317</w:t>
      </w:r>
      <w:r w:rsidRPr="001C0EE6">
        <w:rPr>
          <w:rFonts w:ascii="Times New Roman" w:hAnsi="Times New Roman" w:cs="Times New Roman"/>
          <w:sz w:val="28"/>
          <w:szCs w:val="28"/>
        </w:rPr>
        <w:noBreakHyphen/>
        <w:t>КЗИ-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I (САЗ 18-47);</w:t>
      </w:r>
      <w:r w:rsidRPr="001C0EE6">
        <w:rPr>
          <w:rFonts w:ascii="Times New Roman" w:hAnsi="Times New Roman" w:cs="Times New Roman"/>
          <w:sz w:val="28"/>
          <w:szCs w:val="28"/>
        </w:rPr>
        <w:t xml:space="preserve"> от 15 декабря 2022 года № 356-КЗИ-VI</w:t>
      </w:r>
      <w:r w:rsidRPr="001C0E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0EE6">
        <w:rPr>
          <w:rFonts w:ascii="Times New Roman" w:hAnsi="Times New Roman" w:cs="Times New Roman"/>
          <w:sz w:val="28"/>
          <w:szCs w:val="28"/>
        </w:rPr>
        <w:t xml:space="preserve"> (САЗ 22-49), следующие изменения.</w:t>
      </w:r>
    </w:p>
    <w:p w14:paraId="55F91B40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75AD6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sz w:val="28"/>
          <w:szCs w:val="28"/>
        </w:rPr>
        <w:t>1. Подпункт д) пункта 1 статьи 8 изложить в следующей редакции:</w:t>
      </w:r>
    </w:p>
    <w:p w14:paraId="5984B5DB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sz w:val="28"/>
          <w:szCs w:val="28"/>
        </w:rPr>
        <w:t>«д) осуществляет общее руководство деятельностью аппарата суда, в том числе вносит представления директору Судебного департамента о назначении на должность и освобождении от должности работников аппарата суда, о их поощрении либо о привлечении к дисциплинарной ответственности, а также распределяет обязанности между работниками аппарата суда, организует работу по повышению их квалификации».</w:t>
      </w:r>
    </w:p>
    <w:p w14:paraId="534184E6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944C71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sz w:val="28"/>
          <w:szCs w:val="28"/>
        </w:rPr>
        <w:t>2. Часть первую пункта 3 статьи 12 изложить в следующей редакции:</w:t>
      </w:r>
    </w:p>
    <w:p w14:paraId="3B45393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sz w:val="28"/>
          <w:szCs w:val="28"/>
        </w:rPr>
        <w:t xml:space="preserve">«Создание условий, необходимых для осуществления судебной деятельности, ее кадрового, организационного и материально-технического обеспечения осуществляется государственным органом, учреждаемым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>в соответствии с законом, при Верховном суде Приднестровской Молдавской Республики».</w:t>
      </w:r>
    </w:p>
    <w:p w14:paraId="69B07BE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DF1A2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sz w:val="28"/>
          <w:szCs w:val="28"/>
        </w:rPr>
        <w:lastRenderedPageBreak/>
        <w:t>3. Пункт 2 статьи 25 изложить в следующей редакции:</w:t>
      </w:r>
    </w:p>
    <w:p w14:paraId="0A7BADD8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E6">
        <w:rPr>
          <w:rFonts w:ascii="Times New Roman" w:hAnsi="Times New Roman" w:cs="Times New Roman"/>
          <w:sz w:val="28"/>
          <w:szCs w:val="28"/>
        </w:rPr>
        <w:t xml:space="preserve">«2. Пункт 3 статьи 12 настоящего Конституционного закона вступает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 xml:space="preserve">в силу со дня создания соответствующего государственного органа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C0EE6">
        <w:rPr>
          <w:rFonts w:ascii="Times New Roman" w:hAnsi="Times New Roman" w:cs="Times New Roman"/>
          <w:sz w:val="28"/>
          <w:szCs w:val="28"/>
        </w:rPr>
        <w:t>при Верховном суде Приднестровской Молдавской Республики».</w:t>
      </w:r>
    </w:p>
    <w:p w14:paraId="45C8F0B7" w14:textId="77777777" w:rsidR="009A64D0" w:rsidRPr="001C0EE6" w:rsidRDefault="009A64D0" w:rsidP="009A64D0">
      <w:pPr>
        <w:tabs>
          <w:tab w:val="left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8C76DA1" w14:textId="77777777" w:rsidR="009A64D0" w:rsidRPr="001C0EE6" w:rsidRDefault="009A64D0" w:rsidP="009A64D0">
      <w:pPr>
        <w:tabs>
          <w:tab w:val="left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E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Статья 2.</w:t>
      </w:r>
      <w:r w:rsidRPr="001C0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Конституционный закон вступает в силу со дня вступления в силу</w:t>
      </w:r>
      <w:r w:rsidRPr="001C0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0E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Закона Приднестровской Молдавской Республики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C0E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 Судебном департаменте при Верховном суде Приднестровской Молдавской Республики»</w:t>
      </w:r>
      <w:r w:rsidRPr="001C0E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C5887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101F1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443AE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54ED6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E65D9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60448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F1ED1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DF789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E4B2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56E08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B0D7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038B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C9E06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701FA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3BDB2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12DDA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8FC62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6FC91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40CA9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67BE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BEB7E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5F873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905AE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BBD00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E8C3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5939C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CB704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5EB2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ACA5A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1A55B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1528C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8B16E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BAA70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696F5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9E9A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68648" w14:textId="77777777" w:rsidR="009A64D0" w:rsidRDefault="009A64D0" w:rsidP="009A64D0">
      <w:pPr>
        <w:pStyle w:val="pt-a-000048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</w:p>
    <w:p w14:paraId="6CFA82B2" w14:textId="77777777" w:rsidR="009A64D0" w:rsidRPr="00501127" w:rsidRDefault="009A64D0" w:rsidP="009A64D0">
      <w:pPr>
        <w:pStyle w:val="pt-a-000048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 w:rsidRPr="00501127">
        <w:rPr>
          <w:rStyle w:val="a5"/>
          <w:b w:val="0"/>
          <w:color w:val="000000" w:themeColor="text1"/>
        </w:rPr>
        <w:lastRenderedPageBreak/>
        <w:t>ПОЯСНИТЕЛЬНАЯ ЗАПИСКА</w:t>
      </w:r>
    </w:p>
    <w:p w14:paraId="6174E152" w14:textId="77777777" w:rsidR="009A64D0" w:rsidRDefault="009A64D0" w:rsidP="009A64D0">
      <w:pPr>
        <w:pStyle w:val="a3"/>
        <w:shd w:val="clear" w:color="auto" w:fill="FFFFFF"/>
        <w:spacing w:before="0" w:beforeAutospacing="0" w:after="0" w:afterAutospacing="0"/>
        <w:jc w:val="center"/>
        <w:rPr>
          <w:rStyle w:val="pt-a0-000004"/>
          <w:color w:val="000000" w:themeColor="text1"/>
          <w:sz w:val="28"/>
          <w:szCs w:val="28"/>
        </w:rPr>
      </w:pPr>
      <w:r w:rsidRPr="001C0EE6">
        <w:rPr>
          <w:rStyle w:val="pt-a0-000004"/>
          <w:color w:val="000000" w:themeColor="text1"/>
          <w:sz w:val="28"/>
          <w:szCs w:val="28"/>
        </w:rPr>
        <w:t xml:space="preserve">к проекту конституционного закона </w:t>
      </w:r>
      <w:r>
        <w:rPr>
          <w:rStyle w:val="pt-a0-000004"/>
          <w:color w:val="000000" w:themeColor="text1"/>
          <w:sz w:val="28"/>
          <w:szCs w:val="28"/>
        </w:rPr>
        <w:br/>
      </w:r>
      <w:r w:rsidRPr="001C0EE6">
        <w:rPr>
          <w:rStyle w:val="pt-a0-000004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5BF4EDF7" w14:textId="77777777" w:rsidR="009A64D0" w:rsidRDefault="009A64D0" w:rsidP="009A64D0">
      <w:pPr>
        <w:pStyle w:val="a3"/>
        <w:shd w:val="clear" w:color="auto" w:fill="FFFFFF"/>
        <w:spacing w:before="0" w:beforeAutospacing="0" w:after="0" w:afterAutospacing="0"/>
        <w:jc w:val="center"/>
        <w:rPr>
          <w:rStyle w:val="pt-a0-000004"/>
          <w:color w:val="000000" w:themeColor="text1"/>
          <w:sz w:val="28"/>
          <w:szCs w:val="28"/>
        </w:rPr>
      </w:pPr>
      <w:r w:rsidRPr="001C0EE6">
        <w:rPr>
          <w:rStyle w:val="pt-a0-000004"/>
          <w:color w:val="000000" w:themeColor="text1"/>
          <w:sz w:val="28"/>
          <w:szCs w:val="28"/>
        </w:rPr>
        <w:t xml:space="preserve">«О внесении изменения в Конституционный закон </w:t>
      </w:r>
    </w:p>
    <w:p w14:paraId="5E59FB23" w14:textId="77777777" w:rsidR="009A64D0" w:rsidRDefault="009A64D0" w:rsidP="009A64D0">
      <w:pPr>
        <w:pStyle w:val="a3"/>
        <w:shd w:val="clear" w:color="auto" w:fill="FFFFFF"/>
        <w:spacing w:before="0" w:beforeAutospacing="0" w:after="0" w:afterAutospacing="0"/>
        <w:jc w:val="center"/>
        <w:rPr>
          <w:rStyle w:val="pt-a0-000004"/>
          <w:color w:val="000000" w:themeColor="text1"/>
          <w:sz w:val="28"/>
          <w:szCs w:val="28"/>
        </w:rPr>
      </w:pPr>
      <w:r w:rsidRPr="001C0EE6">
        <w:rPr>
          <w:rStyle w:val="pt-a0-000004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3D0468D3" w14:textId="77777777" w:rsidR="009A64D0" w:rsidRPr="001C0EE6" w:rsidRDefault="009A64D0" w:rsidP="009A64D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C0EE6">
        <w:rPr>
          <w:rStyle w:val="pt-a0-000004"/>
          <w:color w:val="000000" w:themeColor="text1"/>
          <w:sz w:val="28"/>
          <w:szCs w:val="28"/>
        </w:rPr>
        <w:t>«О статусе судей в Приднестровской Молдавской Республике»</w:t>
      </w:r>
    </w:p>
    <w:p w14:paraId="6D362AD6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638D2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конституционного закона Приднестровской Молдавской Республики «О внесении изменения в Конституционный закон Приднестровской Молдавской Республики «О статусе судей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Приднестровской Молдавской Республике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конституционного закона) разработан во взаимосвязи с проектом з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акона Приднестровской Молдавской Республики «О Судебном департаменте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Верховном суде Приднестровской Молдавской Республики».</w:t>
      </w:r>
    </w:p>
    <w:p w14:paraId="398EAB7A" w14:textId="47D6BE2E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 из правового статуса Судебного департамента при Верховном суде Приднестровской Молдавской Республики, правового статуса директора Судебного департамента при Верховном суде Приднестровской Молдавской Республики, которые предусмотрены в 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з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акона Приднестровской Молдавской Республики «О Судебном департаменте при Верховном суде Приднестровско</w:t>
      </w:r>
      <w:r w:rsidR="006A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Молдавской Республики»,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проектом конституционного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предлагается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привести в соответствие с положениями проектируемых правовых норм проекта закона положения действующего Конституционного закона Приднестровской Молдавской Республики «О статусе судей </w:t>
      </w:r>
      <w:r w:rsidR="006A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Приднестровской Молдавской Республике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155435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проектом конституционного закона предлагается 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полномочий председателя суда полномочия по назначению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освобождению от должности работников аппарата суда, а также о поощрении работников аппарата суда либо о привлечении их к дисциплинарной ответственности, наделив указанными полномочиями директора Судебного департамента 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Верховном суде Приднестровской Молдавской Республики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председателя соответствующего суда.</w:t>
      </w:r>
    </w:p>
    <w:p w14:paraId="2F04EFD1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Российской Федерации в данной сфере правового регулирования действует Закон Российской Федерации от 26 июня 1992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3132-1 «О статусе судей в Российской Федерации», которым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полномочия в области кадрового обеспечения судов определены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председателями соответствующих судов. Однак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Приднестровской Молдавской Республике с момента передачи </w:t>
      </w:r>
      <w:r w:rsidRPr="0028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службы </w:t>
      </w:r>
      <w:r w:rsidRPr="0028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обеспечению деятельности судебных органов (Судебного департамента) </w:t>
      </w:r>
      <w:r w:rsidRPr="0028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ведения Министерства юстиции Приднестровской Молдавской Республики </w:t>
      </w:r>
      <w:r w:rsidRPr="0028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ведение Верховного суда Приднестровской Молдавской Республики </w:t>
      </w:r>
      <w:r w:rsidRPr="0028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положения о Государственной службе </w:t>
      </w:r>
      <w:r w:rsidRPr="00285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деятельности судебных органов при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Верховном суде Придне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августа 2005 года сложилась практика, при которой мероприятия, необходимые для обеспечения кадровых процессов в городских (районных) судах, осуществляются централизованно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Судебным департаментом. Данную практику 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принятием закона 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Приднестровской Молдавской Республики «О Судебном департаменте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Верховном суде Приднестровской Молдавской Республики» предлагается целесообразным сохранить.</w:t>
      </w:r>
    </w:p>
    <w:p w14:paraId="6B70F9E4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проектом конституционного закона предлагается внести корректировку в нормы о статусе Судебного департамента при Верховном суде Приднестровской Молдавской 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заменив термин «</w:t>
      </w:r>
      <w:r w:rsidRPr="001C0EE6">
        <w:rPr>
          <w:rFonts w:ascii="Times New Roman" w:hAnsi="Times New Roman" w:cs="Times New Roman"/>
          <w:sz w:val="28"/>
          <w:szCs w:val="28"/>
        </w:rPr>
        <w:t>специальный орган судебной власти</w:t>
      </w:r>
      <w:r w:rsidRPr="001C0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ермином «государственный орган»;</w:t>
      </w:r>
    </w:p>
    <w:p w14:paraId="682F9F4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E65F3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данной сфере правового регулирования действуют:</w:t>
      </w:r>
    </w:p>
    <w:p w14:paraId="0B99D81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Конституционный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августа 2005 года № 620-КЗ-III «О судебной системе в Приднестровской Молдавской Республике» (САЗ 05-33);</w:t>
      </w:r>
    </w:p>
    <w:p w14:paraId="2804E39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Конституционный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августа 2005 года № 621-КЗ-III «О статусе судей в Приднестровской Молдавской Республике» (САЗ 05-33); </w:t>
      </w:r>
    </w:p>
    <w:p w14:paraId="5E9D13BE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 Президента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августа 2005 года № 424 «О передаче государственной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деятельности судебных органов (Судебного департамента)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ведения Министерства юстиции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ведение Верховного суда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Временного положения о Государственной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деятельности судебных органов при Верховном суде Приднестровской Молдавской Республики» (САЗ 05-35);</w:t>
      </w:r>
    </w:p>
    <w:p w14:paraId="4B0B36B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EEA64" w14:textId="77777777" w:rsidR="009A64D0" w:rsidRPr="003436B9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принятие</w:t>
      </w:r>
      <w:r w:rsidRPr="001C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конституционного закона не потребует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отмены, внесения изменений или дополнений в иные законодательные акты Приднестровской Молдавской Республики;</w:t>
      </w:r>
    </w:p>
    <w:p w14:paraId="70B2C4FC" w14:textId="77777777" w:rsidR="009A64D0" w:rsidRPr="003436B9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BDC67" w14:textId="77777777" w:rsidR="009A64D0" w:rsidRPr="003436B9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реализация проекта конституционного закона не потребует дополнительных материальных и иных затрат из средств республиканского бюджета;</w:t>
      </w:r>
    </w:p>
    <w:p w14:paraId="348321C7" w14:textId="77777777" w:rsidR="009A64D0" w:rsidRPr="003436B9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39846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вступления в силу проекта конституционного закона не требуется принятия отдельного законодательного акта о порядке вступления его в силу.</w:t>
      </w:r>
    </w:p>
    <w:p w14:paraId="75E58C1E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D612D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59BA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0C76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FCA8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9661A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EAABF" w14:textId="77777777" w:rsidR="009A64D0" w:rsidRPr="001C0EE6" w:rsidRDefault="009A64D0" w:rsidP="009A64D0">
      <w:pPr>
        <w:tabs>
          <w:tab w:val="left" w:pos="37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A916D0" w14:textId="77777777" w:rsidR="009A64D0" w:rsidRDefault="009A64D0" w:rsidP="009A64D0">
      <w:pPr>
        <w:tabs>
          <w:tab w:val="left" w:pos="37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DCF099" w14:textId="77777777" w:rsidR="009A64D0" w:rsidRPr="001C0EE6" w:rsidRDefault="009A64D0" w:rsidP="009A64D0">
      <w:pPr>
        <w:tabs>
          <w:tab w:val="left" w:pos="37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06D88D" w14:textId="77777777" w:rsidR="009A64D0" w:rsidRDefault="009A64D0" w:rsidP="009A64D0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E7130" w14:textId="77777777" w:rsidR="009A64D0" w:rsidRPr="00BC1F64" w:rsidRDefault="009A64D0" w:rsidP="009A64D0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F64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14:paraId="363921B8" w14:textId="77777777" w:rsidR="009A64D0" w:rsidRDefault="009A64D0" w:rsidP="009A64D0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конституционного закона </w:t>
      </w:r>
    </w:p>
    <w:p w14:paraId="48CF5D2B" w14:textId="77777777" w:rsidR="009A64D0" w:rsidRDefault="009A64D0" w:rsidP="009A64D0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563625D8" w14:textId="77777777" w:rsidR="009A64D0" w:rsidRDefault="009A64D0" w:rsidP="009A64D0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Конституционный закон </w:t>
      </w:r>
    </w:p>
    <w:p w14:paraId="7656A688" w14:textId="77777777" w:rsidR="009A64D0" w:rsidRDefault="009A64D0" w:rsidP="009A64D0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753FB227" w14:textId="77777777" w:rsidR="009A64D0" w:rsidRPr="001C0EE6" w:rsidRDefault="009A64D0" w:rsidP="009A64D0">
      <w:pPr>
        <w:tabs>
          <w:tab w:val="left" w:pos="3718"/>
        </w:tabs>
        <w:spacing w:after="0" w:line="240" w:lineRule="auto"/>
        <w:jc w:val="center"/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Style w:val="pt-a0-000004"/>
          <w:rFonts w:ascii="Times New Roman" w:hAnsi="Times New Roman" w:cs="Times New Roman"/>
          <w:color w:val="000000" w:themeColor="text1"/>
          <w:sz w:val="28"/>
          <w:szCs w:val="28"/>
        </w:rPr>
        <w:t>«О статусе судей в Приднестровской Молдавской Республике»</w:t>
      </w:r>
    </w:p>
    <w:p w14:paraId="27A28106" w14:textId="77777777" w:rsidR="009A64D0" w:rsidRPr="001C0EE6" w:rsidRDefault="009A64D0" w:rsidP="009A64D0">
      <w:pPr>
        <w:tabs>
          <w:tab w:val="left" w:pos="37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4790"/>
      </w:tblGrid>
      <w:tr w:rsidR="009A64D0" w:rsidRPr="00AF0CC0" w14:paraId="2D69C5B3" w14:textId="77777777" w:rsidTr="00AF1FD3">
        <w:tc>
          <w:tcPr>
            <w:tcW w:w="4957" w:type="dxa"/>
          </w:tcPr>
          <w:p w14:paraId="203C8A97" w14:textId="77777777" w:rsidR="009A64D0" w:rsidRPr="00AF0CC0" w:rsidRDefault="009A64D0" w:rsidP="00AF1FD3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90" w:type="dxa"/>
          </w:tcPr>
          <w:p w14:paraId="4D9D7A4D" w14:textId="77777777" w:rsidR="009A64D0" w:rsidRPr="00AF0CC0" w:rsidRDefault="009A64D0" w:rsidP="00AF1FD3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9A64D0" w:rsidRPr="00AF0CC0" w14:paraId="3621E5A7" w14:textId="77777777" w:rsidTr="00AF1FD3">
        <w:tc>
          <w:tcPr>
            <w:tcW w:w="4957" w:type="dxa"/>
          </w:tcPr>
          <w:p w14:paraId="4DD222D1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8.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председателей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председателей судов</w:t>
            </w:r>
          </w:p>
          <w:p w14:paraId="118E8E03" w14:textId="77777777" w:rsidR="009A64D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AB3A7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1. Председатель суда наряду с осуществлением полномочий судьи соответствующего суда, а также процессуальных полномочий, установленных для председателя суда конституционными законами и законами, осуществляет следующие функции: </w:t>
            </w:r>
          </w:p>
          <w:p w14:paraId="5AFAC7BC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1CD6EBB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д) осуществляет общее руководство деятельностью аппарата суда, в том числе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назначает на должность и освобождает от должности работников аппарата суда,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распределяет обязанности между ними,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решение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о поощрении работников аппарата суда либо о привлечении их к дисциплинарной ответственности, организует работу по повышению квалификации работников аппарата суда; </w:t>
            </w:r>
          </w:p>
          <w:p w14:paraId="211DEA4E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90" w:type="dxa"/>
          </w:tcPr>
          <w:p w14:paraId="13B27B2B" w14:textId="77777777" w:rsidR="009A64D0" w:rsidRPr="00161F5F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1F5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Статья 8.</w:t>
            </w:r>
            <w:r w:rsidRPr="00161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Полномочия председателей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161F5F">
              <w:rPr>
                <w:rFonts w:ascii="Times New Roman" w:hAnsi="Times New Roman" w:cs="Times New Roman"/>
                <w:sz w:val="24"/>
                <w:szCs w:val="24"/>
              </w:rPr>
              <w:t>и заместителей председателей судов</w:t>
            </w:r>
          </w:p>
          <w:p w14:paraId="412BE960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F006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1. Председатель суда наряду с осуществлением полномочий судьи соответствующего суда, а также процессуальных полномочий, установленных для председателя суда конституционными законами и законами, осуществляет следующие функции: </w:t>
            </w:r>
          </w:p>
          <w:p w14:paraId="6E990273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14:paraId="7EFFE1AC" w14:textId="77777777" w:rsidR="009A64D0" w:rsidRPr="00AF0CC0" w:rsidRDefault="009A64D0" w:rsidP="00AF1FD3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д) осуществляет общее руководство деятельностью аппарата суда, в том числе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вносит представления директору Судебного департамента о назначении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и освобождении от должности работников аппарата суда,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об их поощрении либо о привлечении к дисциплинарной ответственности,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а также распределяет обязанности между работниками аппарата суда,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по повышению их квалификации;</w:t>
            </w:r>
          </w:p>
          <w:p w14:paraId="398172E7" w14:textId="77777777" w:rsidR="009A64D0" w:rsidRPr="00AF0CC0" w:rsidRDefault="009A64D0" w:rsidP="00AF1FD3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A64D0" w:rsidRPr="00AF0CC0" w14:paraId="483488A6" w14:textId="77777777" w:rsidTr="00AF1FD3">
        <w:tc>
          <w:tcPr>
            <w:tcW w:w="4957" w:type="dxa"/>
          </w:tcPr>
          <w:p w14:paraId="4D741A6C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независимости судьи </w:t>
            </w:r>
          </w:p>
          <w:p w14:paraId="7A268A81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39C7EEF" w14:textId="77777777" w:rsidR="009A64D0" w:rsidRPr="00AF0CC0" w:rsidRDefault="009A64D0" w:rsidP="00AF1F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условий, необходимых для осуществления судебной деятельности, ее кадрового, организационного и материально-технического обеспечения осуществляется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специальным органом судебной власти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, учреждаемым в соответствии с законом, при Верховном суде Приднестровской Молдавской Республики.</w:t>
            </w:r>
          </w:p>
          <w:p w14:paraId="15BE6B45" w14:textId="77777777" w:rsidR="009A64D0" w:rsidRPr="00AF0CC0" w:rsidRDefault="009A64D0" w:rsidP="00AF1F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Конституционный суд, Верховный и Арбитражный суды Приднестровской Молдавской Республики осуществляют меры по созданию условий, необходимых для обеспечения их деятельности.</w:t>
            </w:r>
          </w:p>
          <w:p w14:paraId="452604BE" w14:textId="77777777" w:rsidR="009A64D0" w:rsidRPr="00AF0CC0" w:rsidRDefault="009A64D0" w:rsidP="00AF1F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90" w:type="dxa"/>
          </w:tcPr>
          <w:p w14:paraId="5E90BC39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независимости судьи </w:t>
            </w:r>
          </w:p>
          <w:p w14:paraId="7191B052" w14:textId="77777777" w:rsidR="009A64D0" w:rsidRPr="00AF0CC0" w:rsidRDefault="009A64D0" w:rsidP="00AF1FD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D261CEA" w14:textId="77777777" w:rsidR="009A64D0" w:rsidRPr="00AF0CC0" w:rsidRDefault="009A64D0" w:rsidP="00AF1F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условий, необходимых для осуществления судебной деятельности, ее кадрового, организационного и материально-технического обеспечения осуществляется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 органом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, учреждаемым в соответствии с законом, при Верховном суде Приднестровской Молдавской Республики.</w:t>
            </w:r>
          </w:p>
          <w:p w14:paraId="3A304933" w14:textId="77777777" w:rsidR="009A64D0" w:rsidRPr="00AF0CC0" w:rsidRDefault="009A64D0" w:rsidP="00AF1F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Конституционный суд, Верховный и Арбитражный суды Приднестровской Молдавской Республики осуществляют меры по созданию условий, необходимых для обеспечения их деятельности.</w:t>
            </w:r>
          </w:p>
          <w:p w14:paraId="6974FDAB" w14:textId="77777777" w:rsidR="009A64D0" w:rsidRPr="00AF0CC0" w:rsidRDefault="009A64D0" w:rsidP="00AF1F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A64D0" w:rsidRPr="00AF0CC0" w14:paraId="3E6579ED" w14:textId="77777777" w:rsidTr="00AF1FD3">
        <w:tc>
          <w:tcPr>
            <w:tcW w:w="4957" w:type="dxa"/>
          </w:tcPr>
          <w:p w14:paraId="226B27FE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Статья 25.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вступления в силу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тоящего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Конституционного закона</w:t>
            </w:r>
          </w:p>
          <w:p w14:paraId="03E9ED08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ab/>
              <w:t>…</w:t>
            </w:r>
          </w:p>
          <w:p w14:paraId="4036F066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Пункт 3 статьи 12 настоящего Конституционного закона вступает в силу со дня создания соответствующего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специального органа судебной власти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при Верховном суде Приднестровской Молдавской Республики.</w:t>
            </w:r>
          </w:p>
          <w:p w14:paraId="16B13E24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90" w:type="dxa"/>
          </w:tcPr>
          <w:p w14:paraId="28A9B0B0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7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Статья 25.</w:t>
            </w:r>
            <w:r w:rsidRPr="001D07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Порядок вступления в силу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тоящего 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Конституционного закона</w:t>
            </w:r>
          </w:p>
          <w:p w14:paraId="10EC1FF7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D92F9E8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Пункт 3 статьи 12 настоящего Конституционного закона вступает в силу со дня создания соответствующего </w:t>
            </w:r>
            <w:r w:rsidRPr="00AF0C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</w:t>
            </w: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 xml:space="preserve"> органа при Верховном суде Приднестровской Молдавской Республики.</w:t>
            </w:r>
          </w:p>
          <w:p w14:paraId="1A8A1572" w14:textId="77777777" w:rsidR="009A64D0" w:rsidRPr="00AF0CC0" w:rsidRDefault="009A64D0" w:rsidP="00AF1FD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560345D3" w14:textId="77777777" w:rsidR="009A64D0" w:rsidRPr="001C0EE6" w:rsidRDefault="009A64D0" w:rsidP="009A64D0">
      <w:pPr>
        <w:tabs>
          <w:tab w:val="left" w:pos="32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9A897E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97873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E86CD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65B0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4C1B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472C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56895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FFDB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96BB2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55E4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FE3F4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8C6A8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9EBA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25097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A927C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292E4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9E144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3962B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4A665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04211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343B2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8BC02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18957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ECF1C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2C6E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147D6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DA858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01C5F" w14:textId="77777777" w:rsidR="009A64D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D51A2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1AE0F" w14:textId="77777777" w:rsidR="009A64D0" w:rsidRPr="001C0EE6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F592E" w14:textId="77777777" w:rsidR="009A64D0" w:rsidRPr="00AF0CC0" w:rsidRDefault="009A64D0" w:rsidP="009A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D0A7C" w14:textId="77777777" w:rsidR="009A64D0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8098C" w14:textId="77777777" w:rsidR="009A64D0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2F2D0" w14:textId="77777777" w:rsidR="009A64D0" w:rsidRDefault="009A64D0" w:rsidP="009A64D0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64D0" w:rsidSect="00EB23AC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69A4" w14:textId="77777777" w:rsidR="00BB4966" w:rsidRDefault="00BB4966" w:rsidP="00EB23AC">
      <w:pPr>
        <w:spacing w:after="0" w:line="240" w:lineRule="auto"/>
      </w:pPr>
      <w:r>
        <w:separator/>
      </w:r>
    </w:p>
  </w:endnote>
  <w:endnote w:type="continuationSeparator" w:id="0">
    <w:p w14:paraId="01E2E9ED" w14:textId="77777777" w:rsidR="00BB4966" w:rsidRDefault="00BB4966" w:rsidP="00EB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F0CBC" w14:textId="77777777" w:rsidR="00BB4966" w:rsidRDefault="00BB4966" w:rsidP="00EB23AC">
      <w:pPr>
        <w:spacing w:after="0" w:line="240" w:lineRule="auto"/>
      </w:pPr>
      <w:r>
        <w:separator/>
      </w:r>
    </w:p>
  </w:footnote>
  <w:footnote w:type="continuationSeparator" w:id="0">
    <w:p w14:paraId="7E5F2FF6" w14:textId="77777777" w:rsidR="00BB4966" w:rsidRDefault="00BB4966" w:rsidP="00EB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640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147450" w14:textId="5E33B288" w:rsidR="00161F5F" w:rsidRPr="00EB23AC" w:rsidRDefault="00161F5F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23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23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23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97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EB23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82801F" w14:textId="77777777" w:rsidR="00161F5F" w:rsidRPr="00EB23AC" w:rsidRDefault="00161F5F">
    <w:pPr>
      <w:pStyle w:val="af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4952"/>
    <w:multiLevelType w:val="hybridMultilevel"/>
    <w:tmpl w:val="E256A828"/>
    <w:lvl w:ilvl="0" w:tplc="54640010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9244F"/>
    <w:multiLevelType w:val="hybridMultilevel"/>
    <w:tmpl w:val="601434D6"/>
    <w:lvl w:ilvl="0" w:tplc="54BAC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2828B3"/>
    <w:multiLevelType w:val="hybridMultilevel"/>
    <w:tmpl w:val="9A24CE8A"/>
    <w:lvl w:ilvl="0" w:tplc="D4044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D46BC3"/>
    <w:multiLevelType w:val="hybridMultilevel"/>
    <w:tmpl w:val="B308B216"/>
    <w:lvl w:ilvl="0" w:tplc="F5B6E69C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3C"/>
    <w:rsid w:val="00002B0E"/>
    <w:rsid w:val="00025E3C"/>
    <w:rsid w:val="000649C1"/>
    <w:rsid w:val="00075A93"/>
    <w:rsid w:val="000920FD"/>
    <w:rsid w:val="000A5F1A"/>
    <w:rsid w:val="000B0C14"/>
    <w:rsid w:val="000C2996"/>
    <w:rsid w:val="00125332"/>
    <w:rsid w:val="001270C2"/>
    <w:rsid w:val="0012758F"/>
    <w:rsid w:val="00141AEE"/>
    <w:rsid w:val="0015013F"/>
    <w:rsid w:val="00152B3D"/>
    <w:rsid w:val="001557C8"/>
    <w:rsid w:val="001563BB"/>
    <w:rsid w:val="00161F5F"/>
    <w:rsid w:val="0016534A"/>
    <w:rsid w:val="00171441"/>
    <w:rsid w:val="00171E01"/>
    <w:rsid w:val="00177926"/>
    <w:rsid w:val="00191038"/>
    <w:rsid w:val="00193424"/>
    <w:rsid w:val="001A13C1"/>
    <w:rsid w:val="001C0EE6"/>
    <w:rsid w:val="001C3898"/>
    <w:rsid w:val="001D077E"/>
    <w:rsid w:val="001D4085"/>
    <w:rsid w:val="001D4942"/>
    <w:rsid w:val="001D6A2E"/>
    <w:rsid w:val="001E518C"/>
    <w:rsid w:val="001F7B95"/>
    <w:rsid w:val="00205F69"/>
    <w:rsid w:val="002068C4"/>
    <w:rsid w:val="002222C4"/>
    <w:rsid w:val="00233110"/>
    <w:rsid w:val="00245290"/>
    <w:rsid w:val="00245F74"/>
    <w:rsid w:val="002614CE"/>
    <w:rsid w:val="00262D0E"/>
    <w:rsid w:val="002663EF"/>
    <w:rsid w:val="00285B88"/>
    <w:rsid w:val="00292441"/>
    <w:rsid w:val="003065CF"/>
    <w:rsid w:val="00307173"/>
    <w:rsid w:val="00317701"/>
    <w:rsid w:val="00326A7F"/>
    <w:rsid w:val="003342D4"/>
    <w:rsid w:val="003436B9"/>
    <w:rsid w:val="00345F5B"/>
    <w:rsid w:val="00355D36"/>
    <w:rsid w:val="003633F4"/>
    <w:rsid w:val="0039272F"/>
    <w:rsid w:val="00395138"/>
    <w:rsid w:val="003A47AC"/>
    <w:rsid w:val="003A72AF"/>
    <w:rsid w:val="003B0FFF"/>
    <w:rsid w:val="003D1671"/>
    <w:rsid w:val="003E5500"/>
    <w:rsid w:val="003E5A08"/>
    <w:rsid w:val="00424E1E"/>
    <w:rsid w:val="004425C5"/>
    <w:rsid w:val="00480C60"/>
    <w:rsid w:val="004A5506"/>
    <w:rsid w:val="004B093F"/>
    <w:rsid w:val="004B3DB7"/>
    <w:rsid w:val="004C187E"/>
    <w:rsid w:val="004D0363"/>
    <w:rsid w:val="004E7FF4"/>
    <w:rsid w:val="004F328A"/>
    <w:rsid w:val="00501127"/>
    <w:rsid w:val="00512E1E"/>
    <w:rsid w:val="005269DD"/>
    <w:rsid w:val="00540A77"/>
    <w:rsid w:val="005501A2"/>
    <w:rsid w:val="00552479"/>
    <w:rsid w:val="0058544F"/>
    <w:rsid w:val="005A3E81"/>
    <w:rsid w:val="005C2DE3"/>
    <w:rsid w:val="006061A3"/>
    <w:rsid w:val="00614393"/>
    <w:rsid w:val="006325AC"/>
    <w:rsid w:val="00637E9F"/>
    <w:rsid w:val="0064552F"/>
    <w:rsid w:val="0066055C"/>
    <w:rsid w:val="00697121"/>
    <w:rsid w:val="006A406C"/>
    <w:rsid w:val="006B301C"/>
    <w:rsid w:val="006B4433"/>
    <w:rsid w:val="006B674A"/>
    <w:rsid w:val="006C05FE"/>
    <w:rsid w:val="006D5DFE"/>
    <w:rsid w:val="006F4A5B"/>
    <w:rsid w:val="00707333"/>
    <w:rsid w:val="00720437"/>
    <w:rsid w:val="007217C0"/>
    <w:rsid w:val="00727C30"/>
    <w:rsid w:val="00731060"/>
    <w:rsid w:val="00740A48"/>
    <w:rsid w:val="00756FDE"/>
    <w:rsid w:val="007676CE"/>
    <w:rsid w:val="007B1DD8"/>
    <w:rsid w:val="007B6316"/>
    <w:rsid w:val="007B720E"/>
    <w:rsid w:val="007C0C9F"/>
    <w:rsid w:val="007D059A"/>
    <w:rsid w:val="007D4247"/>
    <w:rsid w:val="007E2633"/>
    <w:rsid w:val="00821360"/>
    <w:rsid w:val="008325C9"/>
    <w:rsid w:val="00844BE1"/>
    <w:rsid w:val="00855E98"/>
    <w:rsid w:val="00883F82"/>
    <w:rsid w:val="008A08F7"/>
    <w:rsid w:val="008A44A5"/>
    <w:rsid w:val="008A564A"/>
    <w:rsid w:val="008B324F"/>
    <w:rsid w:val="008B6D16"/>
    <w:rsid w:val="008C1025"/>
    <w:rsid w:val="008D6ABF"/>
    <w:rsid w:val="008D734D"/>
    <w:rsid w:val="008F6025"/>
    <w:rsid w:val="009163D5"/>
    <w:rsid w:val="009668F3"/>
    <w:rsid w:val="0098183A"/>
    <w:rsid w:val="009856F9"/>
    <w:rsid w:val="00986AEB"/>
    <w:rsid w:val="009872E2"/>
    <w:rsid w:val="009A430D"/>
    <w:rsid w:val="009A64D0"/>
    <w:rsid w:val="009C4F1F"/>
    <w:rsid w:val="009D008E"/>
    <w:rsid w:val="009E4A34"/>
    <w:rsid w:val="00A10378"/>
    <w:rsid w:val="00A37030"/>
    <w:rsid w:val="00A57060"/>
    <w:rsid w:val="00A61691"/>
    <w:rsid w:val="00A6510D"/>
    <w:rsid w:val="00A77A03"/>
    <w:rsid w:val="00AA2FA5"/>
    <w:rsid w:val="00AC0179"/>
    <w:rsid w:val="00AD7712"/>
    <w:rsid w:val="00AF0305"/>
    <w:rsid w:val="00AF0CC0"/>
    <w:rsid w:val="00B27587"/>
    <w:rsid w:val="00B326B2"/>
    <w:rsid w:val="00B57C39"/>
    <w:rsid w:val="00B654E2"/>
    <w:rsid w:val="00B76B9F"/>
    <w:rsid w:val="00B91701"/>
    <w:rsid w:val="00B94D2B"/>
    <w:rsid w:val="00B95261"/>
    <w:rsid w:val="00BA3699"/>
    <w:rsid w:val="00BB4966"/>
    <w:rsid w:val="00BC1F64"/>
    <w:rsid w:val="00BD1251"/>
    <w:rsid w:val="00BF2502"/>
    <w:rsid w:val="00C108EB"/>
    <w:rsid w:val="00C37AD8"/>
    <w:rsid w:val="00C51FFB"/>
    <w:rsid w:val="00C90B57"/>
    <w:rsid w:val="00C9170D"/>
    <w:rsid w:val="00CD6494"/>
    <w:rsid w:val="00CD7DFE"/>
    <w:rsid w:val="00CE7192"/>
    <w:rsid w:val="00CF1BC1"/>
    <w:rsid w:val="00D11D98"/>
    <w:rsid w:val="00D346E0"/>
    <w:rsid w:val="00D462D0"/>
    <w:rsid w:val="00D57469"/>
    <w:rsid w:val="00D72DA1"/>
    <w:rsid w:val="00D74B1E"/>
    <w:rsid w:val="00D869CD"/>
    <w:rsid w:val="00D96813"/>
    <w:rsid w:val="00DA00E8"/>
    <w:rsid w:val="00DB1E9C"/>
    <w:rsid w:val="00DB5FCE"/>
    <w:rsid w:val="00DD0459"/>
    <w:rsid w:val="00DF2587"/>
    <w:rsid w:val="00E00683"/>
    <w:rsid w:val="00E37503"/>
    <w:rsid w:val="00E746EA"/>
    <w:rsid w:val="00E91DC3"/>
    <w:rsid w:val="00EB23AC"/>
    <w:rsid w:val="00EE3970"/>
    <w:rsid w:val="00EE429F"/>
    <w:rsid w:val="00EF728B"/>
    <w:rsid w:val="00F321A0"/>
    <w:rsid w:val="00F34F89"/>
    <w:rsid w:val="00F44D46"/>
    <w:rsid w:val="00F574F8"/>
    <w:rsid w:val="00F63945"/>
    <w:rsid w:val="00F668EC"/>
    <w:rsid w:val="00F76191"/>
    <w:rsid w:val="00F76E9F"/>
    <w:rsid w:val="00F8079C"/>
    <w:rsid w:val="00F92FDE"/>
    <w:rsid w:val="00FA5BAB"/>
    <w:rsid w:val="00FB4B68"/>
    <w:rsid w:val="00FB71FA"/>
    <w:rsid w:val="00FC1BB5"/>
    <w:rsid w:val="00FC3FB9"/>
    <w:rsid w:val="00FC58AE"/>
    <w:rsid w:val="00FD54CD"/>
    <w:rsid w:val="00FE2C84"/>
    <w:rsid w:val="00FF0969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26B9"/>
  <w15:docId w15:val="{ADFD7CB4-F881-4730-8166-DDAFCD3E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unhideWhenUsed/>
    <w:rsid w:val="00D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46E0"/>
    <w:rPr>
      <w:b/>
      <w:bCs/>
    </w:rPr>
  </w:style>
  <w:style w:type="character" w:customStyle="1" w:styleId="a4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D34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8">
    <w:name w:val="pt-a-000048"/>
    <w:basedOn w:val="a"/>
    <w:uiPriority w:val="99"/>
    <w:rsid w:val="00D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D346E0"/>
  </w:style>
  <w:style w:type="table" w:styleId="a6">
    <w:name w:val="Table Grid"/>
    <w:basedOn w:val="a1"/>
    <w:uiPriority w:val="39"/>
    <w:rsid w:val="0015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0B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3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B720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F60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60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60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60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6025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B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23AC"/>
  </w:style>
  <w:style w:type="paragraph" w:styleId="af1">
    <w:name w:val="footer"/>
    <w:basedOn w:val="a"/>
    <w:link w:val="af2"/>
    <w:uiPriority w:val="99"/>
    <w:unhideWhenUsed/>
    <w:rsid w:val="00EB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5B63-45DF-4225-B439-43C4AEE1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20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Н.В.</dc:creator>
  <cp:lastModifiedBy>Бугаева В.Н.</cp:lastModifiedBy>
  <cp:revision>89</cp:revision>
  <cp:lastPrinted>2024-06-06T07:29:00Z</cp:lastPrinted>
  <dcterms:created xsi:type="dcterms:W3CDTF">2024-04-02T07:00:00Z</dcterms:created>
  <dcterms:modified xsi:type="dcterms:W3CDTF">2024-06-06T07:31:00Z</dcterms:modified>
</cp:coreProperties>
</file>