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Закон</w:t>
      </w:r>
    </w:p>
    <w:p w:rsidR="00D0081A" w:rsidRPr="000E1435"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Приднестровской Молдавской Республики</w:t>
      </w:r>
    </w:p>
    <w:p w:rsidR="00117E1D" w:rsidRPr="000E1435" w:rsidRDefault="00117E1D" w:rsidP="000E1435">
      <w:pPr>
        <w:spacing w:after="0" w:line="240" w:lineRule="auto"/>
        <w:jc w:val="center"/>
        <w:rPr>
          <w:rFonts w:ascii="Times New Roman" w:hAnsi="Times New Roman"/>
          <w:b/>
          <w:sz w:val="28"/>
          <w:szCs w:val="28"/>
          <w:lang w:eastAsia="ru-RU"/>
        </w:rPr>
      </w:pPr>
    </w:p>
    <w:p w:rsidR="00232D6B" w:rsidRDefault="00117E1D" w:rsidP="00232D6B">
      <w:pPr>
        <w:pStyle w:val="ac"/>
        <w:shd w:val="clear" w:color="auto" w:fill="FFFFFF"/>
        <w:spacing w:after="0" w:line="240" w:lineRule="auto"/>
        <w:jc w:val="center"/>
        <w:rPr>
          <w:b/>
          <w:bCs/>
          <w:sz w:val="28"/>
          <w:szCs w:val="28"/>
        </w:rPr>
      </w:pPr>
      <w:r w:rsidRPr="000E1435">
        <w:rPr>
          <w:b/>
          <w:sz w:val="28"/>
          <w:szCs w:val="28"/>
        </w:rPr>
        <w:t>«</w:t>
      </w:r>
      <w:r w:rsidR="00232D6B" w:rsidRPr="00232D6B">
        <w:rPr>
          <w:b/>
          <w:bCs/>
          <w:sz w:val="28"/>
          <w:szCs w:val="28"/>
        </w:rPr>
        <w:t>О внесении изменения</w:t>
      </w:r>
    </w:p>
    <w:p w:rsidR="00232D6B" w:rsidRPr="00232D6B" w:rsidRDefault="00232D6B" w:rsidP="00232D6B">
      <w:pPr>
        <w:pStyle w:val="ac"/>
        <w:shd w:val="clear" w:color="auto" w:fill="FFFFFF"/>
        <w:spacing w:after="0" w:line="240" w:lineRule="auto"/>
        <w:jc w:val="center"/>
        <w:rPr>
          <w:b/>
          <w:bCs/>
          <w:sz w:val="28"/>
          <w:szCs w:val="28"/>
        </w:rPr>
      </w:pPr>
      <w:r w:rsidRPr="00232D6B">
        <w:rPr>
          <w:b/>
          <w:bCs/>
          <w:sz w:val="28"/>
          <w:szCs w:val="28"/>
        </w:rPr>
        <w:t xml:space="preserve">в Закон Приднестровской Молдавской Республики </w:t>
      </w:r>
    </w:p>
    <w:p w:rsidR="00C03713" w:rsidRPr="000E1435" w:rsidRDefault="00232D6B" w:rsidP="00232D6B">
      <w:pPr>
        <w:pStyle w:val="ac"/>
        <w:shd w:val="clear" w:color="auto" w:fill="FFFFFF"/>
        <w:spacing w:after="0" w:line="240" w:lineRule="auto"/>
        <w:jc w:val="center"/>
        <w:rPr>
          <w:b/>
          <w:sz w:val="28"/>
          <w:szCs w:val="28"/>
          <w:lang w:eastAsia="ru-RU"/>
        </w:rPr>
      </w:pPr>
      <w:r w:rsidRPr="00232D6B">
        <w:rPr>
          <w:b/>
          <w:bCs/>
          <w:sz w:val="28"/>
          <w:szCs w:val="28"/>
        </w:rPr>
        <w:t>«О статусе военнослужащих</w:t>
      </w:r>
      <w:r w:rsidR="00BD3385" w:rsidRPr="000E1435">
        <w:rPr>
          <w:rFonts w:eastAsia="Times New Roman"/>
          <w:b/>
          <w:bCs/>
          <w:sz w:val="28"/>
          <w:szCs w:val="28"/>
          <w:lang w:eastAsia="ru-RU"/>
        </w:rPr>
        <w:t>»</w:t>
      </w:r>
    </w:p>
    <w:p w:rsidR="00A865EA" w:rsidRPr="00056695" w:rsidRDefault="00A865EA" w:rsidP="000E1435">
      <w:pPr>
        <w:spacing w:after="0" w:line="240" w:lineRule="auto"/>
        <w:jc w:val="both"/>
        <w:rPr>
          <w:rFonts w:ascii="Times New Roman" w:hAnsi="Times New Roman"/>
          <w:sz w:val="28"/>
          <w:szCs w:val="28"/>
          <w:lang w:eastAsia="ru-RU"/>
        </w:rPr>
      </w:pP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Принят Верховным Советом</w:t>
      </w: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 xml:space="preserve">Приднестровской Молдавской Республики   </w:t>
      </w:r>
      <w:r w:rsidR="000633B6" w:rsidRPr="000E1435">
        <w:rPr>
          <w:rFonts w:ascii="Times New Roman" w:hAnsi="Times New Roman"/>
          <w:sz w:val="28"/>
          <w:szCs w:val="28"/>
          <w:lang w:eastAsia="ru-RU"/>
        </w:rPr>
        <w:t xml:space="preserve">   </w:t>
      </w:r>
      <w:r w:rsidRPr="000E1435">
        <w:rPr>
          <w:rFonts w:ascii="Times New Roman" w:hAnsi="Times New Roman"/>
          <w:sz w:val="28"/>
          <w:szCs w:val="28"/>
          <w:lang w:eastAsia="ru-RU"/>
        </w:rPr>
        <w:t xml:space="preserve">                       </w:t>
      </w:r>
      <w:r w:rsidR="00CC7F0C" w:rsidRPr="000E1435">
        <w:rPr>
          <w:rFonts w:ascii="Times New Roman" w:hAnsi="Times New Roman"/>
          <w:sz w:val="28"/>
          <w:szCs w:val="28"/>
          <w:lang w:eastAsia="ru-RU"/>
        </w:rPr>
        <w:t>2</w:t>
      </w:r>
      <w:r w:rsidR="00333EE8">
        <w:rPr>
          <w:rFonts w:ascii="Times New Roman" w:hAnsi="Times New Roman"/>
          <w:sz w:val="28"/>
          <w:szCs w:val="28"/>
          <w:lang w:eastAsia="ru-RU"/>
        </w:rPr>
        <w:t>7</w:t>
      </w:r>
      <w:r w:rsidRPr="000E1435">
        <w:rPr>
          <w:rFonts w:ascii="Times New Roman" w:hAnsi="Times New Roman"/>
          <w:sz w:val="28"/>
          <w:szCs w:val="28"/>
          <w:lang w:eastAsia="ru-RU"/>
        </w:rPr>
        <w:t xml:space="preserve"> </w:t>
      </w:r>
      <w:r w:rsidR="000633B6" w:rsidRPr="000E1435">
        <w:rPr>
          <w:rFonts w:ascii="Times New Roman" w:hAnsi="Times New Roman"/>
          <w:sz w:val="28"/>
          <w:szCs w:val="28"/>
          <w:lang w:eastAsia="ru-RU"/>
        </w:rPr>
        <w:t>марта</w:t>
      </w:r>
      <w:r w:rsidRPr="000E1435">
        <w:rPr>
          <w:rFonts w:ascii="Times New Roman" w:hAnsi="Times New Roman"/>
          <w:sz w:val="28"/>
          <w:szCs w:val="28"/>
          <w:lang w:eastAsia="ru-RU"/>
        </w:rPr>
        <w:t xml:space="preserve"> 202</w:t>
      </w:r>
      <w:r w:rsidR="005B4A97" w:rsidRPr="000E1435">
        <w:rPr>
          <w:rFonts w:ascii="Times New Roman" w:hAnsi="Times New Roman"/>
          <w:sz w:val="28"/>
          <w:szCs w:val="28"/>
          <w:lang w:eastAsia="ru-RU"/>
        </w:rPr>
        <w:t>4</w:t>
      </w:r>
      <w:r w:rsidRPr="000E1435">
        <w:rPr>
          <w:rFonts w:ascii="Times New Roman" w:hAnsi="Times New Roman"/>
          <w:sz w:val="28"/>
          <w:szCs w:val="28"/>
          <w:lang w:eastAsia="ru-RU"/>
        </w:rPr>
        <w:t xml:space="preserve"> года</w:t>
      </w:r>
    </w:p>
    <w:p w:rsidR="00A865EA" w:rsidRPr="000E1435" w:rsidRDefault="00A865EA" w:rsidP="000E1435">
      <w:pPr>
        <w:spacing w:after="0" w:line="240" w:lineRule="auto"/>
        <w:jc w:val="both"/>
        <w:rPr>
          <w:rFonts w:ascii="Times New Roman" w:hAnsi="Times New Roman"/>
          <w:sz w:val="28"/>
          <w:szCs w:val="28"/>
          <w:lang w:eastAsia="ru-RU"/>
        </w:rPr>
      </w:pPr>
    </w:p>
    <w:p w:rsidR="000535AF" w:rsidRPr="00894846" w:rsidRDefault="000167CA" w:rsidP="00E45AE0">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0E1435">
        <w:rPr>
          <w:rFonts w:ascii="Times New Roman" w:eastAsia="Times New Roman" w:hAnsi="Times New Roman"/>
          <w:b/>
          <w:sz w:val="28"/>
          <w:szCs w:val="28"/>
          <w:lang w:eastAsia="ru-RU"/>
        </w:rPr>
        <w:t>Статья 1.</w:t>
      </w:r>
      <w:r w:rsidRPr="000E1435">
        <w:rPr>
          <w:rFonts w:ascii="Times New Roman" w:eastAsia="Times New Roman" w:hAnsi="Times New Roman"/>
          <w:sz w:val="28"/>
          <w:szCs w:val="28"/>
          <w:lang w:eastAsia="ru-RU"/>
        </w:rPr>
        <w:t xml:space="preserve"> </w:t>
      </w:r>
      <w:bookmarkStart w:id="0" w:name="_Hlk147410869"/>
      <w:r w:rsidR="00E45AE0" w:rsidRPr="00A7411B">
        <w:rPr>
          <w:rFonts w:ascii="Times New Roman" w:eastAsia="Times New Roman" w:hAnsi="Times New Roman"/>
          <w:sz w:val="28"/>
          <w:szCs w:val="28"/>
          <w:lang w:eastAsia="ru-RU"/>
        </w:rPr>
        <w:t xml:space="preserve">Внести в Закон Приднестровской Молдавской Республики </w:t>
      </w:r>
      <w:r w:rsidR="00E45AE0" w:rsidRPr="00A7411B">
        <w:rPr>
          <w:rFonts w:ascii="Times New Roman" w:eastAsia="Times New Roman" w:hAnsi="Times New Roman"/>
          <w:sz w:val="28"/>
          <w:szCs w:val="28"/>
          <w:lang w:eastAsia="ru-RU"/>
        </w:rPr>
        <w:br/>
        <w:t xml:space="preserve">от 5 января 2001 года № 371-З «О статусе военнослужащих» (СЗМР 01-1) </w:t>
      </w:r>
      <w:r w:rsidR="00E45AE0" w:rsidRPr="00A7411B">
        <w:rPr>
          <w:rFonts w:ascii="Times New Roman" w:eastAsia="Times New Roman" w:hAnsi="Times New Roman"/>
          <w:sz w:val="28"/>
          <w:szCs w:val="28"/>
          <w:lang w:eastAsia="ru-RU"/>
        </w:rPr>
        <w:br/>
        <w:t xml:space="preserve">с изменениями и дополнениями, внесенными законами Приднестровской Молдавской Республики от 18 мая 2002 года № 127-ЗИД-III (САЗ 02-20); </w:t>
      </w:r>
      <w:r w:rsidR="00E45AE0" w:rsidRPr="00A7411B">
        <w:rPr>
          <w:rFonts w:ascii="Times New Roman" w:eastAsia="Times New Roman" w:hAnsi="Times New Roman"/>
          <w:sz w:val="28"/>
          <w:szCs w:val="28"/>
          <w:lang w:eastAsia="ru-RU"/>
        </w:rPr>
        <w:br/>
        <w:t xml:space="preserve">от 21 апреля 2004 года № 405-ЗИД-III (САЗ 04-17); от 16 июня 2004 года </w:t>
      </w:r>
      <w:r w:rsidR="00E45AE0" w:rsidRPr="00A7411B">
        <w:rPr>
          <w:rFonts w:ascii="Times New Roman" w:eastAsia="Times New Roman" w:hAnsi="Times New Roman"/>
          <w:sz w:val="28"/>
          <w:szCs w:val="28"/>
          <w:lang w:eastAsia="ru-RU"/>
        </w:rPr>
        <w:br/>
        <w:t xml:space="preserve">№ 429-ЗИ-III (САЗ 04-25); от 4 апреля 2005 года № 555-ЗИД-III (САЗ 05-15); от 11 августа 2008 года № 533-ЗД-IV (САЗ 08-32); от 27 июля 2010 года </w:t>
      </w:r>
      <w:r w:rsidR="00E45AE0" w:rsidRPr="00A7411B">
        <w:rPr>
          <w:rFonts w:ascii="Times New Roman" w:eastAsia="Times New Roman" w:hAnsi="Times New Roman"/>
          <w:sz w:val="28"/>
          <w:szCs w:val="28"/>
          <w:lang w:eastAsia="ru-RU"/>
        </w:rPr>
        <w:br/>
        <w:t>№ 154-ЗИ-IV (САЗ 10-30); от 24 мая 2011 года № 59-ЗД-</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11-21); </w:t>
      </w:r>
      <w:r w:rsidR="00E45AE0" w:rsidRPr="00A7411B">
        <w:rPr>
          <w:rFonts w:ascii="Times New Roman" w:eastAsia="Times New Roman" w:hAnsi="Times New Roman"/>
          <w:sz w:val="28"/>
          <w:szCs w:val="28"/>
          <w:lang w:eastAsia="ru-RU"/>
        </w:rPr>
        <w:br/>
        <w:t>от 25 октября 2011 года № 189-ЗД-</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11-43); от 28 декабря 2011 года </w:t>
      </w:r>
      <w:r w:rsidR="00E45AE0" w:rsidRPr="00A7411B">
        <w:rPr>
          <w:rFonts w:ascii="Times New Roman" w:eastAsia="Times New Roman" w:hAnsi="Times New Roman"/>
          <w:sz w:val="28"/>
          <w:szCs w:val="28"/>
          <w:lang w:eastAsia="ru-RU"/>
        </w:rPr>
        <w:br/>
        <w:t>№ 254-ЗД-</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12-1,1); от 28 сентября 2012 года № 180-ЗИ-</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12-40); от 29 апреля 2013 года № 98-ЗИ-V (САЗ 13-17); от 2 июля 2013 года </w:t>
      </w:r>
      <w:r w:rsidR="00E45AE0" w:rsidRPr="00A7411B">
        <w:rPr>
          <w:rFonts w:ascii="Times New Roman" w:eastAsia="Times New Roman" w:hAnsi="Times New Roman"/>
          <w:sz w:val="28"/>
          <w:szCs w:val="28"/>
          <w:lang w:eastAsia="ru-RU"/>
        </w:rPr>
        <w:br/>
        <w:t>№ 153-ЗИД-</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13-26); от 27 ноября 2013 года № 247-ЗД-V (САЗ 13-47); от 3 декабря 2013 года № 256-ЗИ-V (САЗ 13-48); от 21 января 2014 года </w:t>
      </w:r>
      <w:r w:rsidR="00E45AE0" w:rsidRPr="00A7411B">
        <w:rPr>
          <w:rFonts w:ascii="Times New Roman" w:eastAsia="Times New Roman" w:hAnsi="Times New Roman"/>
          <w:sz w:val="28"/>
          <w:szCs w:val="28"/>
          <w:lang w:eastAsia="ru-RU"/>
        </w:rPr>
        <w:br/>
        <w:t>№ 15-ЗИ-</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14-4); от 24 июня 2014 года № 118-ЗИД-</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14-26); </w:t>
      </w:r>
      <w:r w:rsidR="00E45AE0" w:rsidRPr="00A7411B">
        <w:rPr>
          <w:rFonts w:ascii="Times New Roman" w:eastAsia="Times New Roman" w:hAnsi="Times New Roman"/>
          <w:sz w:val="28"/>
          <w:szCs w:val="28"/>
          <w:lang w:eastAsia="ru-RU"/>
        </w:rPr>
        <w:br/>
        <w:t>от 8 декабря 2014 года № 203-З-</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14-50); от 18 мая 2015 года </w:t>
      </w:r>
      <w:r w:rsidR="00E45AE0" w:rsidRPr="00A7411B">
        <w:rPr>
          <w:rFonts w:ascii="Times New Roman" w:eastAsia="Times New Roman" w:hAnsi="Times New Roman"/>
          <w:sz w:val="28"/>
          <w:szCs w:val="28"/>
          <w:lang w:eastAsia="ru-RU"/>
        </w:rPr>
        <w:br/>
        <w:t>№ 83-ЗИД-</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15-21); от 30 июня 2015 года № 100-ЗИД-</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15-27); </w:t>
      </w:r>
      <w:r w:rsidR="00E45AE0" w:rsidRPr="00A7411B">
        <w:rPr>
          <w:rFonts w:ascii="Times New Roman" w:eastAsia="Times New Roman" w:hAnsi="Times New Roman"/>
          <w:sz w:val="28"/>
          <w:szCs w:val="28"/>
          <w:lang w:eastAsia="ru-RU"/>
        </w:rPr>
        <w:br/>
        <w:t>от 30 июня 2015 года № 101-ЗИ-</w:t>
      </w:r>
      <w:r w:rsidR="00E45AE0" w:rsidRPr="00A7411B">
        <w:rPr>
          <w:rFonts w:ascii="Times New Roman" w:eastAsia="Times New Roman" w:hAnsi="Times New Roman"/>
          <w:sz w:val="28"/>
          <w:szCs w:val="28"/>
          <w:lang w:val="en-US" w:eastAsia="ru-RU"/>
        </w:rPr>
        <w:t>V</w:t>
      </w:r>
      <w:r w:rsidR="00E45AE0" w:rsidRPr="00A7411B">
        <w:rPr>
          <w:rFonts w:ascii="Times New Roman" w:eastAsia="Times New Roman" w:hAnsi="Times New Roman"/>
          <w:sz w:val="28"/>
          <w:szCs w:val="28"/>
          <w:lang w:eastAsia="ru-RU"/>
        </w:rPr>
        <w:t xml:space="preserve"> (САЗ 15-27); от 6 апреля 2017 года </w:t>
      </w:r>
      <w:r w:rsidR="00E45AE0" w:rsidRPr="00A7411B">
        <w:rPr>
          <w:rFonts w:ascii="Times New Roman" w:eastAsia="Times New Roman" w:hAnsi="Times New Roman"/>
          <w:sz w:val="28"/>
          <w:szCs w:val="28"/>
          <w:lang w:eastAsia="ru-RU"/>
        </w:rPr>
        <w:br/>
        <w:t>№ 70-ЗИ-VI (САЗ 17-15); от 29 мая 2017 года № 111-ЗИ-</w:t>
      </w:r>
      <w:r w:rsidR="00E45AE0" w:rsidRPr="00A7411B">
        <w:rPr>
          <w:rFonts w:ascii="Times New Roman" w:eastAsia="Times New Roman" w:hAnsi="Times New Roman"/>
          <w:sz w:val="28"/>
          <w:szCs w:val="28"/>
          <w:lang w:val="en-US" w:eastAsia="ru-RU"/>
        </w:rPr>
        <w:t>VI</w:t>
      </w:r>
      <w:r w:rsidR="00E45AE0" w:rsidRPr="00A7411B">
        <w:rPr>
          <w:rFonts w:ascii="Times New Roman" w:eastAsia="Times New Roman" w:hAnsi="Times New Roman"/>
          <w:sz w:val="28"/>
          <w:szCs w:val="28"/>
          <w:lang w:eastAsia="ru-RU"/>
        </w:rPr>
        <w:t xml:space="preserve"> (САЗ 17-23,1); </w:t>
      </w:r>
      <w:r w:rsidR="00E45AE0" w:rsidRPr="00A7411B">
        <w:rPr>
          <w:rFonts w:ascii="Times New Roman" w:eastAsia="Times New Roman" w:hAnsi="Times New Roman"/>
          <w:sz w:val="28"/>
          <w:szCs w:val="28"/>
          <w:lang w:eastAsia="ru-RU"/>
        </w:rPr>
        <w:br/>
        <w:t>от 19 июня 2017 года № 162-ЗИ-</w:t>
      </w:r>
      <w:r w:rsidR="00E45AE0" w:rsidRPr="00A7411B">
        <w:rPr>
          <w:rFonts w:ascii="Times New Roman" w:eastAsia="Times New Roman" w:hAnsi="Times New Roman"/>
          <w:sz w:val="28"/>
          <w:szCs w:val="28"/>
          <w:lang w:val="en-US" w:eastAsia="ru-RU"/>
        </w:rPr>
        <w:t>VI</w:t>
      </w:r>
      <w:r w:rsidR="00E45AE0" w:rsidRPr="00A7411B">
        <w:rPr>
          <w:rFonts w:ascii="Times New Roman" w:eastAsia="Times New Roman" w:hAnsi="Times New Roman"/>
          <w:sz w:val="28"/>
          <w:szCs w:val="28"/>
          <w:lang w:eastAsia="ru-RU"/>
        </w:rPr>
        <w:t xml:space="preserve"> (САЗ 17-25); от 3 июля 2017 года </w:t>
      </w:r>
      <w:r w:rsidR="00E45AE0" w:rsidRPr="00A7411B">
        <w:rPr>
          <w:rFonts w:ascii="Times New Roman" w:eastAsia="Times New Roman" w:hAnsi="Times New Roman"/>
          <w:sz w:val="28"/>
          <w:szCs w:val="28"/>
          <w:lang w:eastAsia="ru-RU"/>
        </w:rPr>
        <w:br/>
        <w:t>№ 206-ЗИД-VI (САЗ 17-28); от 19 июля 2017 года № 224-ЗИ-VI (САЗ 17-30); от 1 ноября 2017 года № 301-ЗД-</w:t>
      </w:r>
      <w:r w:rsidR="00E45AE0" w:rsidRPr="00A7411B">
        <w:rPr>
          <w:rFonts w:ascii="Times New Roman" w:eastAsia="Times New Roman" w:hAnsi="Times New Roman"/>
          <w:sz w:val="28"/>
          <w:szCs w:val="28"/>
          <w:lang w:val="en-US" w:eastAsia="ru-RU"/>
        </w:rPr>
        <w:t>VI</w:t>
      </w:r>
      <w:r w:rsidR="00E45AE0" w:rsidRPr="00A7411B">
        <w:rPr>
          <w:rFonts w:ascii="Times New Roman" w:eastAsia="Times New Roman" w:hAnsi="Times New Roman"/>
          <w:sz w:val="28"/>
          <w:szCs w:val="28"/>
          <w:lang w:eastAsia="ru-RU"/>
        </w:rPr>
        <w:t xml:space="preserve"> (САЗ 17-45,1); от 18 декабря 2017 года </w:t>
      </w:r>
      <w:r w:rsidR="00E45AE0" w:rsidRPr="00A7411B">
        <w:rPr>
          <w:rFonts w:ascii="Times New Roman" w:eastAsia="Times New Roman" w:hAnsi="Times New Roman"/>
          <w:sz w:val="28"/>
          <w:szCs w:val="28"/>
          <w:lang w:eastAsia="ru-RU"/>
        </w:rPr>
        <w:br/>
        <w:t xml:space="preserve">№ 367-ЗИ-VI (САЗ 17-52); от 18 декабря 2017 года № 370-З-VI (САЗ 17-52) </w:t>
      </w:r>
      <w:r w:rsidR="00E45AE0">
        <w:rPr>
          <w:rFonts w:ascii="Times New Roman" w:eastAsia="Times New Roman" w:hAnsi="Times New Roman"/>
          <w:sz w:val="28"/>
          <w:szCs w:val="28"/>
          <w:lang w:eastAsia="ru-RU"/>
        </w:rPr>
        <w:br/>
      </w:r>
      <w:r w:rsidR="00E45AE0" w:rsidRPr="00A7411B">
        <w:rPr>
          <w:rFonts w:ascii="Times New Roman" w:eastAsia="Times New Roman" w:hAnsi="Times New Roman"/>
          <w:sz w:val="28"/>
          <w:szCs w:val="28"/>
          <w:lang w:eastAsia="ru-RU"/>
        </w:rPr>
        <w:t>с изменениями и дополнением, внесенными законами Приднестровской Молдавской Республики от 31 июля 2018 года № 253-ЗД-</w:t>
      </w:r>
      <w:r w:rsidR="00E45AE0" w:rsidRPr="00A7411B">
        <w:rPr>
          <w:rFonts w:ascii="Times New Roman" w:eastAsia="Times New Roman" w:hAnsi="Times New Roman"/>
          <w:sz w:val="28"/>
          <w:szCs w:val="28"/>
          <w:lang w:val="en-US" w:eastAsia="ru-RU"/>
        </w:rPr>
        <w:t>VI</w:t>
      </w:r>
      <w:r w:rsidR="00E45AE0" w:rsidRPr="00A7411B">
        <w:rPr>
          <w:rFonts w:ascii="Times New Roman" w:eastAsia="Times New Roman" w:hAnsi="Times New Roman"/>
          <w:sz w:val="28"/>
          <w:szCs w:val="28"/>
          <w:lang w:eastAsia="ru-RU"/>
        </w:rPr>
        <w:t xml:space="preserve"> (САЗ 18-31)</w:t>
      </w:r>
      <w:r w:rsidR="00E45AE0" w:rsidRPr="00A7411B">
        <w:rPr>
          <w:rFonts w:ascii="Times New Roman" w:eastAsia="Times New Roman" w:hAnsi="Times New Roman"/>
          <w:bCs/>
          <w:sz w:val="28"/>
          <w:szCs w:val="28"/>
          <w:lang w:eastAsia="ru-RU"/>
        </w:rPr>
        <w:t xml:space="preserve">, </w:t>
      </w:r>
      <w:r w:rsidR="00E45AE0" w:rsidRPr="00A7411B">
        <w:rPr>
          <w:rFonts w:ascii="Times New Roman" w:eastAsia="Times New Roman" w:hAnsi="Times New Roman"/>
          <w:bCs/>
          <w:sz w:val="28"/>
          <w:szCs w:val="28"/>
          <w:lang w:eastAsia="ru-RU"/>
        </w:rPr>
        <w:br/>
        <w:t>от 28 декабря 2018 года № 353-ЗИ-</w:t>
      </w:r>
      <w:r w:rsidR="00E45AE0" w:rsidRPr="00A7411B">
        <w:rPr>
          <w:rFonts w:ascii="Times New Roman" w:eastAsia="Times New Roman" w:hAnsi="Times New Roman"/>
          <w:bCs/>
          <w:sz w:val="28"/>
          <w:szCs w:val="28"/>
          <w:lang w:val="en-US" w:eastAsia="ru-RU"/>
        </w:rPr>
        <w:t>VI</w:t>
      </w:r>
      <w:r w:rsidR="00E45AE0" w:rsidRPr="00A7411B">
        <w:rPr>
          <w:rFonts w:ascii="Times New Roman" w:eastAsia="Times New Roman" w:hAnsi="Times New Roman"/>
          <w:bCs/>
          <w:sz w:val="28"/>
          <w:szCs w:val="28"/>
          <w:lang w:eastAsia="ru-RU"/>
        </w:rPr>
        <w:t xml:space="preserve"> (САЗ 18-52,1), от 6 марта 2020 года </w:t>
      </w:r>
      <w:r w:rsidR="00E45AE0" w:rsidRPr="00A7411B">
        <w:rPr>
          <w:rFonts w:ascii="Times New Roman" w:eastAsia="Times New Roman" w:hAnsi="Times New Roman"/>
          <w:bCs/>
          <w:sz w:val="28"/>
          <w:szCs w:val="28"/>
          <w:lang w:eastAsia="ru-RU"/>
        </w:rPr>
        <w:br/>
        <w:t>№ 39-ЗИ-</w:t>
      </w:r>
      <w:r w:rsidR="00E45AE0" w:rsidRPr="00A7411B">
        <w:rPr>
          <w:rFonts w:ascii="Times New Roman" w:eastAsia="Times New Roman" w:hAnsi="Times New Roman"/>
          <w:bCs/>
          <w:sz w:val="28"/>
          <w:szCs w:val="28"/>
          <w:lang w:val="en-US" w:eastAsia="ru-RU"/>
        </w:rPr>
        <w:t>VI</w:t>
      </w:r>
      <w:r w:rsidR="00E45AE0" w:rsidRPr="00A7411B">
        <w:rPr>
          <w:rFonts w:ascii="Times New Roman" w:eastAsia="Times New Roman" w:hAnsi="Times New Roman"/>
          <w:bCs/>
          <w:sz w:val="28"/>
          <w:szCs w:val="28"/>
          <w:lang w:eastAsia="ru-RU"/>
        </w:rPr>
        <w:t xml:space="preserve"> (САЗ 20-10);</w:t>
      </w:r>
      <w:r w:rsidR="00E45AE0" w:rsidRPr="00A7411B">
        <w:rPr>
          <w:rFonts w:ascii="Times New Roman" w:eastAsia="Times New Roman" w:hAnsi="Times New Roman"/>
          <w:sz w:val="28"/>
          <w:szCs w:val="28"/>
          <w:lang w:eastAsia="ru-RU"/>
        </w:rPr>
        <w:t xml:space="preserve"> от 28 марта 2018 года № 87-ЗИД-VI (САЗ 18-13); </w:t>
      </w:r>
      <w:r w:rsidR="00E45AE0" w:rsidRPr="00A7411B">
        <w:rPr>
          <w:rFonts w:ascii="Times New Roman" w:eastAsia="Times New Roman" w:hAnsi="Times New Roman"/>
          <w:sz w:val="28"/>
          <w:szCs w:val="28"/>
          <w:lang w:eastAsia="ru-RU"/>
        </w:rPr>
        <w:br/>
        <w:t>от 24 сентября 2018 года № 257-ЗД-VI (САЗ 18-39</w:t>
      </w:r>
      <w:r w:rsidR="000E3D7D">
        <w:rPr>
          <w:rFonts w:ascii="Times New Roman" w:eastAsia="Times New Roman" w:hAnsi="Times New Roman"/>
          <w:sz w:val="28"/>
          <w:szCs w:val="28"/>
          <w:lang w:eastAsia="ru-RU"/>
        </w:rPr>
        <w:t>,1</w:t>
      </w:r>
      <w:r w:rsidR="00E45AE0" w:rsidRPr="00A7411B">
        <w:rPr>
          <w:rFonts w:ascii="Times New Roman" w:eastAsia="Times New Roman" w:hAnsi="Times New Roman"/>
          <w:sz w:val="28"/>
          <w:szCs w:val="28"/>
          <w:lang w:eastAsia="ru-RU"/>
        </w:rPr>
        <w:t xml:space="preserve">); от 6 ноября 2018 года </w:t>
      </w:r>
      <w:r w:rsidR="00E45AE0" w:rsidRPr="00A7411B">
        <w:rPr>
          <w:rFonts w:ascii="Times New Roman" w:eastAsia="Times New Roman" w:hAnsi="Times New Roman"/>
          <w:sz w:val="28"/>
          <w:szCs w:val="28"/>
          <w:lang w:eastAsia="ru-RU"/>
        </w:rPr>
        <w:br/>
        <w:t>№ 301-ЗИ-VI (САЗ 18-45); от 30 декабря 2020 года № 229-З-</w:t>
      </w:r>
      <w:r w:rsidR="00E45AE0" w:rsidRPr="00A7411B">
        <w:rPr>
          <w:rFonts w:ascii="Times New Roman" w:eastAsia="Times New Roman" w:hAnsi="Times New Roman"/>
          <w:sz w:val="28"/>
          <w:szCs w:val="28"/>
          <w:lang w:val="en-US" w:eastAsia="ru-RU"/>
        </w:rPr>
        <w:t>VII</w:t>
      </w:r>
      <w:r w:rsidR="00E45AE0" w:rsidRPr="00A7411B">
        <w:rPr>
          <w:rFonts w:ascii="Times New Roman" w:eastAsia="Times New Roman" w:hAnsi="Times New Roman"/>
          <w:sz w:val="28"/>
          <w:szCs w:val="28"/>
          <w:lang w:eastAsia="ru-RU"/>
        </w:rPr>
        <w:t xml:space="preserve"> (САЗ 21-1,1)</w:t>
      </w:r>
      <w:r w:rsidR="00E45AE0">
        <w:rPr>
          <w:rFonts w:ascii="Times New Roman" w:eastAsia="Times New Roman" w:hAnsi="Times New Roman"/>
          <w:sz w:val="28"/>
          <w:szCs w:val="28"/>
          <w:lang w:eastAsia="ru-RU"/>
        </w:rPr>
        <w:t xml:space="preserve"> </w:t>
      </w:r>
      <w:r w:rsidR="00E45AE0">
        <w:rPr>
          <w:rFonts w:ascii="Times New Roman" w:eastAsia="Times New Roman" w:hAnsi="Times New Roman"/>
          <w:sz w:val="28"/>
          <w:szCs w:val="28"/>
          <w:lang w:eastAsia="ru-RU"/>
        </w:rPr>
        <w:br/>
        <w:t xml:space="preserve">с изменениями, внесенными Законом Приднестровской Молдавской Республики от </w:t>
      </w:r>
      <w:r w:rsidR="00E45AE0" w:rsidRPr="007A4068">
        <w:rPr>
          <w:rFonts w:ascii="Times New Roman" w:eastAsia="Times New Roman" w:hAnsi="Times New Roman"/>
          <w:sz w:val="28"/>
          <w:szCs w:val="28"/>
          <w:lang w:eastAsia="ru-RU"/>
        </w:rPr>
        <w:t>12 июля 2023 года</w:t>
      </w:r>
      <w:r w:rsidR="00E45AE0">
        <w:rPr>
          <w:rFonts w:ascii="Times New Roman" w:eastAsia="Times New Roman" w:hAnsi="Times New Roman"/>
          <w:sz w:val="28"/>
          <w:szCs w:val="28"/>
          <w:lang w:eastAsia="ru-RU"/>
        </w:rPr>
        <w:t xml:space="preserve"> </w:t>
      </w:r>
      <w:r w:rsidR="00E45AE0" w:rsidRPr="007A4068">
        <w:rPr>
          <w:rFonts w:ascii="Times New Roman" w:eastAsia="Times New Roman" w:hAnsi="Times New Roman"/>
          <w:sz w:val="28"/>
          <w:szCs w:val="28"/>
          <w:lang w:eastAsia="ru-RU"/>
        </w:rPr>
        <w:t>№ 206-ЗИ-VII</w:t>
      </w:r>
      <w:r w:rsidR="00E45AE0">
        <w:rPr>
          <w:rFonts w:ascii="Times New Roman" w:eastAsia="Times New Roman" w:hAnsi="Times New Roman"/>
          <w:sz w:val="28"/>
          <w:szCs w:val="28"/>
          <w:lang w:eastAsia="ru-RU"/>
        </w:rPr>
        <w:t xml:space="preserve"> </w:t>
      </w:r>
      <w:r w:rsidR="00E45AE0" w:rsidRPr="007A4068">
        <w:rPr>
          <w:rFonts w:ascii="Times New Roman" w:eastAsia="Times New Roman" w:hAnsi="Times New Roman"/>
          <w:sz w:val="28"/>
          <w:szCs w:val="28"/>
          <w:lang w:eastAsia="ru-RU"/>
        </w:rPr>
        <w:t>(САЗ 23-28)</w:t>
      </w:r>
      <w:r w:rsidR="00E45AE0" w:rsidRPr="00A7411B">
        <w:rPr>
          <w:rFonts w:ascii="Times New Roman" w:eastAsia="Times New Roman" w:hAnsi="Times New Roman"/>
          <w:sz w:val="28"/>
          <w:szCs w:val="28"/>
          <w:lang w:eastAsia="ru-RU"/>
        </w:rPr>
        <w:t xml:space="preserve">; от 8 апреля </w:t>
      </w:r>
      <w:r w:rsidR="00E45AE0">
        <w:rPr>
          <w:rFonts w:ascii="Times New Roman" w:eastAsia="Times New Roman" w:hAnsi="Times New Roman"/>
          <w:sz w:val="28"/>
          <w:szCs w:val="28"/>
          <w:lang w:eastAsia="ru-RU"/>
        </w:rPr>
        <w:br/>
      </w:r>
      <w:r w:rsidR="00E45AE0" w:rsidRPr="00A7411B">
        <w:rPr>
          <w:rFonts w:ascii="Times New Roman" w:eastAsia="Times New Roman" w:hAnsi="Times New Roman"/>
          <w:sz w:val="28"/>
          <w:szCs w:val="28"/>
          <w:lang w:eastAsia="ru-RU"/>
        </w:rPr>
        <w:lastRenderedPageBreak/>
        <w:t>2021 года № 55-ЗИД-VII (САЗ 21-14); от 14 июня 2021 года № 123-ЗИ-</w:t>
      </w:r>
      <w:r w:rsidR="00E45AE0" w:rsidRPr="00A7411B">
        <w:rPr>
          <w:rFonts w:ascii="Times New Roman" w:eastAsia="Times New Roman" w:hAnsi="Times New Roman"/>
          <w:sz w:val="28"/>
          <w:szCs w:val="28"/>
          <w:lang w:val="en-US" w:eastAsia="ru-RU"/>
        </w:rPr>
        <w:t>VII</w:t>
      </w:r>
      <w:r w:rsidR="00E45AE0" w:rsidRPr="00A7411B">
        <w:rPr>
          <w:rFonts w:ascii="Times New Roman" w:eastAsia="Times New Roman" w:hAnsi="Times New Roman"/>
          <w:sz w:val="28"/>
          <w:szCs w:val="28"/>
          <w:lang w:eastAsia="ru-RU"/>
        </w:rPr>
        <w:t xml:space="preserve"> (САЗ 21-24); от 29 октября 2021 года № 266-ЗИ-VII </w:t>
      </w:r>
      <w:r w:rsidR="00E45AE0" w:rsidRPr="007A4068">
        <w:rPr>
          <w:rFonts w:ascii="Times New Roman" w:eastAsia="Times New Roman" w:hAnsi="Times New Roman"/>
          <w:sz w:val="28"/>
          <w:szCs w:val="28"/>
          <w:lang w:eastAsia="ru-RU"/>
        </w:rPr>
        <w:t xml:space="preserve">(САЗ 21-43); </w:t>
      </w:r>
      <w:r w:rsidR="00E45AE0" w:rsidRPr="00A7411B">
        <w:rPr>
          <w:rFonts w:ascii="Times New Roman" w:eastAsia="Times New Roman" w:hAnsi="Times New Roman"/>
          <w:sz w:val="28"/>
          <w:szCs w:val="28"/>
          <w:lang w:eastAsia="ru-RU"/>
        </w:rPr>
        <w:t xml:space="preserve">от 2 декабря 2021 года № 296-ЗИ-VII (САЗ 21-48); от 13 июля 2022 года № 176-ЗИ-VII </w:t>
      </w:r>
      <w:r w:rsidR="00E45AE0">
        <w:rPr>
          <w:rFonts w:ascii="Times New Roman" w:eastAsia="Times New Roman" w:hAnsi="Times New Roman"/>
          <w:sz w:val="28"/>
          <w:szCs w:val="28"/>
          <w:lang w:eastAsia="ru-RU"/>
        </w:rPr>
        <w:br/>
      </w:r>
      <w:r w:rsidR="00E45AE0" w:rsidRPr="00A7411B">
        <w:rPr>
          <w:rFonts w:ascii="Times New Roman" w:eastAsia="Times New Roman" w:hAnsi="Times New Roman"/>
          <w:sz w:val="28"/>
          <w:szCs w:val="28"/>
          <w:lang w:eastAsia="ru-RU"/>
        </w:rPr>
        <w:t xml:space="preserve">(САЗ 22-27); от </w:t>
      </w:r>
      <w:r w:rsidR="00E45AE0" w:rsidRPr="00A7411B">
        <w:rPr>
          <w:rFonts w:ascii="Times New Roman" w:eastAsia="Times New Roman" w:hAnsi="Times New Roman"/>
          <w:caps/>
          <w:sz w:val="28"/>
          <w:szCs w:val="28"/>
          <w:lang w:eastAsia="ru-RU"/>
        </w:rPr>
        <w:t xml:space="preserve">13 </w:t>
      </w:r>
      <w:r w:rsidR="00E45AE0" w:rsidRPr="00A7411B">
        <w:rPr>
          <w:rFonts w:ascii="Times New Roman" w:eastAsia="Times New Roman" w:hAnsi="Times New Roman"/>
          <w:sz w:val="28"/>
          <w:szCs w:val="28"/>
          <w:lang w:eastAsia="ru-RU"/>
        </w:rPr>
        <w:t xml:space="preserve">июля </w:t>
      </w:r>
      <w:r w:rsidR="00E45AE0" w:rsidRPr="00A7411B">
        <w:rPr>
          <w:rFonts w:ascii="Times New Roman" w:eastAsia="Times New Roman" w:hAnsi="Times New Roman"/>
          <w:caps/>
          <w:sz w:val="28"/>
          <w:szCs w:val="28"/>
          <w:lang w:eastAsia="ru-RU"/>
        </w:rPr>
        <w:t xml:space="preserve">2022 </w:t>
      </w:r>
      <w:r w:rsidR="00E45AE0" w:rsidRPr="00A7411B">
        <w:rPr>
          <w:rFonts w:ascii="Times New Roman" w:eastAsia="Times New Roman" w:hAnsi="Times New Roman"/>
          <w:sz w:val="28"/>
          <w:szCs w:val="28"/>
          <w:lang w:eastAsia="ru-RU"/>
        </w:rPr>
        <w:t>года № 178-ЗД-</w:t>
      </w:r>
      <w:r w:rsidR="00E45AE0" w:rsidRPr="00A7411B">
        <w:rPr>
          <w:rFonts w:ascii="Times New Roman" w:eastAsia="Times New Roman" w:hAnsi="Times New Roman"/>
          <w:sz w:val="28"/>
          <w:szCs w:val="28"/>
          <w:lang w:val="en-US" w:eastAsia="ru-RU"/>
        </w:rPr>
        <w:t>VII</w:t>
      </w:r>
      <w:r w:rsidR="00E45AE0" w:rsidRPr="00A7411B">
        <w:rPr>
          <w:rFonts w:ascii="Times New Roman" w:eastAsia="Times New Roman" w:hAnsi="Times New Roman"/>
          <w:sz w:val="28"/>
          <w:szCs w:val="28"/>
          <w:lang w:eastAsia="ru-RU"/>
        </w:rPr>
        <w:t xml:space="preserve"> (САЗ 22-27); от 27 сентября </w:t>
      </w:r>
      <w:r w:rsidR="00E45AE0">
        <w:rPr>
          <w:rFonts w:ascii="Times New Roman" w:eastAsia="Times New Roman" w:hAnsi="Times New Roman"/>
          <w:sz w:val="28"/>
          <w:szCs w:val="28"/>
          <w:lang w:eastAsia="ru-RU"/>
        </w:rPr>
        <w:br/>
      </w:r>
      <w:r w:rsidR="00E45AE0" w:rsidRPr="00A7411B">
        <w:rPr>
          <w:rFonts w:ascii="Times New Roman" w:eastAsia="Times New Roman" w:hAnsi="Times New Roman"/>
          <w:sz w:val="28"/>
          <w:szCs w:val="28"/>
          <w:lang w:eastAsia="ru-RU"/>
        </w:rPr>
        <w:t xml:space="preserve">2022 года № 243-ЗИ-VII (САЗ 22-38,1); от 12 октября 2022 года № 270-ЗИ-VII </w:t>
      </w:r>
      <w:r w:rsidR="00E45AE0" w:rsidRPr="00A7411B">
        <w:rPr>
          <w:rFonts w:ascii="Times New Roman" w:eastAsia="Times New Roman" w:hAnsi="Times New Roman"/>
          <w:bCs/>
          <w:sz w:val="28"/>
          <w:szCs w:val="28"/>
          <w:lang w:eastAsia="ru-RU"/>
        </w:rPr>
        <w:t>(САЗ 22-40</w:t>
      </w:r>
      <w:r w:rsidR="00E45AE0">
        <w:rPr>
          <w:rFonts w:ascii="Times New Roman" w:eastAsia="Times New Roman" w:hAnsi="Times New Roman"/>
          <w:bCs/>
          <w:sz w:val="28"/>
          <w:szCs w:val="28"/>
          <w:lang w:eastAsia="ru-RU"/>
        </w:rPr>
        <w:t>);</w:t>
      </w:r>
      <w:r w:rsidR="00E45AE0" w:rsidRPr="00A7411B">
        <w:rPr>
          <w:rFonts w:ascii="Times New Roman" w:hAnsi="Times New Roman"/>
          <w:bCs/>
          <w:sz w:val="28"/>
          <w:szCs w:val="28"/>
        </w:rPr>
        <w:t xml:space="preserve"> </w:t>
      </w:r>
      <w:r w:rsidR="00E45AE0" w:rsidRPr="00894846">
        <w:rPr>
          <w:rFonts w:ascii="Times New Roman" w:hAnsi="Times New Roman"/>
          <w:bCs/>
          <w:sz w:val="28"/>
          <w:szCs w:val="28"/>
        </w:rPr>
        <w:t>от 24 октября 2022 года № 310-ЗИД-VII (САЗ 22-42); от 10 ноября 2023 года № 346-З-VII (САЗ 23-45); от 13 февраля 2024 года № 21-ЗИ-</w:t>
      </w:r>
      <w:r w:rsidR="00E45AE0" w:rsidRPr="00894846">
        <w:rPr>
          <w:rFonts w:ascii="Times New Roman" w:hAnsi="Times New Roman"/>
          <w:bCs/>
          <w:sz w:val="28"/>
          <w:szCs w:val="28"/>
          <w:lang w:val="en-US"/>
        </w:rPr>
        <w:t>VII</w:t>
      </w:r>
      <w:r w:rsidR="00E45AE0" w:rsidRPr="00894846">
        <w:rPr>
          <w:rFonts w:ascii="Times New Roman" w:hAnsi="Times New Roman"/>
          <w:bCs/>
          <w:sz w:val="28"/>
          <w:szCs w:val="28"/>
        </w:rPr>
        <w:t xml:space="preserve"> </w:t>
      </w:r>
      <w:r w:rsidR="00E45AE0" w:rsidRPr="00894846">
        <w:rPr>
          <w:rFonts w:ascii="Times New Roman" w:hAnsi="Times New Roman"/>
          <w:bCs/>
          <w:sz w:val="28"/>
          <w:szCs w:val="28"/>
        </w:rPr>
        <w:br/>
        <w:t>(САЗ 24-8)</w:t>
      </w:r>
      <w:r w:rsidR="000535AF" w:rsidRPr="00894846">
        <w:rPr>
          <w:rFonts w:ascii="Times New Roman" w:eastAsia="Times New Roman" w:hAnsi="Times New Roman"/>
          <w:sz w:val="28"/>
          <w:szCs w:val="28"/>
          <w:shd w:val="clear" w:color="auto" w:fill="FFFFFF"/>
          <w:lang w:eastAsia="ru-RU"/>
        </w:rPr>
        <w:t>, следующее изменение.</w:t>
      </w:r>
    </w:p>
    <w:p w:rsidR="000535AF" w:rsidRPr="00894846" w:rsidRDefault="000535AF" w:rsidP="000535AF">
      <w:pPr>
        <w:shd w:val="clear" w:color="auto" w:fill="FFFFFF"/>
        <w:spacing w:after="0" w:line="240" w:lineRule="auto"/>
        <w:ind w:firstLine="709"/>
        <w:jc w:val="both"/>
        <w:rPr>
          <w:rFonts w:ascii="Times New Roman" w:eastAsia="Times New Roman" w:hAnsi="Times New Roman"/>
          <w:sz w:val="28"/>
          <w:szCs w:val="28"/>
          <w:lang w:eastAsia="ru-RU"/>
        </w:rPr>
      </w:pPr>
    </w:p>
    <w:p w:rsidR="00E45AE0" w:rsidRPr="00894846" w:rsidRDefault="00E45AE0" w:rsidP="00E45AE0">
      <w:pPr>
        <w:spacing w:after="0" w:line="240" w:lineRule="auto"/>
        <w:ind w:firstLine="709"/>
        <w:jc w:val="both"/>
        <w:rPr>
          <w:rFonts w:ascii="Times New Roman" w:hAnsi="Times New Roman"/>
          <w:sz w:val="28"/>
          <w:szCs w:val="28"/>
        </w:rPr>
      </w:pPr>
      <w:r w:rsidRPr="00894846">
        <w:rPr>
          <w:rFonts w:ascii="Times New Roman" w:hAnsi="Times New Roman"/>
          <w:sz w:val="28"/>
          <w:szCs w:val="28"/>
        </w:rPr>
        <w:t>Подпункт ж) пункта 3 статьи 27-4 изложить в следующей редакции:</w:t>
      </w:r>
    </w:p>
    <w:p w:rsidR="000535AF" w:rsidRPr="00894846" w:rsidRDefault="00E45AE0" w:rsidP="00E45AE0">
      <w:pPr>
        <w:shd w:val="clear" w:color="auto" w:fill="FFFFFF"/>
        <w:spacing w:after="0" w:line="240" w:lineRule="auto"/>
        <w:ind w:firstLine="709"/>
        <w:jc w:val="both"/>
        <w:rPr>
          <w:rFonts w:ascii="Times New Roman" w:eastAsia="Times New Roman" w:hAnsi="Times New Roman"/>
          <w:sz w:val="28"/>
          <w:szCs w:val="28"/>
          <w:lang w:eastAsia="ru-RU"/>
        </w:rPr>
      </w:pPr>
      <w:r w:rsidRPr="00894846">
        <w:rPr>
          <w:rFonts w:ascii="Times New Roman" w:hAnsi="Times New Roman"/>
          <w:sz w:val="28"/>
          <w:szCs w:val="28"/>
        </w:rPr>
        <w:t>«ж) дисциплинарный арест – ко всем военнослужащим и гражданам, призванным на военные сборы, за исключением высших и старших офицеров, граждан, призванных на военные сборы в качестве высших и старших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(восемнадцати) лет, и военнослужащих женского пола</w:t>
      </w:r>
      <w:r w:rsidR="000535AF" w:rsidRPr="00894846">
        <w:rPr>
          <w:rFonts w:ascii="Times New Roman" w:eastAsia="Times New Roman" w:hAnsi="Times New Roman"/>
          <w:sz w:val="28"/>
          <w:szCs w:val="28"/>
          <w:lang w:eastAsia="ru-RU"/>
        </w:rPr>
        <w:t>».</w:t>
      </w:r>
    </w:p>
    <w:p w:rsidR="000535AF" w:rsidRPr="00894846" w:rsidRDefault="000535AF" w:rsidP="000535AF">
      <w:pPr>
        <w:spacing w:after="0" w:line="240" w:lineRule="auto"/>
        <w:ind w:firstLine="709"/>
        <w:jc w:val="both"/>
        <w:rPr>
          <w:rFonts w:ascii="Times New Roman" w:eastAsia="Times New Roman" w:hAnsi="Times New Roman"/>
          <w:sz w:val="28"/>
          <w:szCs w:val="28"/>
          <w:lang w:eastAsia="ru-RU"/>
        </w:rPr>
      </w:pPr>
    </w:p>
    <w:p w:rsidR="00AA5E24" w:rsidRPr="00894846" w:rsidRDefault="000535AF" w:rsidP="000535AF">
      <w:pPr>
        <w:spacing w:after="0" w:line="240" w:lineRule="auto"/>
        <w:ind w:firstLine="709"/>
        <w:jc w:val="both"/>
        <w:rPr>
          <w:rFonts w:ascii="Times New Roman" w:eastAsia="Times New Roman" w:hAnsi="Times New Roman"/>
          <w:sz w:val="28"/>
          <w:szCs w:val="28"/>
          <w:lang w:eastAsia="ru-RU"/>
        </w:rPr>
      </w:pPr>
      <w:r w:rsidRPr="00894846">
        <w:rPr>
          <w:rFonts w:ascii="Times New Roman" w:eastAsia="Times New Roman" w:hAnsi="Times New Roman"/>
          <w:b/>
          <w:bCs/>
          <w:sz w:val="28"/>
          <w:szCs w:val="28"/>
          <w:shd w:val="clear" w:color="auto" w:fill="FFFFFF"/>
          <w:lang w:eastAsia="ru-RU"/>
        </w:rPr>
        <w:t>Статья 2.</w:t>
      </w:r>
      <w:r w:rsidRPr="00894846">
        <w:rPr>
          <w:rFonts w:ascii="Times New Roman" w:eastAsia="Times New Roman" w:hAnsi="Times New Roman"/>
          <w:sz w:val="28"/>
          <w:szCs w:val="28"/>
          <w:shd w:val="clear" w:color="auto" w:fill="FFFFFF"/>
          <w:lang w:eastAsia="ru-RU"/>
        </w:rPr>
        <w:t xml:space="preserve"> Настоящий Закон вступает в силу со дня, следующего за днем официального опубликования</w:t>
      </w:r>
      <w:r w:rsidR="00F80271" w:rsidRPr="00894846">
        <w:rPr>
          <w:rFonts w:ascii="Times New Roman" w:eastAsia="Times New Roman" w:hAnsi="Times New Roman"/>
          <w:sz w:val="28"/>
          <w:szCs w:val="28"/>
          <w:lang w:eastAsia="ru-RU"/>
        </w:rPr>
        <w:t>.</w:t>
      </w:r>
    </w:p>
    <w:bookmarkEnd w:id="0"/>
    <w:p w:rsidR="00D43524" w:rsidRPr="00894846" w:rsidRDefault="00D43524" w:rsidP="000E1435">
      <w:pPr>
        <w:spacing w:after="0" w:line="240" w:lineRule="auto"/>
        <w:ind w:firstLine="709"/>
        <w:jc w:val="both"/>
        <w:rPr>
          <w:rFonts w:ascii="Times New Roman" w:hAnsi="Times New Roman"/>
          <w:sz w:val="28"/>
          <w:szCs w:val="28"/>
        </w:rPr>
      </w:pPr>
    </w:p>
    <w:p w:rsidR="000E1435" w:rsidRPr="00894846" w:rsidRDefault="000E1435" w:rsidP="000E1435">
      <w:pPr>
        <w:spacing w:after="0" w:line="240" w:lineRule="auto"/>
        <w:ind w:firstLine="709"/>
        <w:jc w:val="both"/>
        <w:rPr>
          <w:rFonts w:ascii="Times New Roman" w:hAnsi="Times New Roman"/>
          <w:sz w:val="28"/>
          <w:szCs w:val="28"/>
        </w:rPr>
      </w:pPr>
    </w:p>
    <w:p w:rsidR="000E1435" w:rsidRPr="00894846" w:rsidRDefault="000E1435" w:rsidP="000E1435">
      <w:pPr>
        <w:spacing w:after="0" w:line="240" w:lineRule="auto"/>
        <w:ind w:firstLine="709"/>
        <w:jc w:val="both"/>
        <w:rPr>
          <w:rFonts w:ascii="Times New Roman" w:hAnsi="Times New Roman"/>
          <w:sz w:val="28"/>
          <w:szCs w:val="28"/>
        </w:rPr>
      </w:pP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Президент</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Придн</w:t>
      </w:r>
      <w:bookmarkStart w:id="1" w:name="_GoBack"/>
      <w:bookmarkEnd w:id="1"/>
      <w:r w:rsidRPr="000E1435">
        <w:rPr>
          <w:rFonts w:ascii="Times New Roman" w:hAnsi="Times New Roman"/>
          <w:bCs/>
          <w:sz w:val="28"/>
          <w:szCs w:val="28"/>
          <w:lang w:eastAsia="ru-RU"/>
        </w:rPr>
        <w:t>естровской</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 xml:space="preserve">Молдавской Республики                                     </w:t>
      </w:r>
      <w:r w:rsidR="00A43A68" w:rsidRPr="000E1435">
        <w:rPr>
          <w:rFonts w:ascii="Times New Roman" w:hAnsi="Times New Roman"/>
          <w:bCs/>
          <w:sz w:val="28"/>
          <w:szCs w:val="28"/>
          <w:lang w:eastAsia="ru-RU"/>
        </w:rPr>
        <w:t xml:space="preserve">    </w:t>
      </w:r>
      <w:r w:rsidRPr="000E1435">
        <w:rPr>
          <w:rFonts w:ascii="Times New Roman" w:hAnsi="Times New Roman"/>
          <w:bCs/>
          <w:sz w:val="28"/>
          <w:szCs w:val="28"/>
          <w:lang w:eastAsia="ru-RU"/>
        </w:rPr>
        <w:t xml:space="preserve">       В. Н. КРАСНОСЕЛЬСКИЙ</w:t>
      </w:r>
    </w:p>
    <w:p w:rsidR="00AA13DE" w:rsidRPr="000E1435" w:rsidRDefault="00AA13DE" w:rsidP="000E1435">
      <w:pPr>
        <w:spacing w:after="0" w:line="240" w:lineRule="auto"/>
        <w:jc w:val="both"/>
        <w:rPr>
          <w:rFonts w:ascii="Times New Roman" w:hAnsi="Times New Roman"/>
          <w:bCs/>
          <w:sz w:val="28"/>
          <w:szCs w:val="28"/>
          <w:lang w:eastAsia="ru-RU"/>
        </w:rPr>
      </w:pPr>
    </w:p>
    <w:p w:rsidR="00AA13DE" w:rsidRPr="000E1435" w:rsidRDefault="00AA13DE" w:rsidP="000E1435">
      <w:pPr>
        <w:spacing w:after="0" w:line="240" w:lineRule="auto"/>
        <w:jc w:val="both"/>
        <w:rPr>
          <w:rFonts w:ascii="Times New Roman" w:hAnsi="Times New Roman"/>
          <w:bCs/>
          <w:sz w:val="28"/>
          <w:szCs w:val="28"/>
          <w:lang w:eastAsia="ru-RU"/>
        </w:rPr>
      </w:pPr>
    </w:p>
    <w:p w:rsidR="00AA13DE" w:rsidRDefault="00AA13DE" w:rsidP="000E1435">
      <w:pPr>
        <w:spacing w:after="0" w:line="240" w:lineRule="auto"/>
        <w:jc w:val="both"/>
        <w:rPr>
          <w:rFonts w:ascii="Times New Roman" w:hAnsi="Times New Roman"/>
          <w:bCs/>
          <w:sz w:val="28"/>
          <w:szCs w:val="28"/>
          <w:lang w:eastAsia="ru-RU"/>
        </w:rPr>
      </w:pPr>
    </w:p>
    <w:p w:rsidR="00056695" w:rsidRPr="00056695" w:rsidRDefault="00056695" w:rsidP="00056695">
      <w:pPr>
        <w:spacing w:after="0" w:line="240" w:lineRule="auto"/>
        <w:jc w:val="both"/>
        <w:rPr>
          <w:rFonts w:ascii="Times New Roman" w:hAnsi="Times New Roman"/>
          <w:bCs/>
          <w:sz w:val="28"/>
          <w:szCs w:val="28"/>
          <w:lang w:eastAsia="ru-RU"/>
        </w:rPr>
      </w:pPr>
      <w:r w:rsidRPr="00056695">
        <w:rPr>
          <w:rFonts w:ascii="Times New Roman" w:hAnsi="Times New Roman"/>
          <w:bCs/>
          <w:sz w:val="28"/>
          <w:szCs w:val="28"/>
          <w:lang w:eastAsia="ru-RU"/>
        </w:rPr>
        <w:t>г. Тирасполь</w:t>
      </w:r>
    </w:p>
    <w:p w:rsidR="00056695" w:rsidRPr="00056695" w:rsidRDefault="00056695" w:rsidP="00056695">
      <w:pPr>
        <w:spacing w:after="0" w:line="240" w:lineRule="auto"/>
        <w:jc w:val="both"/>
        <w:rPr>
          <w:rFonts w:ascii="Times New Roman" w:hAnsi="Times New Roman"/>
          <w:bCs/>
          <w:sz w:val="28"/>
          <w:szCs w:val="28"/>
          <w:lang w:eastAsia="ru-RU"/>
        </w:rPr>
      </w:pPr>
      <w:r w:rsidRPr="00056695">
        <w:rPr>
          <w:rFonts w:ascii="Times New Roman" w:hAnsi="Times New Roman"/>
          <w:bCs/>
          <w:sz w:val="28"/>
          <w:szCs w:val="28"/>
          <w:lang w:eastAsia="ru-RU"/>
        </w:rPr>
        <w:t>8 апреля 2024 г.</w:t>
      </w:r>
    </w:p>
    <w:p w:rsidR="00056695" w:rsidRPr="00056695" w:rsidRDefault="00056695" w:rsidP="00056695">
      <w:pPr>
        <w:spacing w:after="0" w:line="240" w:lineRule="auto"/>
        <w:jc w:val="both"/>
        <w:rPr>
          <w:rFonts w:ascii="Times New Roman" w:hAnsi="Times New Roman"/>
          <w:bCs/>
          <w:sz w:val="28"/>
          <w:szCs w:val="28"/>
          <w:lang w:eastAsia="ru-RU"/>
        </w:rPr>
      </w:pPr>
      <w:r w:rsidRPr="00056695">
        <w:rPr>
          <w:rFonts w:ascii="Times New Roman" w:hAnsi="Times New Roman"/>
          <w:bCs/>
          <w:sz w:val="28"/>
          <w:szCs w:val="28"/>
          <w:lang w:eastAsia="ru-RU"/>
        </w:rPr>
        <w:t>№ 62-ЗИ-VI</w:t>
      </w:r>
      <w:r w:rsidRPr="00056695">
        <w:rPr>
          <w:rFonts w:ascii="Times New Roman" w:hAnsi="Times New Roman"/>
          <w:bCs/>
          <w:sz w:val="28"/>
          <w:szCs w:val="28"/>
          <w:lang w:val="en-US" w:eastAsia="ru-RU"/>
        </w:rPr>
        <w:t>I</w:t>
      </w:r>
    </w:p>
    <w:p w:rsidR="00056695" w:rsidRPr="000E1435" w:rsidRDefault="00056695" w:rsidP="000E1435">
      <w:pPr>
        <w:spacing w:after="0" w:line="240" w:lineRule="auto"/>
        <w:jc w:val="both"/>
        <w:rPr>
          <w:rFonts w:ascii="Times New Roman" w:hAnsi="Times New Roman"/>
          <w:bCs/>
          <w:sz w:val="28"/>
          <w:szCs w:val="28"/>
          <w:lang w:eastAsia="ru-RU"/>
        </w:rPr>
      </w:pPr>
    </w:p>
    <w:sectPr w:rsidR="00056695" w:rsidRPr="000E1435"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AB" w:rsidRDefault="00200AAB" w:rsidP="00345500">
      <w:pPr>
        <w:spacing w:after="0" w:line="240" w:lineRule="auto"/>
      </w:pPr>
      <w:r>
        <w:separator/>
      </w:r>
    </w:p>
  </w:endnote>
  <w:endnote w:type="continuationSeparator" w:id="0">
    <w:p w:rsidR="00200AAB" w:rsidRDefault="00200AAB"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AB" w:rsidRDefault="00200AAB" w:rsidP="00345500">
      <w:pPr>
        <w:spacing w:after="0" w:line="240" w:lineRule="auto"/>
      </w:pPr>
      <w:r>
        <w:separator/>
      </w:r>
    </w:p>
  </w:footnote>
  <w:footnote w:type="continuationSeparator" w:id="0">
    <w:p w:rsidR="00200AAB" w:rsidRDefault="00200AAB"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056695">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35AF"/>
    <w:rsid w:val="0005531D"/>
    <w:rsid w:val="00056695"/>
    <w:rsid w:val="000625A6"/>
    <w:rsid w:val="000633B6"/>
    <w:rsid w:val="00073CC1"/>
    <w:rsid w:val="00087786"/>
    <w:rsid w:val="00095729"/>
    <w:rsid w:val="000B7684"/>
    <w:rsid w:val="000C0D5B"/>
    <w:rsid w:val="000C5CB5"/>
    <w:rsid w:val="000C654A"/>
    <w:rsid w:val="000C6B10"/>
    <w:rsid w:val="000C740C"/>
    <w:rsid w:val="000C7BDE"/>
    <w:rsid w:val="000E07EF"/>
    <w:rsid w:val="000E1435"/>
    <w:rsid w:val="000E3D7D"/>
    <w:rsid w:val="000F6AB7"/>
    <w:rsid w:val="00100643"/>
    <w:rsid w:val="001031DA"/>
    <w:rsid w:val="0011074A"/>
    <w:rsid w:val="00117E1D"/>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0DA4"/>
    <w:rsid w:val="001A2B47"/>
    <w:rsid w:val="001A37A8"/>
    <w:rsid w:val="001A4C5E"/>
    <w:rsid w:val="001B14E9"/>
    <w:rsid w:val="001C7DC9"/>
    <w:rsid w:val="001E6513"/>
    <w:rsid w:val="00200AAB"/>
    <w:rsid w:val="00205552"/>
    <w:rsid w:val="00206B8E"/>
    <w:rsid w:val="00212592"/>
    <w:rsid w:val="00221591"/>
    <w:rsid w:val="00232502"/>
    <w:rsid w:val="00232793"/>
    <w:rsid w:val="00232D6B"/>
    <w:rsid w:val="0024115B"/>
    <w:rsid w:val="00260124"/>
    <w:rsid w:val="00263F00"/>
    <w:rsid w:val="0026434B"/>
    <w:rsid w:val="0026606F"/>
    <w:rsid w:val="0029714A"/>
    <w:rsid w:val="002A29DE"/>
    <w:rsid w:val="002B6D49"/>
    <w:rsid w:val="002C0360"/>
    <w:rsid w:val="002D0D98"/>
    <w:rsid w:val="002D60D7"/>
    <w:rsid w:val="002E77AC"/>
    <w:rsid w:val="002F13CA"/>
    <w:rsid w:val="00322CE3"/>
    <w:rsid w:val="00326950"/>
    <w:rsid w:val="003325BD"/>
    <w:rsid w:val="00333EE8"/>
    <w:rsid w:val="003369D5"/>
    <w:rsid w:val="00345500"/>
    <w:rsid w:val="00345A59"/>
    <w:rsid w:val="00354B82"/>
    <w:rsid w:val="00357FD7"/>
    <w:rsid w:val="00363552"/>
    <w:rsid w:val="003714C4"/>
    <w:rsid w:val="0037483B"/>
    <w:rsid w:val="0038285F"/>
    <w:rsid w:val="00382941"/>
    <w:rsid w:val="00392E49"/>
    <w:rsid w:val="003941BC"/>
    <w:rsid w:val="003A5E5D"/>
    <w:rsid w:val="003A7CAB"/>
    <w:rsid w:val="003C11F9"/>
    <w:rsid w:val="003C2054"/>
    <w:rsid w:val="003C6937"/>
    <w:rsid w:val="003F23E0"/>
    <w:rsid w:val="003F7541"/>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4685"/>
    <w:rsid w:val="005636EB"/>
    <w:rsid w:val="00564142"/>
    <w:rsid w:val="00585C46"/>
    <w:rsid w:val="005B26DD"/>
    <w:rsid w:val="005B4A97"/>
    <w:rsid w:val="005C7A3D"/>
    <w:rsid w:val="005D3D92"/>
    <w:rsid w:val="005D43AB"/>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A0535"/>
    <w:rsid w:val="006A2457"/>
    <w:rsid w:val="006B2504"/>
    <w:rsid w:val="006B2D0B"/>
    <w:rsid w:val="006C3BDA"/>
    <w:rsid w:val="006C46F2"/>
    <w:rsid w:val="006C5AD4"/>
    <w:rsid w:val="006D3A80"/>
    <w:rsid w:val="006E281E"/>
    <w:rsid w:val="006F4403"/>
    <w:rsid w:val="00721BB9"/>
    <w:rsid w:val="00725D80"/>
    <w:rsid w:val="0073438D"/>
    <w:rsid w:val="00741AF9"/>
    <w:rsid w:val="0074207E"/>
    <w:rsid w:val="00743FFF"/>
    <w:rsid w:val="00773E9F"/>
    <w:rsid w:val="007762E7"/>
    <w:rsid w:val="00785608"/>
    <w:rsid w:val="007933C8"/>
    <w:rsid w:val="007A3DCE"/>
    <w:rsid w:val="007A7EDD"/>
    <w:rsid w:val="007B7124"/>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4846"/>
    <w:rsid w:val="00896371"/>
    <w:rsid w:val="008A0297"/>
    <w:rsid w:val="008A6B97"/>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3A68"/>
    <w:rsid w:val="00A44D4D"/>
    <w:rsid w:val="00A474BC"/>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148F"/>
    <w:rsid w:val="00B6311F"/>
    <w:rsid w:val="00B67792"/>
    <w:rsid w:val="00B75950"/>
    <w:rsid w:val="00B84437"/>
    <w:rsid w:val="00B8520C"/>
    <w:rsid w:val="00BB4551"/>
    <w:rsid w:val="00BC3D7D"/>
    <w:rsid w:val="00BC5FFA"/>
    <w:rsid w:val="00BD3385"/>
    <w:rsid w:val="00BE3444"/>
    <w:rsid w:val="00BE3A34"/>
    <w:rsid w:val="00BE4FE0"/>
    <w:rsid w:val="00BE6290"/>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F6C14"/>
    <w:rsid w:val="00D0081A"/>
    <w:rsid w:val="00D06BE8"/>
    <w:rsid w:val="00D10B83"/>
    <w:rsid w:val="00D13D93"/>
    <w:rsid w:val="00D1496F"/>
    <w:rsid w:val="00D349B7"/>
    <w:rsid w:val="00D3690F"/>
    <w:rsid w:val="00D412CC"/>
    <w:rsid w:val="00D431A9"/>
    <w:rsid w:val="00D43524"/>
    <w:rsid w:val="00D50853"/>
    <w:rsid w:val="00D61D2E"/>
    <w:rsid w:val="00D6302E"/>
    <w:rsid w:val="00D80994"/>
    <w:rsid w:val="00D84D69"/>
    <w:rsid w:val="00D87AA3"/>
    <w:rsid w:val="00D921BA"/>
    <w:rsid w:val="00DC1CB9"/>
    <w:rsid w:val="00DD368C"/>
    <w:rsid w:val="00DD6054"/>
    <w:rsid w:val="00DE03FF"/>
    <w:rsid w:val="00DE6BBB"/>
    <w:rsid w:val="00E03323"/>
    <w:rsid w:val="00E10AAD"/>
    <w:rsid w:val="00E160C7"/>
    <w:rsid w:val="00E16B46"/>
    <w:rsid w:val="00E24320"/>
    <w:rsid w:val="00E35F41"/>
    <w:rsid w:val="00E40845"/>
    <w:rsid w:val="00E41CEA"/>
    <w:rsid w:val="00E43229"/>
    <w:rsid w:val="00E45AE0"/>
    <w:rsid w:val="00E472BE"/>
    <w:rsid w:val="00E52A95"/>
    <w:rsid w:val="00E56C19"/>
    <w:rsid w:val="00E661B3"/>
    <w:rsid w:val="00E728D8"/>
    <w:rsid w:val="00E75A76"/>
    <w:rsid w:val="00E75BFB"/>
    <w:rsid w:val="00E81C7C"/>
    <w:rsid w:val="00E830A9"/>
    <w:rsid w:val="00E84604"/>
    <w:rsid w:val="00E84C8E"/>
    <w:rsid w:val="00E87B46"/>
    <w:rsid w:val="00E96DA1"/>
    <w:rsid w:val="00EA64D2"/>
    <w:rsid w:val="00EC444D"/>
    <w:rsid w:val="00ED0A61"/>
    <w:rsid w:val="00ED525F"/>
    <w:rsid w:val="00EE06C3"/>
    <w:rsid w:val="00EE34C6"/>
    <w:rsid w:val="00EF2048"/>
    <w:rsid w:val="00EF346C"/>
    <w:rsid w:val="00F070C0"/>
    <w:rsid w:val="00F07A5F"/>
    <w:rsid w:val="00F11CA9"/>
    <w:rsid w:val="00F20A73"/>
    <w:rsid w:val="00F31708"/>
    <w:rsid w:val="00F33EBD"/>
    <w:rsid w:val="00F42B0C"/>
    <w:rsid w:val="00F46912"/>
    <w:rsid w:val="00F60B76"/>
    <w:rsid w:val="00F80271"/>
    <w:rsid w:val="00F926BF"/>
    <w:rsid w:val="00FB1EC0"/>
    <w:rsid w:val="00FB4D12"/>
    <w:rsid w:val="00FB528A"/>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8</cp:revision>
  <cp:lastPrinted>2024-03-26T07:44:00Z</cp:lastPrinted>
  <dcterms:created xsi:type="dcterms:W3CDTF">2024-03-26T07:32:00Z</dcterms:created>
  <dcterms:modified xsi:type="dcterms:W3CDTF">2024-04-08T08:22:00Z</dcterms:modified>
</cp:coreProperties>
</file>