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1A6793" w:rsidRDefault="001A6793" w:rsidP="00B82193">
      <w:pPr>
        <w:jc w:val="right"/>
        <w:rPr>
          <w:sz w:val="28"/>
          <w:szCs w:val="28"/>
        </w:rPr>
      </w:pPr>
    </w:p>
    <w:p w:rsidR="001A6793" w:rsidRDefault="001A6793" w:rsidP="00B82193">
      <w:pPr>
        <w:jc w:val="right"/>
        <w:rPr>
          <w:sz w:val="28"/>
          <w:szCs w:val="28"/>
        </w:rPr>
      </w:pPr>
    </w:p>
    <w:p w:rsidR="001A6793" w:rsidRDefault="001A6793" w:rsidP="00B82193">
      <w:pPr>
        <w:jc w:val="right"/>
        <w:rPr>
          <w:sz w:val="28"/>
          <w:szCs w:val="28"/>
        </w:rPr>
      </w:pPr>
    </w:p>
    <w:p w:rsidR="001A6793" w:rsidRDefault="001A6793" w:rsidP="00B82193">
      <w:pPr>
        <w:jc w:val="right"/>
        <w:rPr>
          <w:sz w:val="28"/>
          <w:szCs w:val="28"/>
        </w:rPr>
      </w:pPr>
    </w:p>
    <w:p w:rsidR="001A6793" w:rsidRDefault="001A6793" w:rsidP="00B82193">
      <w:pPr>
        <w:jc w:val="right"/>
        <w:rPr>
          <w:sz w:val="28"/>
          <w:szCs w:val="28"/>
        </w:rPr>
      </w:pPr>
    </w:p>
    <w:p w:rsidR="001A6793" w:rsidRDefault="001A6793" w:rsidP="00B82193">
      <w:pPr>
        <w:jc w:val="right"/>
        <w:rPr>
          <w:sz w:val="28"/>
          <w:szCs w:val="28"/>
        </w:rPr>
      </w:pPr>
    </w:p>
    <w:p w:rsidR="001A6793" w:rsidRDefault="001A6793" w:rsidP="00B82193">
      <w:pPr>
        <w:jc w:val="right"/>
        <w:rPr>
          <w:sz w:val="28"/>
          <w:szCs w:val="28"/>
        </w:rPr>
      </w:pPr>
    </w:p>
    <w:p w:rsidR="001A6793" w:rsidRDefault="001A67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Pr="00605135" w:rsidRDefault="001A0F0B" w:rsidP="001A0F0B">
      <w:pPr>
        <w:jc w:val="center"/>
        <w:rPr>
          <w:color w:val="000000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571061">
        <w:rPr>
          <w:sz w:val="28"/>
          <w:szCs w:val="28"/>
        </w:rPr>
        <w:t xml:space="preserve">государственными наградами </w:t>
      </w:r>
      <w:r w:rsidR="00571061">
        <w:rPr>
          <w:sz w:val="28"/>
          <w:szCs w:val="28"/>
        </w:rPr>
        <w:br/>
        <w:t>Приднестровской Молдавской Республики</w:t>
      </w:r>
    </w:p>
    <w:p w:rsidR="0095795D" w:rsidRPr="00733E8E" w:rsidRDefault="0095795D" w:rsidP="00234991">
      <w:pPr>
        <w:ind w:firstLine="709"/>
        <w:jc w:val="both"/>
        <w:rPr>
          <w:sz w:val="18"/>
          <w:szCs w:val="18"/>
        </w:rPr>
      </w:pPr>
    </w:p>
    <w:p w:rsidR="000E0554" w:rsidRDefault="007E2578" w:rsidP="00E52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E52539" w:rsidRPr="00E52539">
        <w:rPr>
          <w:color w:val="000000"/>
          <w:sz w:val="28"/>
          <w:szCs w:val="28"/>
        </w:rPr>
        <w:t xml:space="preserve">за </w:t>
      </w:r>
      <w:r w:rsidR="00605135">
        <w:rPr>
          <w:color w:val="000000"/>
          <w:sz w:val="28"/>
          <w:szCs w:val="28"/>
        </w:rPr>
        <w:t>многолетний добросовестный труд, высокий профессионализм</w:t>
      </w:r>
      <w:r w:rsidR="00E52539" w:rsidRPr="00E52539">
        <w:rPr>
          <w:color w:val="000000"/>
          <w:sz w:val="28"/>
          <w:szCs w:val="28"/>
        </w:rPr>
        <w:t xml:space="preserve"> </w:t>
      </w:r>
      <w:r w:rsidR="00E52539">
        <w:rPr>
          <w:color w:val="000000"/>
          <w:sz w:val="28"/>
          <w:szCs w:val="28"/>
        </w:rPr>
        <w:t xml:space="preserve">и в связи с </w:t>
      </w:r>
      <w:r w:rsidR="00571061">
        <w:rPr>
          <w:color w:val="000000"/>
          <w:sz w:val="28"/>
          <w:szCs w:val="28"/>
        </w:rPr>
        <w:t>юбилейными датами</w:t>
      </w:r>
      <w:r w:rsidR="00E52539" w:rsidRPr="00E52539">
        <w:rPr>
          <w:color w:val="000000"/>
          <w:sz w:val="28"/>
          <w:szCs w:val="28"/>
        </w:rPr>
        <w:t xml:space="preserve"> со дня </w:t>
      </w:r>
      <w:r w:rsidR="00605135">
        <w:rPr>
          <w:color w:val="000000"/>
          <w:sz w:val="28"/>
          <w:szCs w:val="28"/>
        </w:rPr>
        <w:t>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733E8E" w:rsidRDefault="00EF503A" w:rsidP="001C5EC9">
      <w:pPr>
        <w:jc w:val="both"/>
      </w:pPr>
    </w:p>
    <w:p w:rsidR="00571061" w:rsidRDefault="0034716F" w:rsidP="00DB10E6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571061">
        <w:rPr>
          <w:sz w:val="28"/>
          <w:szCs w:val="28"/>
        </w:rPr>
        <w:t>:</w:t>
      </w:r>
    </w:p>
    <w:p w:rsidR="00571061" w:rsidRPr="00733E8E" w:rsidRDefault="00571061" w:rsidP="00571061">
      <w:pPr>
        <w:jc w:val="both"/>
        <w:rPr>
          <w:sz w:val="18"/>
          <w:szCs w:val="18"/>
        </w:rPr>
      </w:pPr>
    </w:p>
    <w:p w:rsidR="00571061" w:rsidRPr="00571061" w:rsidRDefault="00571061" w:rsidP="00571061">
      <w:pPr>
        <w:pStyle w:val="aa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71061">
        <w:rPr>
          <w:sz w:val="28"/>
          <w:szCs w:val="28"/>
        </w:rPr>
        <w:t xml:space="preserve">медалью «За </w:t>
      </w:r>
      <w:r w:rsidRPr="00571061">
        <w:rPr>
          <w:sz w:val="28"/>
        </w:rPr>
        <w:t>трудовую доблесть</w:t>
      </w:r>
      <w:r w:rsidRPr="00571061">
        <w:rPr>
          <w:sz w:val="28"/>
          <w:szCs w:val="28"/>
        </w:rPr>
        <w:t>»</w:t>
      </w:r>
    </w:p>
    <w:p w:rsidR="00571061" w:rsidRPr="00733E8E" w:rsidRDefault="00571061" w:rsidP="00571061">
      <w:pPr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71061" w:rsidRPr="00521AA4" w:rsidTr="00B05C17">
        <w:tc>
          <w:tcPr>
            <w:tcW w:w="4644" w:type="dxa"/>
          </w:tcPr>
          <w:p w:rsidR="00571061" w:rsidRPr="00521AA4" w:rsidRDefault="00571061" w:rsidP="00571061">
            <w:pPr>
              <w:rPr>
                <w:sz w:val="28"/>
                <w:szCs w:val="28"/>
              </w:rPr>
            </w:pPr>
            <w:r w:rsidRPr="00571061">
              <w:rPr>
                <w:sz w:val="28"/>
                <w:szCs w:val="28"/>
              </w:rPr>
              <w:t>Саплину Светлану Юрьевну</w:t>
            </w:r>
          </w:p>
        </w:tc>
        <w:tc>
          <w:tcPr>
            <w:tcW w:w="426" w:type="dxa"/>
          </w:tcPr>
          <w:p w:rsidR="00571061" w:rsidRPr="00521AA4" w:rsidRDefault="00571061" w:rsidP="00B05C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571061" w:rsidRPr="00521AA4" w:rsidRDefault="00571061" w:rsidP="00B05C17">
            <w:pPr>
              <w:rPr>
                <w:sz w:val="28"/>
                <w:szCs w:val="28"/>
              </w:rPr>
            </w:pPr>
            <w:r w:rsidRPr="00571061">
              <w:rPr>
                <w:sz w:val="28"/>
                <w:szCs w:val="28"/>
              </w:rPr>
              <w:t>руководителя отдела центрального снабжения Департамента производства ООО «Грандо Инвест Групп», с. Карагаш Слободзейского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571061" w:rsidRPr="00733E8E" w:rsidRDefault="00571061" w:rsidP="00571061">
      <w:pPr>
        <w:jc w:val="both"/>
        <w:rPr>
          <w:sz w:val="18"/>
          <w:szCs w:val="18"/>
        </w:rPr>
      </w:pPr>
    </w:p>
    <w:p w:rsidR="00604A5E" w:rsidRPr="00571061" w:rsidRDefault="00F863B8" w:rsidP="00571061">
      <w:pPr>
        <w:pStyle w:val="aa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71061">
        <w:rPr>
          <w:sz w:val="28"/>
          <w:szCs w:val="28"/>
        </w:rPr>
        <w:t xml:space="preserve">медалью «За </w:t>
      </w:r>
      <w:r w:rsidR="00B80F61" w:rsidRPr="00571061">
        <w:rPr>
          <w:sz w:val="28"/>
          <w:szCs w:val="28"/>
        </w:rPr>
        <w:t>отличие в труде»</w:t>
      </w:r>
    </w:p>
    <w:p w:rsidR="00F863B8" w:rsidRPr="00733E8E" w:rsidRDefault="00F863B8" w:rsidP="00CC7258">
      <w:pPr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605135" w:rsidP="00DB10E6">
            <w:pPr>
              <w:rPr>
                <w:sz w:val="28"/>
                <w:szCs w:val="28"/>
              </w:rPr>
            </w:pPr>
            <w:r w:rsidRPr="00605135">
              <w:rPr>
                <w:sz w:val="28"/>
                <w:szCs w:val="28"/>
              </w:rPr>
              <w:t>Праведного Анатолия Николаевича</w:t>
            </w:r>
          </w:p>
        </w:tc>
        <w:tc>
          <w:tcPr>
            <w:tcW w:w="426" w:type="dxa"/>
          </w:tcPr>
          <w:p w:rsidR="009762EF" w:rsidRPr="00521AA4" w:rsidRDefault="00B80F6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DB10E6" w:rsidP="00DB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специалиста по охране труда </w:t>
            </w:r>
            <w:r>
              <w:rPr>
                <w:sz w:val="28"/>
                <w:szCs w:val="28"/>
              </w:rPr>
              <w:br/>
              <w:t>и технике безопасности</w:t>
            </w:r>
            <w:r w:rsidRPr="006051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05135">
              <w:rPr>
                <w:sz w:val="28"/>
                <w:szCs w:val="28"/>
              </w:rPr>
              <w:t>ООО «Радуга-Стиль»</w:t>
            </w:r>
            <w:r>
              <w:rPr>
                <w:sz w:val="28"/>
                <w:szCs w:val="28"/>
              </w:rPr>
              <w:t>, г. Тирасполь.</w:t>
            </w:r>
          </w:p>
        </w:tc>
      </w:tr>
    </w:tbl>
    <w:p w:rsidR="003941A0" w:rsidRPr="00733E8E" w:rsidRDefault="003941A0" w:rsidP="003941A0">
      <w:pPr>
        <w:tabs>
          <w:tab w:val="left" w:pos="993"/>
        </w:tabs>
        <w:ind w:left="705"/>
        <w:jc w:val="both"/>
        <w:rPr>
          <w:sz w:val="18"/>
          <w:szCs w:val="1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733E8E" w:rsidRDefault="00733E8E" w:rsidP="001A6793">
      <w:pPr>
        <w:jc w:val="both"/>
      </w:pPr>
    </w:p>
    <w:p w:rsidR="00733E8E" w:rsidRDefault="00733E8E" w:rsidP="001A6793">
      <w:pPr>
        <w:jc w:val="both"/>
      </w:pPr>
    </w:p>
    <w:p w:rsidR="00733E8E" w:rsidRDefault="00733E8E" w:rsidP="001A6793">
      <w:pPr>
        <w:jc w:val="both"/>
      </w:pPr>
    </w:p>
    <w:p w:rsidR="001A6793" w:rsidRPr="001A6793" w:rsidRDefault="001A6793" w:rsidP="001A6793">
      <w:pPr>
        <w:jc w:val="both"/>
      </w:pPr>
      <w:r w:rsidRPr="001A6793">
        <w:t>ПРЕЗИДЕНТ                                                                                                В.КРАСНОСЕЛЬСКИЙ</w:t>
      </w:r>
    </w:p>
    <w:p w:rsidR="00D00FB6" w:rsidRPr="00C706AC" w:rsidRDefault="00D00FB6" w:rsidP="001A6793">
      <w:pPr>
        <w:ind w:firstLine="284"/>
        <w:jc w:val="both"/>
        <w:rPr>
          <w:sz w:val="16"/>
          <w:szCs w:val="16"/>
        </w:rPr>
      </w:pPr>
    </w:p>
    <w:p w:rsidR="001A6793" w:rsidRPr="00C706AC" w:rsidRDefault="001A6793" w:rsidP="001A6793">
      <w:pPr>
        <w:ind w:firstLine="284"/>
        <w:jc w:val="both"/>
        <w:rPr>
          <w:sz w:val="28"/>
          <w:szCs w:val="28"/>
        </w:rPr>
      </w:pPr>
      <w:r w:rsidRPr="00C706AC">
        <w:rPr>
          <w:sz w:val="28"/>
          <w:szCs w:val="28"/>
        </w:rPr>
        <w:t>г. Тирасполь</w:t>
      </w:r>
    </w:p>
    <w:p w:rsidR="001A6793" w:rsidRPr="00C706AC" w:rsidRDefault="00C706AC" w:rsidP="001A6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1A6793" w:rsidRPr="00C706AC">
        <w:rPr>
          <w:sz w:val="28"/>
          <w:szCs w:val="28"/>
        </w:rPr>
        <w:t xml:space="preserve"> апреля 2024 г.</w:t>
      </w:r>
    </w:p>
    <w:p w:rsidR="00A15371" w:rsidRPr="00C706AC" w:rsidRDefault="00C706AC" w:rsidP="001A6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134</w:t>
      </w:r>
      <w:bookmarkStart w:id="0" w:name="_GoBack"/>
      <w:bookmarkEnd w:id="0"/>
    </w:p>
    <w:sectPr w:rsidR="00A15371" w:rsidRPr="00C706AC" w:rsidSect="00D00FB6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99" w:rsidRDefault="00504F99" w:rsidP="00CC7258">
      <w:r>
        <w:separator/>
      </w:r>
    </w:p>
  </w:endnote>
  <w:endnote w:type="continuationSeparator" w:id="0">
    <w:p w:rsidR="00504F99" w:rsidRDefault="00504F9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99" w:rsidRDefault="00504F99" w:rsidP="00CC7258">
      <w:r>
        <w:separator/>
      </w:r>
    </w:p>
  </w:footnote>
  <w:footnote w:type="continuationSeparator" w:id="0">
    <w:p w:rsidR="00504F99" w:rsidRDefault="00504F9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FB6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14291D"/>
    <w:multiLevelType w:val="hybridMultilevel"/>
    <w:tmpl w:val="D060934C"/>
    <w:lvl w:ilvl="0" w:tplc="170A2F54">
      <w:start w:val="1"/>
      <w:numFmt w:val="russianLower"/>
      <w:lvlText w:val="%1)"/>
      <w:lvlJc w:val="lef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B76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26E"/>
    <w:rsid w:val="00183B9F"/>
    <w:rsid w:val="00184EC6"/>
    <w:rsid w:val="001A0F0B"/>
    <w:rsid w:val="001A3BFB"/>
    <w:rsid w:val="001A6793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1E0E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97DAE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04F99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061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05135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3E8E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60C7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0F61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0F4B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706AC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0FB6"/>
    <w:rsid w:val="00D06389"/>
    <w:rsid w:val="00D11B30"/>
    <w:rsid w:val="00D11D54"/>
    <w:rsid w:val="00D1306B"/>
    <w:rsid w:val="00D143DC"/>
    <w:rsid w:val="00D159B9"/>
    <w:rsid w:val="00D17D8E"/>
    <w:rsid w:val="00D216D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10E6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20BF"/>
    <w:rsid w:val="00E27BC6"/>
    <w:rsid w:val="00E321A0"/>
    <w:rsid w:val="00E46533"/>
    <w:rsid w:val="00E52539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3AD6-6E4B-43D9-A1FF-B7E77E15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244</cp:revision>
  <cp:lastPrinted>2024-04-04T09:00:00Z</cp:lastPrinted>
  <dcterms:created xsi:type="dcterms:W3CDTF">2013-08-28T11:25:00Z</dcterms:created>
  <dcterms:modified xsi:type="dcterms:W3CDTF">2024-04-04T13:44:00Z</dcterms:modified>
</cp:coreProperties>
</file>