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CC" w:rsidRPr="002957E1" w:rsidRDefault="00490ACC" w:rsidP="00E6473E">
      <w:pPr>
        <w:jc w:val="both"/>
        <w:rPr>
          <w:spacing w:val="0"/>
          <w:lang w:val="en-US"/>
        </w:rPr>
      </w:pPr>
    </w:p>
    <w:p w:rsidR="00490ACC" w:rsidRPr="002957E1" w:rsidRDefault="00490ACC" w:rsidP="00E6473E">
      <w:pPr>
        <w:jc w:val="both"/>
        <w:rPr>
          <w:spacing w:val="0"/>
        </w:rPr>
      </w:pPr>
    </w:p>
    <w:p w:rsidR="00490ACC" w:rsidRPr="002957E1" w:rsidRDefault="00490ACC" w:rsidP="00E6473E">
      <w:pPr>
        <w:jc w:val="both"/>
        <w:rPr>
          <w:spacing w:val="0"/>
        </w:rPr>
      </w:pPr>
    </w:p>
    <w:p w:rsidR="00490ACC" w:rsidRPr="002957E1" w:rsidRDefault="00490ACC" w:rsidP="00E6473E">
      <w:pPr>
        <w:jc w:val="both"/>
        <w:rPr>
          <w:spacing w:val="0"/>
        </w:rPr>
      </w:pPr>
    </w:p>
    <w:p w:rsidR="003B0F28" w:rsidRPr="002957E1" w:rsidRDefault="003B0F28" w:rsidP="00E6473E">
      <w:pPr>
        <w:jc w:val="center"/>
        <w:rPr>
          <w:spacing w:val="0"/>
        </w:rPr>
      </w:pPr>
    </w:p>
    <w:p w:rsidR="00490ACC" w:rsidRPr="002957E1" w:rsidRDefault="006404A3" w:rsidP="00E6473E">
      <w:pPr>
        <w:jc w:val="center"/>
        <w:rPr>
          <w:b/>
          <w:spacing w:val="0"/>
        </w:rPr>
      </w:pPr>
      <w:r w:rsidRPr="002957E1">
        <w:rPr>
          <w:b/>
          <w:spacing w:val="0"/>
        </w:rPr>
        <w:t>З</w:t>
      </w:r>
      <w:r w:rsidR="00490ACC" w:rsidRPr="002957E1">
        <w:rPr>
          <w:b/>
          <w:spacing w:val="0"/>
        </w:rPr>
        <w:t>акон</w:t>
      </w:r>
    </w:p>
    <w:p w:rsidR="00490ACC" w:rsidRPr="002957E1" w:rsidRDefault="00490ACC" w:rsidP="00E6473E">
      <w:pPr>
        <w:jc w:val="center"/>
        <w:outlineLvl w:val="0"/>
        <w:rPr>
          <w:b/>
          <w:caps/>
          <w:spacing w:val="0"/>
        </w:rPr>
      </w:pPr>
      <w:r w:rsidRPr="002957E1">
        <w:rPr>
          <w:b/>
          <w:spacing w:val="0"/>
        </w:rPr>
        <w:t xml:space="preserve">Приднестровской Молдавской Республики </w:t>
      </w:r>
    </w:p>
    <w:p w:rsidR="00490ACC" w:rsidRPr="002957E1" w:rsidRDefault="00490ACC" w:rsidP="00E6473E">
      <w:pPr>
        <w:pStyle w:val="41"/>
        <w:shd w:val="clear" w:color="auto" w:fill="auto"/>
        <w:spacing w:before="0" w:after="0" w:line="240" w:lineRule="auto"/>
        <w:jc w:val="center"/>
        <w:rPr>
          <w:spacing w:val="0"/>
          <w:sz w:val="28"/>
          <w:szCs w:val="28"/>
        </w:rPr>
      </w:pPr>
    </w:p>
    <w:p w:rsidR="009451D8" w:rsidRDefault="009451D8" w:rsidP="003A76D3">
      <w:pPr>
        <w:jc w:val="center"/>
        <w:rPr>
          <w:b/>
        </w:rPr>
      </w:pPr>
      <w:r w:rsidRPr="009320CE">
        <w:rPr>
          <w:b/>
        </w:rPr>
        <w:t xml:space="preserve">«О внесении изменения в Закон </w:t>
      </w:r>
    </w:p>
    <w:p w:rsidR="009451D8" w:rsidRDefault="009451D8" w:rsidP="003A76D3">
      <w:pPr>
        <w:jc w:val="center"/>
        <w:rPr>
          <w:b/>
        </w:rPr>
      </w:pPr>
      <w:r w:rsidRPr="009320CE">
        <w:rPr>
          <w:b/>
        </w:rPr>
        <w:t xml:space="preserve">Приднестровской Молдавской Республики </w:t>
      </w:r>
    </w:p>
    <w:p w:rsidR="009451D8" w:rsidRDefault="009451D8" w:rsidP="003A76D3">
      <w:pPr>
        <w:jc w:val="center"/>
        <w:rPr>
          <w:b/>
        </w:rPr>
      </w:pPr>
      <w:r w:rsidRPr="009320CE">
        <w:rPr>
          <w:b/>
        </w:rPr>
        <w:t xml:space="preserve">«О статусе города-спутника </w:t>
      </w:r>
    </w:p>
    <w:p w:rsidR="008D1DEF" w:rsidRPr="009451D8" w:rsidRDefault="009451D8" w:rsidP="003A76D3">
      <w:pPr>
        <w:jc w:val="center"/>
        <w:rPr>
          <w:b/>
          <w:spacing w:val="0"/>
        </w:rPr>
      </w:pPr>
      <w:r w:rsidRPr="009320CE">
        <w:rPr>
          <w:b/>
        </w:rPr>
        <w:t>в Приднестровской Молдавской Республике»</w:t>
      </w:r>
    </w:p>
    <w:p w:rsidR="00BD0DB1" w:rsidRPr="002957E1" w:rsidRDefault="00BD0DB1" w:rsidP="00E6473E">
      <w:pPr>
        <w:jc w:val="center"/>
        <w:rPr>
          <w:spacing w:val="0"/>
        </w:rPr>
      </w:pPr>
    </w:p>
    <w:p w:rsidR="00490ACC" w:rsidRPr="002957E1" w:rsidRDefault="00490ACC" w:rsidP="00E6473E">
      <w:pPr>
        <w:jc w:val="both"/>
        <w:rPr>
          <w:spacing w:val="0"/>
        </w:rPr>
      </w:pPr>
      <w:r w:rsidRPr="002957E1">
        <w:rPr>
          <w:spacing w:val="0"/>
        </w:rPr>
        <w:t>Принят Верховным Советом</w:t>
      </w:r>
    </w:p>
    <w:p w:rsidR="00490ACC" w:rsidRPr="002957E1" w:rsidRDefault="00490ACC" w:rsidP="00E6473E">
      <w:pPr>
        <w:jc w:val="both"/>
        <w:rPr>
          <w:spacing w:val="0"/>
        </w:rPr>
      </w:pPr>
      <w:r w:rsidRPr="002957E1">
        <w:rPr>
          <w:spacing w:val="0"/>
        </w:rPr>
        <w:t xml:space="preserve">Приднестровской Молдавской Республики         </w:t>
      </w:r>
      <w:r w:rsidR="005A34F8" w:rsidRPr="002957E1">
        <w:rPr>
          <w:spacing w:val="0"/>
        </w:rPr>
        <w:t xml:space="preserve"> </w:t>
      </w:r>
      <w:r w:rsidR="00EF66F8" w:rsidRPr="002957E1">
        <w:rPr>
          <w:spacing w:val="0"/>
        </w:rPr>
        <w:t xml:space="preserve">  </w:t>
      </w:r>
      <w:r w:rsidR="00160CB7" w:rsidRPr="002957E1">
        <w:rPr>
          <w:spacing w:val="0"/>
        </w:rPr>
        <w:t xml:space="preserve"> </w:t>
      </w:r>
      <w:r w:rsidR="004D0024" w:rsidRPr="002957E1">
        <w:rPr>
          <w:spacing w:val="0"/>
        </w:rPr>
        <w:t xml:space="preserve"> </w:t>
      </w:r>
      <w:r w:rsidR="00EB39D6" w:rsidRPr="002957E1">
        <w:rPr>
          <w:spacing w:val="0"/>
        </w:rPr>
        <w:t xml:space="preserve"> </w:t>
      </w:r>
      <w:r w:rsidR="001B7E0C" w:rsidRPr="002957E1">
        <w:rPr>
          <w:spacing w:val="0"/>
        </w:rPr>
        <w:t xml:space="preserve">   </w:t>
      </w:r>
      <w:r w:rsidR="00143C00" w:rsidRPr="002957E1">
        <w:rPr>
          <w:spacing w:val="0"/>
        </w:rPr>
        <w:t xml:space="preserve">  </w:t>
      </w:r>
      <w:r w:rsidR="006B67E3" w:rsidRPr="002957E1">
        <w:rPr>
          <w:spacing w:val="0"/>
        </w:rPr>
        <w:t xml:space="preserve">  </w:t>
      </w:r>
      <w:r w:rsidR="00C63E7C" w:rsidRPr="002957E1">
        <w:rPr>
          <w:spacing w:val="0"/>
        </w:rPr>
        <w:t xml:space="preserve"> </w:t>
      </w:r>
      <w:r w:rsidR="000F4014" w:rsidRPr="002957E1">
        <w:rPr>
          <w:spacing w:val="0"/>
        </w:rPr>
        <w:t xml:space="preserve">  </w:t>
      </w:r>
      <w:r w:rsidR="00C63E7C" w:rsidRPr="002957E1">
        <w:rPr>
          <w:spacing w:val="0"/>
        </w:rPr>
        <w:t xml:space="preserve"> </w:t>
      </w:r>
      <w:r w:rsidR="00314C6A" w:rsidRPr="002957E1">
        <w:rPr>
          <w:spacing w:val="0"/>
        </w:rPr>
        <w:t>2</w:t>
      </w:r>
      <w:r w:rsidR="00575D1D">
        <w:rPr>
          <w:spacing w:val="0"/>
        </w:rPr>
        <w:t>7</w:t>
      </w:r>
      <w:r w:rsidRPr="002957E1">
        <w:rPr>
          <w:spacing w:val="0"/>
        </w:rPr>
        <w:t xml:space="preserve"> </w:t>
      </w:r>
      <w:r w:rsidR="003701C0" w:rsidRPr="002957E1">
        <w:rPr>
          <w:spacing w:val="0"/>
        </w:rPr>
        <w:t>феврал</w:t>
      </w:r>
      <w:r w:rsidR="00E442C7" w:rsidRPr="002957E1">
        <w:rPr>
          <w:spacing w:val="0"/>
        </w:rPr>
        <w:t>я</w:t>
      </w:r>
      <w:r w:rsidRPr="002957E1">
        <w:rPr>
          <w:spacing w:val="0"/>
        </w:rPr>
        <w:t xml:space="preserve"> 20</w:t>
      </w:r>
      <w:r w:rsidR="007626B4" w:rsidRPr="002957E1">
        <w:rPr>
          <w:spacing w:val="0"/>
        </w:rPr>
        <w:t>2</w:t>
      </w:r>
      <w:r w:rsidR="00E442C7" w:rsidRPr="002957E1">
        <w:rPr>
          <w:spacing w:val="0"/>
        </w:rPr>
        <w:t>4</w:t>
      </w:r>
      <w:r w:rsidRPr="002957E1">
        <w:rPr>
          <w:spacing w:val="0"/>
        </w:rPr>
        <w:t xml:space="preserve"> года</w:t>
      </w:r>
    </w:p>
    <w:p w:rsidR="00452513" w:rsidRPr="002957E1" w:rsidRDefault="00452513" w:rsidP="00E6473E">
      <w:pPr>
        <w:jc w:val="both"/>
        <w:rPr>
          <w:spacing w:val="0"/>
        </w:rPr>
      </w:pPr>
    </w:p>
    <w:p w:rsidR="000D03B0" w:rsidRPr="000D03B0" w:rsidRDefault="000D03B0" w:rsidP="000D03B0">
      <w:pPr>
        <w:autoSpaceDE w:val="0"/>
        <w:autoSpaceDN w:val="0"/>
        <w:adjustRightInd w:val="0"/>
        <w:ind w:firstLine="720"/>
        <w:jc w:val="both"/>
        <w:rPr>
          <w:bCs/>
          <w:spacing w:val="0"/>
        </w:rPr>
      </w:pPr>
      <w:r w:rsidRPr="000D03B0">
        <w:rPr>
          <w:b/>
          <w:bCs/>
          <w:spacing w:val="0"/>
        </w:rPr>
        <w:t>Статья 1</w:t>
      </w:r>
      <w:r w:rsidRPr="00575D1D">
        <w:rPr>
          <w:b/>
          <w:bCs/>
          <w:spacing w:val="0"/>
        </w:rPr>
        <w:t>.</w:t>
      </w:r>
      <w:r w:rsidRPr="000D03B0">
        <w:rPr>
          <w:bCs/>
          <w:spacing w:val="0"/>
        </w:rPr>
        <w:t xml:space="preserve"> Внести в Закон Приднестровской Молдавской Республики </w:t>
      </w:r>
      <w:r w:rsidRPr="000D03B0">
        <w:rPr>
          <w:bCs/>
          <w:spacing w:val="0"/>
        </w:rPr>
        <w:br/>
        <w:t>от 13 октября 2020 года № 164-З-VI «О статусе города-спутника в Приднестровской Молдавской Республике» (САЗ 20-42) с изменениями, внесенным</w:t>
      </w:r>
      <w:r w:rsidR="00575D1D">
        <w:rPr>
          <w:bCs/>
          <w:spacing w:val="0"/>
        </w:rPr>
        <w:t>и</w:t>
      </w:r>
      <w:r w:rsidRPr="000D03B0">
        <w:rPr>
          <w:bCs/>
          <w:spacing w:val="0"/>
        </w:rPr>
        <w:t xml:space="preserve"> </w:t>
      </w:r>
      <w:r w:rsidR="00575D1D">
        <w:rPr>
          <w:bCs/>
          <w:spacing w:val="0"/>
        </w:rPr>
        <w:t>з</w:t>
      </w:r>
      <w:r w:rsidRPr="000D03B0">
        <w:rPr>
          <w:bCs/>
          <w:spacing w:val="0"/>
        </w:rPr>
        <w:t>аконами Приднестровской Молдавской Республики от 16 марта 2023 года № 42-ЗИ-VII (САЗ 23-11); от 29 сентября 2023 года № 292-ЗИ-VII (САЗ 23-39</w:t>
      </w:r>
      <w:r>
        <w:rPr>
          <w:bCs/>
          <w:spacing w:val="0"/>
        </w:rPr>
        <w:t>,1</w:t>
      </w:r>
      <w:r w:rsidRPr="000D03B0">
        <w:rPr>
          <w:bCs/>
          <w:spacing w:val="0"/>
        </w:rPr>
        <w:t>), следующее изменение:</w:t>
      </w:r>
    </w:p>
    <w:p w:rsidR="000D03B0" w:rsidRPr="000D03B0" w:rsidRDefault="000D03B0" w:rsidP="000D03B0">
      <w:pPr>
        <w:autoSpaceDE w:val="0"/>
        <w:autoSpaceDN w:val="0"/>
        <w:adjustRightInd w:val="0"/>
        <w:ind w:firstLine="709"/>
        <w:jc w:val="both"/>
        <w:rPr>
          <w:rFonts w:eastAsia="Calibri"/>
          <w:color w:val="000000"/>
          <w:spacing w:val="0"/>
        </w:rPr>
      </w:pPr>
    </w:p>
    <w:p w:rsidR="000D03B0" w:rsidRPr="000D03B0" w:rsidRDefault="00575D1D" w:rsidP="000D03B0">
      <w:pPr>
        <w:ind w:firstLine="709"/>
        <w:jc w:val="both"/>
        <w:rPr>
          <w:spacing w:val="0"/>
        </w:rPr>
      </w:pPr>
      <w:r>
        <w:rPr>
          <w:spacing w:val="0"/>
        </w:rPr>
        <w:t>п</w:t>
      </w:r>
      <w:r w:rsidR="000D03B0" w:rsidRPr="000D03B0">
        <w:rPr>
          <w:spacing w:val="0"/>
        </w:rPr>
        <w:t xml:space="preserve">одпункт 3) подпункта г) статьи 8 </w:t>
      </w:r>
      <w:bookmarkStart w:id="0" w:name="_GoBack"/>
      <w:bookmarkEnd w:id="0"/>
      <w:r w:rsidR="000D03B0" w:rsidRPr="000D03B0">
        <w:rPr>
          <w:spacing w:val="0"/>
        </w:rPr>
        <w:t>исключить.</w:t>
      </w:r>
    </w:p>
    <w:p w:rsidR="000D03B0" w:rsidRPr="000D03B0" w:rsidRDefault="000D03B0" w:rsidP="000D03B0">
      <w:pPr>
        <w:contextualSpacing/>
        <w:jc w:val="both"/>
        <w:outlineLvl w:val="0"/>
        <w:rPr>
          <w:rFonts w:eastAsia="Calibri"/>
          <w:color w:val="000000"/>
          <w:spacing w:val="0"/>
          <w:lang w:eastAsia="en-US"/>
        </w:rPr>
      </w:pPr>
    </w:p>
    <w:p w:rsidR="000D03B0" w:rsidRPr="000D03B0" w:rsidRDefault="000D03B0" w:rsidP="000D03B0">
      <w:pPr>
        <w:tabs>
          <w:tab w:val="left" w:pos="709"/>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0"/>
        </w:rPr>
      </w:pPr>
      <w:r w:rsidRPr="000D03B0">
        <w:rPr>
          <w:b/>
          <w:bCs/>
          <w:spacing w:val="0"/>
          <w:shd w:val="clear" w:color="auto" w:fill="FFFFFF"/>
        </w:rPr>
        <w:t>Статья 2.</w:t>
      </w:r>
      <w:r w:rsidRPr="000D03B0">
        <w:rPr>
          <w:spacing w:val="0"/>
          <w:shd w:val="clear" w:color="auto" w:fill="FFFFFF"/>
        </w:rPr>
        <w:t xml:space="preserve"> Настоящий Закон вступает в силу со дня, следующего за днем официального опубликования.</w:t>
      </w:r>
    </w:p>
    <w:p w:rsidR="00F15FF0" w:rsidRPr="002957E1" w:rsidRDefault="00F15FF0" w:rsidP="00E6473E">
      <w:pPr>
        <w:ind w:firstLine="709"/>
        <w:jc w:val="both"/>
        <w:rPr>
          <w:spacing w:val="0"/>
        </w:rPr>
      </w:pPr>
    </w:p>
    <w:p w:rsidR="006978C9" w:rsidRPr="002957E1" w:rsidRDefault="006978C9" w:rsidP="00E6473E">
      <w:pPr>
        <w:ind w:firstLine="709"/>
        <w:jc w:val="both"/>
        <w:rPr>
          <w:spacing w:val="0"/>
        </w:rPr>
      </w:pPr>
    </w:p>
    <w:p w:rsidR="003C6611" w:rsidRPr="002957E1" w:rsidRDefault="00490ACC" w:rsidP="00E6473E">
      <w:pPr>
        <w:jc w:val="both"/>
        <w:outlineLvl w:val="0"/>
        <w:rPr>
          <w:spacing w:val="0"/>
        </w:rPr>
      </w:pPr>
      <w:r w:rsidRPr="002957E1">
        <w:rPr>
          <w:spacing w:val="0"/>
        </w:rPr>
        <w:t xml:space="preserve">Президент </w:t>
      </w:r>
    </w:p>
    <w:p w:rsidR="00490ACC" w:rsidRPr="002957E1" w:rsidRDefault="00490ACC" w:rsidP="00E6473E">
      <w:pPr>
        <w:jc w:val="both"/>
        <w:outlineLvl w:val="0"/>
        <w:rPr>
          <w:spacing w:val="0"/>
        </w:rPr>
      </w:pPr>
      <w:r w:rsidRPr="002957E1">
        <w:rPr>
          <w:spacing w:val="0"/>
        </w:rPr>
        <w:t xml:space="preserve">Приднестровской </w:t>
      </w:r>
    </w:p>
    <w:p w:rsidR="00F44C76" w:rsidRPr="002957E1" w:rsidRDefault="00490ACC" w:rsidP="00E6473E">
      <w:pPr>
        <w:jc w:val="both"/>
        <w:rPr>
          <w:spacing w:val="0"/>
        </w:rPr>
      </w:pPr>
      <w:r w:rsidRPr="002957E1">
        <w:rPr>
          <w:spacing w:val="0"/>
        </w:rPr>
        <w:t xml:space="preserve">Молдавской Республики </w:t>
      </w:r>
      <w:r w:rsidRPr="002957E1">
        <w:rPr>
          <w:spacing w:val="0"/>
        </w:rPr>
        <w:tab/>
      </w:r>
      <w:r w:rsidRPr="002957E1">
        <w:rPr>
          <w:spacing w:val="0"/>
        </w:rPr>
        <w:tab/>
      </w:r>
      <w:r w:rsidRPr="002957E1">
        <w:rPr>
          <w:spacing w:val="0"/>
        </w:rPr>
        <w:tab/>
      </w:r>
      <w:r w:rsidRPr="002957E1">
        <w:rPr>
          <w:spacing w:val="0"/>
        </w:rPr>
        <w:tab/>
        <w:t xml:space="preserve"> </w:t>
      </w:r>
      <w:r w:rsidR="001713CD" w:rsidRPr="002957E1">
        <w:rPr>
          <w:spacing w:val="0"/>
        </w:rPr>
        <w:t xml:space="preserve">  </w:t>
      </w:r>
      <w:r w:rsidRPr="002957E1">
        <w:rPr>
          <w:spacing w:val="0"/>
        </w:rPr>
        <w:t xml:space="preserve">  В. Н. КРАСНОСЕЛЬСКИЙ</w:t>
      </w:r>
    </w:p>
    <w:p w:rsidR="00311BC9" w:rsidRPr="002957E1" w:rsidRDefault="00311BC9" w:rsidP="00E6473E">
      <w:pPr>
        <w:jc w:val="both"/>
        <w:rPr>
          <w:spacing w:val="0"/>
        </w:rPr>
      </w:pPr>
    </w:p>
    <w:p w:rsidR="00053CAD" w:rsidRPr="002957E1" w:rsidRDefault="00053CAD" w:rsidP="00E6473E">
      <w:pPr>
        <w:jc w:val="both"/>
        <w:rPr>
          <w:spacing w:val="0"/>
        </w:rPr>
      </w:pPr>
    </w:p>
    <w:p w:rsidR="005C684C" w:rsidRPr="002957E1" w:rsidRDefault="005C684C" w:rsidP="00E6473E">
      <w:pPr>
        <w:jc w:val="both"/>
        <w:rPr>
          <w:spacing w:val="0"/>
        </w:rPr>
      </w:pPr>
    </w:p>
    <w:sectPr w:rsidR="005C684C" w:rsidRPr="002957E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B8E" w:rsidRDefault="00107B8E">
      <w:r>
        <w:separator/>
      </w:r>
    </w:p>
  </w:endnote>
  <w:endnote w:type="continuationSeparator" w:id="0">
    <w:p w:rsidR="00107B8E" w:rsidRDefault="0010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B8E" w:rsidRDefault="00107B8E">
      <w:r>
        <w:separator/>
      </w:r>
    </w:p>
  </w:footnote>
  <w:footnote w:type="continuationSeparator" w:id="0">
    <w:p w:rsidR="00107B8E" w:rsidRDefault="0010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D03B0">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CDCD6"/>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ab">
    <w:name w:val="Название"/>
    <w:basedOn w:val="a"/>
    <w:link w:val="ac"/>
    <w:qFormat/>
    <w:rsid w:val="005B227E"/>
    <w:pPr>
      <w:jc w:val="center"/>
    </w:pPr>
    <w:rPr>
      <w:b/>
      <w:bCs/>
      <w:caps/>
      <w:szCs w:val="20"/>
    </w:rPr>
  </w:style>
  <w:style w:type="character" w:customStyle="1" w:styleId="ac">
    <w:name w:val="Название Знак"/>
    <w:link w:val="ab"/>
    <w:rsid w:val="005B227E"/>
    <w:rPr>
      <w:b/>
      <w:bCs/>
      <w:caps/>
      <w:sz w:val="28"/>
      <w:lang w:val="ru-RU" w:eastAsia="ru-RU" w:bidi="ar-SA"/>
    </w:rPr>
  </w:style>
  <w:style w:type="paragraph" w:customStyle="1" w:styleId="12">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d">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e"/>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3">
    <w:name w:val="Абзац списка1"/>
    <w:basedOn w:val="a"/>
    <w:rsid w:val="00042639"/>
    <w:pPr>
      <w:spacing w:after="200" w:line="276" w:lineRule="auto"/>
      <w:ind w:left="720"/>
      <w:contextualSpacing/>
    </w:pPr>
    <w:rPr>
      <w:rFonts w:ascii="Calibri" w:hAnsi="Calibri"/>
      <w:sz w:val="22"/>
      <w:szCs w:val="22"/>
    </w:rPr>
  </w:style>
  <w:style w:type="paragraph" w:styleId="af">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0">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e">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d"/>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1">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2">
    <w:name w:val="Emphasis"/>
    <w:qFormat/>
    <w:rsid w:val="003F6BFC"/>
    <w:rPr>
      <w:rFonts w:cs="Times New Roman"/>
      <w:i/>
      <w:iCs/>
    </w:rPr>
  </w:style>
  <w:style w:type="paragraph" w:styleId="af3">
    <w:name w:val="footer"/>
    <w:basedOn w:val="a"/>
    <w:link w:val="af4"/>
    <w:rsid w:val="00934F9F"/>
    <w:pPr>
      <w:tabs>
        <w:tab w:val="center" w:pos="4677"/>
        <w:tab w:val="right" w:pos="9355"/>
      </w:tabs>
      <w:spacing w:after="200" w:line="276" w:lineRule="auto"/>
    </w:pPr>
    <w:rPr>
      <w:rFonts w:ascii="Calibri" w:hAnsi="Calibri"/>
      <w:sz w:val="20"/>
      <w:szCs w:val="20"/>
      <w:lang w:eastAsia="en-US"/>
    </w:rPr>
  </w:style>
  <w:style w:type="character" w:customStyle="1" w:styleId="af4">
    <w:name w:val="Нижний колонтитул Знак"/>
    <w:link w:val="af3"/>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5">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5"/>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4">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5">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A3732-466C-4AB5-A93C-1748A610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134</Words>
  <Characters>769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Шеремет Наталья Николаевна</cp:lastModifiedBy>
  <cp:revision>14</cp:revision>
  <cp:lastPrinted>2024-02-22T09:55:00Z</cp:lastPrinted>
  <dcterms:created xsi:type="dcterms:W3CDTF">2024-02-21T12:12:00Z</dcterms:created>
  <dcterms:modified xsi:type="dcterms:W3CDTF">2024-02-27T12:43:00Z</dcterms:modified>
</cp:coreProperties>
</file>