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54F" w:rsidRPr="001533D4" w:rsidRDefault="0045354F" w:rsidP="001533D4">
      <w:pPr>
        <w:rPr>
          <w:sz w:val="28"/>
          <w:szCs w:val="28"/>
        </w:rPr>
      </w:pPr>
    </w:p>
    <w:p w:rsidR="0045354F" w:rsidRPr="001533D4" w:rsidRDefault="0045354F" w:rsidP="001533D4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45354F" w:rsidRPr="001533D4" w:rsidRDefault="0045354F" w:rsidP="001533D4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45354F" w:rsidRPr="001533D4" w:rsidRDefault="0045354F" w:rsidP="001533D4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45354F" w:rsidRDefault="0045354F" w:rsidP="001533D4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1533D4" w:rsidRPr="001533D4" w:rsidRDefault="001533D4" w:rsidP="001533D4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45354F" w:rsidRPr="001533D4" w:rsidRDefault="0045354F" w:rsidP="001533D4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45354F" w:rsidRPr="001533D4" w:rsidRDefault="0045354F" w:rsidP="001533D4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45354F" w:rsidRPr="001533D4" w:rsidRDefault="0045354F" w:rsidP="001533D4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45354F" w:rsidRPr="001533D4" w:rsidRDefault="0045354F" w:rsidP="001533D4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45354F" w:rsidRPr="001533D4" w:rsidRDefault="0045354F" w:rsidP="001533D4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45354F" w:rsidRPr="001533D4" w:rsidRDefault="0045354F" w:rsidP="001533D4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45354F" w:rsidRPr="001533D4" w:rsidRDefault="0045354F" w:rsidP="001533D4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r w:rsidRPr="001533D4">
        <w:rPr>
          <w:rFonts w:eastAsia="Calibri"/>
          <w:bCs/>
          <w:color w:val="000000"/>
          <w:sz w:val="28"/>
          <w:szCs w:val="28"/>
        </w:rPr>
        <w:t>Об Официальном заключении</w:t>
      </w:r>
    </w:p>
    <w:p w:rsidR="0045354F" w:rsidRPr="001533D4" w:rsidRDefault="0045354F" w:rsidP="001533D4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r w:rsidRPr="001533D4">
        <w:rPr>
          <w:rFonts w:eastAsia="Calibri"/>
          <w:bCs/>
          <w:color w:val="000000"/>
          <w:sz w:val="28"/>
          <w:szCs w:val="28"/>
        </w:rPr>
        <w:t xml:space="preserve">Президента Приднестровской Молдавской Республики </w:t>
      </w:r>
    </w:p>
    <w:p w:rsidR="0045354F" w:rsidRPr="001533D4" w:rsidRDefault="0045354F" w:rsidP="001533D4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proofErr w:type="gramStart"/>
      <w:r w:rsidRPr="001533D4">
        <w:rPr>
          <w:rFonts w:eastAsia="Calibri"/>
          <w:bCs/>
          <w:color w:val="000000"/>
          <w:sz w:val="28"/>
          <w:szCs w:val="28"/>
        </w:rPr>
        <w:t>на</w:t>
      </w:r>
      <w:proofErr w:type="gramEnd"/>
      <w:r w:rsidRPr="001533D4">
        <w:rPr>
          <w:rFonts w:eastAsia="Calibri"/>
          <w:bCs/>
          <w:color w:val="000000"/>
          <w:sz w:val="28"/>
          <w:szCs w:val="28"/>
        </w:rPr>
        <w:t xml:space="preserve"> проект закона Приднестровской Молдавской Республики</w:t>
      </w:r>
    </w:p>
    <w:p w:rsidR="0045354F" w:rsidRPr="001533D4" w:rsidRDefault="0045354F" w:rsidP="001533D4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r w:rsidRPr="001533D4">
        <w:rPr>
          <w:rFonts w:eastAsia="Calibri"/>
          <w:bCs/>
          <w:color w:val="000000"/>
          <w:sz w:val="28"/>
          <w:szCs w:val="28"/>
        </w:rPr>
        <w:t>«О внесении изменения в Закон Приднестровской Молдавской Республики</w:t>
      </w:r>
    </w:p>
    <w:p w:rsidR="0045354F" w:rsidRPr="001533D4" w:rsidRDefault="0045354F" w:rsidP="001533D4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r w:rsidRPr="001533D4">
        <w:rPr>
          <w:rFonts w:eastAsia="Calibri"/>
          <w:bCs/>
          <w:color w:val="000000"/>
          <w:sz w:val="28"/>
          <w:szCs w:val="28"/>
        </w:rPr>
        <w:t>«О закупках в Приднестровской Молдавской Республике»</w:t>
      </w:r>
    </w:p>
    <w:p w:rsidR="0045354F" w:rsidRPr="001533D4" w:rsidRDefault="0045354F" w:rsidP="001533D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45354F" w:rsidRPr="001533D4" w:rsidRDefault="0045354F" w:rsidP="001533D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45354F" w:rsidRPr="001533D4" w:rsidRDefault="0045354F" w:rsidP="001533D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533D4">
        <w:rPr>
          <w:rFonts w:eastAsia="Calibri"/>
          <w:color w:val="000000"/>
          <w:sz w:val="28"/>
          <w:szCs w:val="28"/>
        </w:rPr>
        <w:t>В соответствии со статьями 65, 72 Конституции Приднестровской Молдавской Республики:</w:t>
      </w:r>
    </w:p>
    <w:p w:rsidR="0045354F" w:rsidRPr="001533D4" w:rsidRDefault="0045354F" w:rsidP="001533D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45354F" w:rsidRPr="001533D4" w:rsidRDefault="0045354F" w:rsidP="001533D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533D4">
        <w:rPr>
          <w:rFonts w:eastAsia="Calibri"/>
          <w:color w:val="000000"/>
          <w:sz w:val="28"/>
          <w:szCs w:val="28"/>
        </w:rPr>
        <w:t xml:space="preserve">1. Направить на рассмотрение в Верховный Совет Приднестровской Молдавской Республики Официальное заключение Президента Приднестровской Молдавской Республики на проект закона Приднестровской Молдавской Республики «О внесении изменения в Закон Приднестровской Молдавской Республики «О закупках в Приднестровской Молдавской Республике» (папка № 1164 (VII)), представленный к рассмотрению в качестве законодательной инициативы депутатами Верховного Совета Приднестровской Молдавской Республики </w:t>
      </w:r>
      <w:proofErr w:type="spellStart"/>
      <w:r w:rsidRPr="001533D4">
        <w:rPr>
          <w:rFonts w:eastAsia="Calibri"/>
          <w:color w:val="000000"/>
          <w:sz w:val="28"/>
          <w:szCs w:val="28"/>
        </w:rPr>
        <w:t>Гузуном</w:t>
      </w:r>
      <w:proofErr w:type="spellEnd"/>
      <w:r w:rsidRPr="001533D4">
        <w:rPr>
          <w:rFonts w:eastAsia="Calibri"/>
          <w:color w:val="000000"/>
          <w:sz w:val="28"/>
          <w:szCs w:val="28"/>
        </w:rPr>
        <w:t xml:space="preserve"> В.М., Кравчуком</w:t>
      </w:r>
      <w:r w:rsidRPr="001533D4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1533D4">
        <w:rPr>
          <w:rFonts w:eastAsia="Calibri"/>
          <w:color w:val="000000"/>
          <w:sz w:val="28"/>
          <w:szCs w:val="28"/>
        </w:rPr>
        <w:t xml:space="preserve">В.В. (прилагается). </w:t>
      </w:r>
    </w:p>
    <w:p w:rsidR="0045354F" w:rsidRPr="001533D4" w:rsidRDefault="0045354F" w:rsidP="001533D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45354F" w:rsidRPr="001533D4" w:rsidRDefault="0045354F" w:rsidP="00153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3D4">
        <w:rPr>
          <w:sz w:val="28"/>
          <w:szCs w:val="28"/>
        </w:rPr>
        <w:t>2</w:t>
      </w:r>
      <w:r w:rsidR="005E3741" w:rsidRPr="001533D4">
        <w:rPr>
          <w:sz w:val="28"/>
          <w:szCs w:val="28"/>
        </w:rPr>
        <w:t>*</w:t>
      </w:r>
      <w:r w:rsidRPr="001533D4">
        <w:rPr>
          <w:sz w:val="28"/>
          <w:szCs w:val="28"/>
        </w:rPr>
        <w:t>.</w:t>
      </w:r>
      <w:r w:rsidR="00C80AA3" w:rsidRPr="001533D4">
        <w:rPr>
          <w:sz w:val="28"/>
          <w:szCs w:val="28"/>
        </w:rPr>
        <w:t xml:space="preserve"> </w:t>
      </w:r>
    </w:p>
    <w:p w:rsidR="0045354F" w:rsidRPr="001533D4" w:rsidRDefault="0045354F" w:rsidP="001533D4">
      <w:pPr>
        <w:ind w:firstLine="709"/>
        <w:jc w:val="both"/>
        <w:rPr>
          <w:color w:val="000000"/>
          <w:sz w:val="28"/>
          <w:szCs w:val="28"/>
        </w:rPr>
      </w:pPr>
    </w:p>
    <w:p w:rsidR="0045354F" w:rsidRPr="001533D4" w:rsidRDefault="0045354F" w:rsidP="001533D4">
      <w:pPr>
        <w:ind w:firstLine="709"/>
        <w:jc w:val="both"/>
        <w:rPr>
          <w:color w:val="000000"/>
          <w:sz w:val="28"/>
          <w:szCs w:val="28"/>
        </w:rPr>
      </w:pPr>
      <w:r w:rsidRPr="001533D4">
        <w:rPr>
          <w:color w:val="000000"/>
          <w:sz w:val="28"/>
          <w:szCs w:val="28"/>
        </w:rPr>
        <w:t>*- не для печати.</w:t>
      </w:r>
    </w:p>
    <w:p w:rsidR="0045354F" w:rsidRPr="001533D4" w:rsidRDefault="0045354F" w:rsidP="001533D4">
      <w:pPr>
        <w:ind w:firstLine="709"/>
        <w:jc w:val="both"/>
        <w:rPr>
          <w:color w:val="000000"/>
          <w:sz w:val="28"/>
          <w:szCs w:val="28"/>
        </w:rPr>
      </w:pPr>
    </w:p>
    <w:p w:rsidR="0045354F" w:rsidRPr="001533D4" w:rsidRDefault="0045354F" w:rsidP="001533D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5354F" w:rsidRPr="001533D4" w:rsidRDefault="0045354F" w:rsidP="001533D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5354F" w:rsidRPr="001533D4" w:rsidRDefault="0045354F" w:rsidP="001533D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5354F" w:rsidRPr="001533D4" w:rsidRDefault="0045354F" w:rsidP="001533D4">
      <w:pPr>
        <w:jc w:val="both"/>
      </w:pPr>
      <w:r w:rsidRPr="001533D4">
        <w:t>ПРЕЗИДЕНТ                                                                                                В.КРАСНОСЕЛЬСКИЙ</w:t>
      </w:r>
    </w:p>
    <w:p w:rsidR="0045354F" w:rsidRPr="001533D4" w:rsidRDefault="0045354F" w:rsidP="001533D4">
      <w:pPr>
        <w:ind w:firstLine="708"/>
        <w:rPr>
          <w:sz w:val="28"/>
          <w:szCs w:val="28"/>
        </w:rPr>
      </w:pPr>
    </w:p>
    <w:p w:rsidR="0045354F" w:rsidRPr="001533D4" w:rsidRDefault="0045354F" w:rsidP="001533D4">
      <w:pPr>
        <w:tabs>
          <w:tab w:val="left" w:pos="1125"/>
        </w:tabs>
        <w:ind w:firstLine="708"/>
        <w:rPr>
          <w:sz w:val="28"/>
          <w:szCs w:val="28"/>
        </w:rPr>
      </w:pPr>
    </w:p>
    <w:p w:rsidR="0045354F" w:rsidRPr="00197D97" w:rsidRDefault="0045354F" w:rsidP="001533D4">
      <w:pPr>
        <w:rPr>
          <w:sz w:val="28"/>
          <w:szCs w:val="28"/>
        </w:rPr>
      </w:pPr>
    </w:p>
    <w:p w:rsidR="0045354F" w:rsidRPr="00197D97" w:rsidRDefault="0045354F" w:rsidP="001533D4">
      <w:pPr>
        <w:ind w:firstLine="426"/>
        <w:rPr>
          <w:sz w:val="28"/>
          <w:szCs w:val="28"/>
        </w:rPr>
      </w:pPr>
      <w:r w:rsidRPr="00197D97">
        <w:rPr>
          <w:sz w:val="28"/>
          <w:szCs w:val="28"/>
        </w:rPr>
        <w:t>г. Тирасполь</w:t>
      </w:r>
    </w:p>
    <w:p w:rsidR="0045354F" w:rsidRPr="00197D97" w:rsidRDefault="00197D97" w:rsidP="001533D4">
      <w:pPr>
        <w:rPr>
          <w:sz w:val="28"/>
          <w:szCs w:val="28"/>
        </w:rPr>
      </w:pPr>
      <w:r>
        <w:rPr>
          <w:sz w:val="28"/>
          <w:szCs w:val="28"/>
        </w:rPr>
        <w:t xml:space="preserve">    15</w:t>
      </w:r>
      <w:r w:rsidR="0045354F" w:rsidRPr="00197D97">
        <w:rPr>
          <w:sz w:val="28"/>
          <w:szCs w:val="28"/>
        </w:rPr>
        <w:t xml:space="preserve"> февраля 2024 г.</w:t>
      </w:r>
    </w:p>
    <w:p w:rsidR="0045354F" w:rsidRPr="00197D97" w:rsidRDefault="0045354F" w:rsidP="001533D4">
      <w:pPr>
        <w:ind w:firstLine="426"/>
        <w:rPr>
          <w:sz w:val="28"/>
          <w:szCs w:val="28"/>
        </w:rPr>
      </w:pPr>
      <w:r w:rsidRPr="00197D97">
        <w:rPr>
          <w:sz w:val="28"/>
          <w:szCs w:val="28"/>
        </w:rPr>
        <w:t xml:space="preserve">     № 4</w:t>
      </w:r>
      <w:r w:rsidR="00197D97">
        <w:rPr>
          <w:sz w:val="28"/>
          <w:szCs w:val="28"/>
        </w:rPr>
        <w:t>6</w:t>
      </w:r>
      <w:r w:rsidRPr="00197D97">
        <w:rPr>
          <w:sz w:val="28"/>
          <w:szCs w:val="28"/>
        </w:rPr>
        <w:t>рп</w:t>
      </w:r>
    </w:p>
    <w:p w:rsidR="0045354F" w:rsidRPr="00197D97" w:rsidRDefault="0045354F" w:rsidP="001533D4">
      <w:pPr>
        <w:ind w:left="5529"/>
        <w:jc w:val="both"/>
      </w:pPr>
    </w:p>
    <w:p w:rsidR="0045354F" w:rsidRPr="00197D97" w:rsidRDefault="0045354F" w:rsidP="001533D4">
      <w:pPr>
        <w:ind w:left="5529"/>
        <w:jc w:val="both"/>
      </w:pPr>
    </w:p>
    <w:p w:rsidR="0045354F" w:rsidRPr="007D1F44" w:rsidRDefault="0045354F" w:rsidP="001533D4">
      <w:pPr>
        <w:ind w:left="5812"/>
        <w:jc w:val="both"/>
      </w:pPr>
      <w:bookmarkStart w:id="0" w:name="_GoBack"/>
      <w:bookmarkEnd w:id="0"/>
      <w:r w:rsidRPr="007D1F44">
        <w:lastRenderedPageBreak/>
        <w:t>ПРИЛОЖЕНИЕ № 1</w:t>
      </w:r>
    </w:p>
    <w:p w:rsidR="0045354F" w:rsidRPr="007D1F44" w:rsidRDefault="0045354F" w:rsidP="001533D4">
      <w:pPr>
        <w:ind w:left="5812"/>
        <w:jc w:val="both"/>
        <w:rPr>
          <w:sz w:val="28"/>
          <w:szCs w:val="28"/>
        </w:rPr>
      </w:pPr>
      <w:proofErr w:type="gramStart"/>
      <w:r w:rsidRPr="007D1F44">
        <w:rPr>
          <w:sz w:val="28"/>
          <w:szCs w:val="28"/>
        </w:rPr>
        <w:t>к</w:t>
      </w:r>
      <w:proofErr w:type="gramEnd"/>
      <w:r w:rsidRPr="007D1F44">
        <w:rPr>
          <w:sz w:val="28"/>
          <w:szCs w:val="28"/>
        </w:rPr>
        <w:t xml:space="preserve"> Распоряжению Президента</w:t>
      </w:r>
    </w:p>
    <w:p w:rsidR="0045354F" w:rsidRPr="007D1F44" w:rsidRDefault="0045354F" w:rsidP="001533D4">
      <w:pPr>
        <w:ind w:left="5812"/>
        <w:jc w:val="both"/>
        <w:rPr>
          <w:sz w:val="28"/>
          <w:szCs w:val="28"/>
        </w:rPr>
      </w:pPr>
      <w:r w:rsidRPr="007D1F44">
        <w:rPr>
          <w:sz w:val="28"/>
          <w:szCs w:val="28"/>
        </w:rPr>
        <w:t>Приднестровской Молдавской</w:t>
      </w:r>
    </w:p>
    <w:p w:rsidR="0045354F" w:rsidRPr="007D1F44" w:rsidRDefault="0045354F" w:rsidP="001533D4">
      <w:pPr>
        <w:ind w:left="5812"/>
        <w:jc w:val="both"/>
        <w:rPr>
          <w:sz w:val="28"/>
          <w:szCs w:val="28"/>
        </w:rPr>
      </w:pPr>
      <w:r w:rsidRPr="007D1F44">
        <w:rPr>
          <w:sz w:val="28"/>
          <w:szCs w:val="28"/>
        </w:rPr>
        <w:t>Республики</w:t>
      </w:r>
    </w:p>
    <w:p w:rsidR="0045354F" w:rsidRPr="007D1F44" w:rsidRDefault="0045354F" w:rsidP="001533D4">
      <w:pPr>
        <w:ind w:left="5812"/>
        <w:jc w:val="both"/>
        <w:rPr>
          <w:sz w:val="28"/>
          <w:szCs w:val="28"/>
        </w:rPr>
      </w:pPr>
      <w:r w:rsidRPr="007D1F44">
        <w:rPr>
          <w:sz w:val="28"/>
          <w:szCs w:val="28"/>
        </w:rPr>
        <w:t xml:space="preserve">от </w:t>
      </w:r>
      <w:r w:rsidR="007D1F44">
        <w:rPr>
          <w:sz w:val="28"/>
          <w:szCs w:val="28"/>
        </w:rPr>
        <w:t>15 февраля</w:t>
      </w:r>
      <w:r w:rsidRPr="007D1F44">
        <w:rPr>
          <w:sz w:val="28"/>
          <w:szCs w:val="28"/>
        </w:rPr>
        <w:t xml:space="preserve"> 2024 года №</w:t>
      </w:r>
      <w:r w:rsidR="007D1F44">
        <w:rPr>
          <w:sz w:val="28"/>
          <w:szCs w:val="28"/>
        </w:rPr>
        <w:t xml:space="preserve"> 46рп</w:t>
      </w:r>
    </w:p>
    <w:p w:rsidR="0045354F" w:rsidRPr="007D1F44" w:rsidRDefault="0045354F" w:rsidP="001533D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5354F" w:rsidRPr="007D1F44" w:rsidRDefault="0045354F" w:rsidP="001533D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5354F" w:rsidRPr="007D1F44" w:rsidRDefault="0045354F" w:rsidP="001533D4">
      <w:pPr>
        <w:autoSpaceDE w:val="0"/>
        <w:autoSpaceDN w:val="0"/>
        <w:adjustRightInd w:val="0"/>
        <w:jc w:val="center"/>
        <w:rPr>
          <w:rFonts w:eastAsia="Calibri"/>
        </w:rPr>
      </w:pPr>
      <w:r w:rsidRPr="007D1F44">
        <w:rPr>
          <w:rFonts w:eastAsia="Calibri"/>
        </w:rPr>
        <w:t xml:space="preserve">ОФИЦИАЛЬНОЕ ЗАКЛЮЧЕНИЕ </w:t>
      </w:r>
    </w:p>
    <w:p w:rsidR="0045354F" w:rsidRPr="002F1EEF" w:rsidRDefault="0045354F" w:rsidP="001533D4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2F1EEF">
        <w:rPr>
          <w:rFonts w:eastAsia="Calibri"/>
          <w:color w:val="000000"/>
          <w:sz w:val="28"/>
          <w:szCs w:val="28"/>
        </w:rPr>
        <w:t xml:space="preserve">Президента Приднестровской Молдавской Республики </w:t>
      </w:r>
    </w:p>
    <w:p w:rsidR="0045354F" w:rsidRPr="002F1EEF" w:rsidRDefault="0045354F" w:rsidP="001533D4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proofErr w:type="gramStart"/>
      <w:r w:rsidRPr="002F1EEF">
        <w:rPr>
          <w:rFonts w:eastAsia="Calibri"/>
          <w:color w:val="000000"/>
          <w:sz w:val="28"/>
          <w:szCs w:val="28"/>
        </w:rPr>
        <w:t>на</w:t>
      </w:r>
      <w:proofErr w:type="gramEnd"/>
      <w:r w:rsidRPr="002F1EEF">
        <w:rPr>
          <w:rFonts w:eastAsia="Calibri"/>
          <w:color w:val="000000"/>
          <w:sz w:val="28"/>
          <w:szCs w:val="28"/>
        </w:rPr>
        <w:t xml:space="preserve"> проект закона Приднестровской Молдавской Республики </w:t>
      </w:r>
    </w:p>
    <w:p w:rsidR="0045354F" w:rsidRPr="002F1EEF" w:rsidRDefault="0045354F" w:rsidP="001533D4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2F1EEF">
        <w:rPr>
          <w:rFonts w:eastAsia="Calibri"/>
          <w:color w:val="000000"/>
          <w:sz w:val="28"/>
          <w:szCs w:val="28"/>
        </w:rPr>
        <w:t xml:space="preserve">«О внесении изменения в Закон Приднестровской Молдавской Республики </w:t>
      </w:r>
    </w:p>
    <w:p w:rsidR="0045354F" w:rsidRPr="002F1EEF" w:rsidRDefault="0045354F" w:rsidP="001533D4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2F1EEF">
        <w:rPr>
          <w:rFonts w:eastAsia="Calibri"/>
          <w:color w:val="000000"/>
          <w:sz w:val="28"/>
          <w:szCs w:val="28"/>
        </w:rPr>
        <w:t>«О закупках в Приднестровской Молдавской Республике»</w:t>
      </w:r>
    </w:p>
    <w:p w:rsidR="0045354F" w:rsidRPr="001533D4" w:rsidRDefault="0045354F" w:rsidP="001533D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highlight w:val="yellow"/>
        </w:rPr>
      </w:pPr>
    </w:p>
    <w:p w:rsidR="00C80AA3" w:rsidRPr="001533D4" w:rsidRDefault="00C80AA3" w:rsidP="001533D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highlight w:val="yellow"/>
        </w:rPr>
      </w:pPr>
    </w:p>
    <w:p w:rsidR="00C80AA3" w:rsidRPr="002F1EEF" w:rsidRDefault="00C80AA3" w:rsidP="001533D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F1EEF">
        <w:rPr>
          <w:rFonts w:eastAsia="Calibri"/>
          <w:color w:val="000000"/>
          <w:sz w:val="28"/>
          <w:szCs w:val="28"/>
        </w:rPr>
        <w:t xml:space="preserve">Рассмотрев проект закона Приднестровской Молдавской Республики </w:t>
      </w:r>
      <w:r w:rsidRPr="002F1EEF">
        <w:rPr>
          <w:rFonts w:eastAsia="Calibri"/>
          <w:color w:val="000000"/>
          <w:sz w:val="28"/>
          <w:szCs w:val="28"/>
        </w:rPr>
        <w:br/>
        <w:t xml:space="preserve">«О внесении изменения в Закон Приднестровской Молдавской Республики </w:t>
      </w:r>
      <w:r w:rsidRPr="002F1EEF">
        <w:rPr>
          <w:rFonts w:eastAsia="Calibri"/>
          <w:color w:val="000000"/>
          <w:sz w:val="28"/>
          <w:szCs w:val="28"/>
        </w:rPr>
        <w:br/>
        <w:t xml:space="preserve">«О закупках в Приднестровской Молдавской Республике» (папка № 1164 (VII)) (далее – проект закона), представленный к рассмотрению в качестве законодательной инициативы депутатами Верховного Совета Приднестровской Молдавской Республики </w:t>
      </w:r>
      <w:proofErr w:type="spellStart"/>
      <w:r w:rsidRPr="002F1EEF">
        <w:rPr>
          <w:rFonts w:eastAsia="Calibri"/>
          <w:color w:val="000000"/>
          <w:sz w:val="28"/>
          <w:szCs w:val="28"/>
        </w:rPr>
        <w:t>Гузуном</w:t>
      </w:r>
      <w:proofErr w:type="spellEnd"/>
      <w:r w:rsidRPr="002F1EEF">
        <w:rPr>
          <w:rFonts w:eastAsia="Calibri"/>
          <w:color w:val="000000"/>
          <w:sz w:val="28"/>
          <w:szCs w:val="28"/>
        </w:rPr>
        <w:t xml:space="preserve"> В.М., Кравчуком В.В., Президент Приднестровской Молдавской Республики полагает невозможным его принятие в предложенной редакции по следующим основаниям.</w:t>
      </w:r>
    </w:p>
    <w:p w:rsidR="0020698B" w:rsidRPr="002F1EEF" w:rsidRDefault="00C80AA3" w:rsidP="001533D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F1EEF">
        <w:rPr>
          <w:rFonts w:eastAsia="Calibri"/>
          <w:color w:val="000000"/>
          <w:sz w:val="28"/>
          <w:szCs w:val="28"/>
        </w:rPr>
        <w:t>Согласно пояснительной записке к проекту закона</w:t>
      </w:r>
      <w:r w:rsidR="002F1EEF">
        <w:rPr>
          <w:rFonts w:eastAsia="Calibri"/>
          <w:color w:val="000000"/>
          <w:sz w:val="28"/>
          <w:szCs w:val="28"/>
        </w:rPr>
        <w:t>,</w:t>
      </w:r>
      <w:r w:rsidRPr="002F1EEF">
        <w:rPr>
          <w:rFonts w:eastAsia="Calibri"/>
          <w:color w:val="000000"/>
          <w:sz w:val="28"/>
          <w:szCs w:val="28"/>
        </w:rPr>
        <w:t xml:space="preserve"> поводом для его разработки послужил запрос Правительства Приднестровской Молдавской Республики о толковании</w:t>
      </w:r>
      <w:r w:rsidRPr="002F1EEF">
        <w:rPr>
          <w:sz w:val="28"/>
          <w:szCs w:val="28"/>
        </w:rPr>
        <w:t xml:space="preserve"> </w:t>
      </w:r>
      <w:r w:rsidRPr="002F1EEF">
        <w:rPr>
          <w:rFonts w:eastAsia="Calibri"/>
          <w:color w:val="000000"/>
          <w:sz w:val="28"/>
          <w:szCs w:val="28"/>
        </w:rPr>
        <w:t xml:space="preserve">подпункта «г» пункта 2 статьи 45 и подпункта «ч» пункта 1 статьи 48 Закона Приднестровской Молдавской Республики </w:t>
      </w:r>
      <w:r w:rsidRPr="002F1EEF">
        <w:rPr>
          <w:rFonts w:eastAsia="Calibri"/>
          <w:color w:val="000000"/>
          <w:sz w:val="28"/>
          <w:szCs w:val="28"/>
        </w:rPr>
        <w:br/>
        <w:t xml:space="preserve">«О закупках в Приднестровской Молдавской Республике», направленный Правительством Приднестровской Молдавской Республики в Верховный Совет Приднестровской Молдавской Республики (Распоряжение Правительства Приднестровской Молдавской Республики от 20 июля 2023 года № 647р), ввиду возникшей в связи с принятием Закона Приднестровской Молдавской Республики от 16 февраля 2023 года № 20-ЗИ-VII «О внесении изменений </w:t>
      </w:r>
      <w:r w:rsidR="002F1EEF">
        <w:rPr>
          <w:rFonts w:eastAsia="Calibri"/>
          <w:color w:val="000000"/>
          <w:sz w:val="28"/>
          <w:szCs w:val="28"/>
        </w:rPr>
        <w:br/>
      </w:r>
      <w:r w:rsidRPr="002F1EEF">
        <w:rPr>
          <w:rFonts w:eastAsia="Calibri"/>
          <w:color w:val="000000"/>
          <w:spacing w:val="-4"/>
          <w:sz w:val="28"/>
          <w:szCs w:val="28"/>
        </w:rPr>
        <w:t>в Закон Приднестровской Молдавской Республики «О закупках в Приднестровской Молдавской Республике» (САЗ 23-7) правово</w:t>
      </w:r>
      <w:r w:rsidRPr="002F1EEF">
        <w:rPr>
          <w:rFonts w:eastAsia="Calibri"/>
          <w:color w:val="000000"/>
          <w:sz w:val="28"/>
          <w:szCs w:val="28"/>
        </w:rPr>
        <w:t xml:space="preserve">й неопределенности в части уяснения, что относится к «специальным задачам по обеспечению обороны, безопасности государства и правоохранительной деятельности, в том числе противодействия терроризму». </w:t>
      </w:r>
    </w:p>
    <w:p w:rsidR="0020698B" w:rsidRPr="002F1EEF" w:rsidRDefault="00055428" w:rsidP="001533D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F1EEF">
        <w:rPr>
          <w:rFonts w:eastAsia="Calibri"/>
          <w:color w:val="000000"/>
          <w:sz w:val="28"/>
          <w:szCs w:val="28"/>
        </w:rPr>
        <w:t xml:space="preserve">По результатам рассмотрения запроса о толковании рабочий орган Верховного Совета Приднестровской Молдавской Республики </w:t>
      </w:r>
      <w:r w:rsidRPr="002F1EEF">
        <w:rPr>
          <w:sz w:val="28"/>
          <w:szCs w:val="28"/>
        </w:rPr>
        <w:t xml:space="preserve">счел целесообразным вместо толкования подготовить соответствующее изменение </w:t>
      </w:r>
      <w:r w:rsidR="00A06A2B">
        <w:rPr>
          <w:sz w:val="28"/>
          <w:szCs w:val="28"/>
        </w:rPr>
        <w:br/>
      </w:r>
      <w:r w:rsidRPr="00A06A2B">
        <w:rPr>
          <w:rFonts w:eastAsia="Calibri"/>
          <w:color w:val="000000"/>
          <w:spacing w:val="-4"/>
          <w:sz w:val="28"/>
          <w:szCs w:val="28"/>
        </w:rPr>
        <w:t>в Закон Приднестровской Молдавской Республики «О закупках в Приднестровской Молдавской</w:t>
      </w:r>
      <w:r w:rsidRPr="002F1EEF">
        <w:rPr>
          <w:rFonts w:eastAsia="Calibri"/>
          <w:color w:val="000000"/>
          <w:sz w:val="28"/>
          <w:szCs w:val="28"/>
        </w:rPr>
        <w:t xml:space="preserve"> Республике»</w:t>
      </w:r>
      <w:r w:rsidR="00A06A2B">
        <w:rPr>
          <w:rFonts w:eastAsia="Calibri"/>
          <w:color w:val="000000"/>
          <w:sz w:val="28"/>
          <w:szCs w:val="28"/>
        </w:rPr>
        <w:t>, в связи с чем</w:t>
      </w:r>
      <w:r w:rsidRPr="002F1EEF">
        <w:rPr>
          <w:rFonts w:eastAsia="Calibri"/>
          <w:color w:val="000000"/>
          <w:sz w:val="28"/>
          <w:szCs w:val="28"/>
        </w:rPr>
        <w:t xml:space="preserve"> был подготовлен рассматриваемый проект закона. </w:t>
      </w:r>
    </w:p>
    <w:p w:rsidR="00055428" w:rsidRPr="002F1EEF" w:rsidRDefault="00055428" w:rsidP="001533D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F1EEF">
        <w:rPr>
          <w:rFonts w:eastAsia="Calibri"/>
          <w:color w:val="000000"/>
          <w:sz w:val="28"/>
          <w:szCs w:val="28"/>
        </w:rPr>
        <w:t xml:space="preserve">По существу предлагаемого </w:t>
      </w:r>
      <w:r w:rsidR="00D21AF2" w:rsidRPr="002F1EEF">
        <w:rPr>
          <w:rFonts w:eastAsia="Calibri"/>
          <w:color w:val="000000"/>
          <w:sz w:val="28"/>
          <w:szCs w:val="28"/>
        </w:rPr>
        <w:t xml:space="preserve">проектом закона </w:t>
      </w:r>
      <w:r w:rsidRPr="002F1EEF">
        <w:rPr>
          <w:rFonts w:eastAsia="Calibri"/>
          <w:color w:val="000000"/>
          <w:sz w:val="28"/>
          <w:szCs w:val="28"/>
        </w:rPr>
        <w:t>изменения Президент Приднестровской Молдавской Республики отмечает следующее.</w:t>
      </w:r>
    </w:p>
    <w:p w:rsidR="00055428" w:rsidRPr="002F1EEF" w:rsidRDefault="00055428" w:rsidP="001533D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F1EEF">
        <w:rPr>
          <w:sz w:val="28"/>
          <w:szCs w:val="28"/>
        </w:rPr>
        <w:lastRenderedPageBreak/>
        <w:t xml:space="preserve">Согласно действующей редакции подпункта </w:t>
      </w:r>
      <w:r w:rsidRPr="002F1EEF">
        <w:rPr>
          <w:snapToGrid w:val="0"/>
          <w:color w:val="000000"/>
          <w:sz w:val="28"/>
          <w:szCs w:val="28"/>
        </w:rPr>
        <w:t xml:space="preserve">ч) пункта 1 статьи 48 Закона </w:t>
      </w:r>
      <w:r w:rsidR="00A54FE1" w:rsidRPr="002F1EEF">
        <w:rPr>
          <w:snapToGrid w:val="0"/>
          <w:sz w:val="28"/>
          <w:szCs w:val="28"/>
        </w:rPr>
        <w:t>Приднестровской Молдавской Республик</w:t>
      </w:r>
      <w:r w:rsidR="0020698B" w:rsidRPr="002F1EEF">
        <w:rPr>
          <w:snapToGrid w:val="0"/>
          <w:sz w:val="28"/>
          <w:szCs w:val="28"/>
        </w:rPr>
        <w:t>и</w:t>
      </w:r>
      <w:r w:rsidR="00A54FE1" w:rsidRPr="002F1EEF">
        <w:rPr>
          <w:snapToGrid w:val="0"/>
          <w:sz w:val="28"/>
          <w:szCs w:val="28"/>
        </w:rPr>
        <w:t xml:space="preserve"> </w:t>
      </w:r>
      <w:r w:rsidRPr="002F1EEF">
        <w:rPr>
          <w:snapToGrid w:val="0"/>
          <w:sz w:val="28"/>
          <w:szCs w:val="28"/>
        </w:rPr>
        <w:t xml:space="preserve">«О закупках в Приднестровской Молдавской Республике» </w:t>
      </w:r>
      <w:r w:rsidRPr="002F1EEF">
        <w:rPr>
          <w:snapToGrid w:val="0"/>
          <w:color w:val="000000"/>
          <w:sz w:val="28"/>
          <w:szCs w:val="28"/>
        </w:rPr>
        <w:t>з</w:t>
      </w:r>
      <w:r w:rsidRPr="002F1EEF">
        <w:rPr>
          <w:sz w:val="28"/>
          <w:szCs w:val="28"/>
        </w:rPr>
        <w:t xml:space="preserve">акупка у единственного поставщика (подрядчика, исполнителя) может осуществляться </w:t>
      </w:r>
      <w:r w:rsidRPr="002F1EEF">
        <w:rPr>
          <w:color w:val="000000"/>
          <w:sz w:val="28"/>
          <w:szCs w:val="28"/>
        </w:rPr>
        <w:t xml:space="preserve">заказчиками, которыми выступают </w:t>
      </w:r>
      <w:r w:rsidRPr="002F1EEF">
        <w:rPr>
          <w:sz w:val="28"/>
          <w:szCs w:val="28"/>
        </w:rPr>
        <w:t xml:space="preserve">органы государственной власти Приднестровской Молдавской Республики, </w:t>
      </w:r>
      <w:r w:rsidRPr="00A06A2B">
        <w:rPr>
          <w:spacing w:val="-4"/>
          <w:sz w:val="28"/>
          <w:szCs w:val="28"/>
        </w:rPr>
        <w:t>осуществляющие функции в сфере обороны, безопасности и правоохранительно</w:t>
      </w:r>
      <w:r w:rsidRPr="002F1EEF">
        <w:rPr>
          <w:sz w:val="28"/>
          <w:szCs w:val="28"/>
        </w:rPr>
        <w:t xml:space="preserve">й </w:t>
      </w:r>
      <w:r w:rsidR="00A06A2B">
        <w:rPr>
          <w:sz w:val="28"/>
          <w:szCs w:val="28"/>
        </w:rPr>
        <w:t>деятельности при осуществлении</w:t>
      </w:r>
      <w:r w:rsidRPr="002F1EEF">
        <w:rPr>
          <w:sz w:val="28"/>
          <w:szCs w:val="28"/>
        </w:rPr>
        <w:t xml:space="preserve"> закупок товаров, работ, услуг для целей выполнения специальных задач по обеспечению обороны, безопасности государства и правоохранительной деятельности, в том числе противодействия терроризму. Перечни товаров, работ, услуг, закупки которых могут осуществляться в соответствии с </w:t>
      </w:r>
      <w:r w:rsidR="003F0E5A" w:rsidRPr="002F1EEF">
        <w:rPr>
          <w:sz w:val="28"/>
          <w:szCs w:val="28"/>
        </w:rPr>
        <w:t>данным</w:t>
      </w:r>
      <w:r w:rsidRPr="002F1EEF">
        <w:rPr>
          <w:sz w:val="28"/>
          <w:szCs w:val="28"/>
        </w:rPr>
        <w:t xml:space="preserve"> подпунктом, утверждаются руководителем соответствующего органа государственной власти Приднестровской Молдавской Республики, осуществляющего функции в сфере обороны, безопасности и правоохранительной деятельности.</w:t>
      </w:r>
    </w:p>
    <w:p w:rsidR="0020698B" w:rsidRPr="002F1EEF" w:rsidRDefault="003F0E5A" w:rsidP="001533D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F1EEF">
        <w:rPr>
          <w:sz w:val="28"/>
          <w:szCs w:val="28"/>
        </w:rPr>
        <w:t>П</w:t>
      </w:r>
      <w:r w:rsidR="00055428" w:rsidRPr="002F1EEF">
        <w:rPr>
          <w:sz w:val="28"/>
          <w:szCs w:val="28"/>
        </w:rPr>
        <w:t>роектом закона предлагае</w:t>
      </w:r>
      <w:r w:rsidR="0020698B" w:rsidRPr="002F1EEF">
        <w:rPr>
          <w:sz w:val="28"/>
          <w:szCs w:val="28"/>
        </w:rPr>
        <w:t>тся</w:t>
      </w:r>
      <w:r w:rsidR="00055428" w:rsidRPr="002F1EEF">
        <w:rPr>
          <w:sz w:val="28"/>
          <w:szCs w:val="28"/>
        </w:rPr>
        <w:t xml:space="preserve"> в редакции указанной нормы заменить лицо</w:t>
      </w:r>
      <w:r w:rsidR="0020698B" w:rsidRPr="002F1EEF">
        <w:rPr>
          <w:sz w:val="28"/>
          <w:szCs w:val="28"/>
        </w:rPr>
        <w:t>,</w:t>
      </w:r>
      <w:r w:rsidR="00055428" w:rsidRPr="002F1EEF">
        <w:rPr>
          <w:sz w:val="28"/>
          <w:szCs w:val="28"/>
        </w:rPr>
        <w:t xml:space="preserve"> уполномоченное на утверждение перечня товаров работ, услуг, закупаемых для целей выполнения специальных задач по обеспечению обороны, безопасности государства и правоохранительной деятельности, в том числе противодействия терроризму</w:t>
      </w:r>
      <w:r w:rsidR="00996F1B" w:rsidRPr="002F1EEF">
        <w:rPr>
          <w:sz w:val="28"/>
          <w:szCs w:val="28"/>
        </w:rPr>
        <w:t xml:space="preserve">, а именно </w:t>
      </w:r>
      <w:r w:rsidR="00055428" w:rsidRPr="002F1EEF">
        <w:rPr>
          <w:sz w:val="28"/>
          <w:szCs w:val="28"/>
        </w:rPr>
        <w:t xml:space="preserve">руководителей соответствующих </w:t>
      </w:r>
      <w:r w:rsidR="00055428" w:rsidRPr="00B47C37">
        <w:rPr>
          <w:spacing w:val="-4"/>
          <w:sz w:val="28"/>
          <w:szCs w:val="28"/>
        </w:rPr>
        <w:t>органов государственной власти Приднестровской Молдавской Республики, осуществляющих функции в сфере обороны, безопасности и правоохранительной деятельности</w:t>
      </w:r>
      <w:r w:rsidR="00B47C37">
        <w:rPr>
          <w:sz w:val="28"/>
          <w:szCs w:val="28"/>
        </w:rPr>
        <w:t>,</w:t>
      </w:r>
      <w:r w:rsidR="00055428" w:rsidRPr="002F1EEF">
        <w:rPr>
          <w:sz w:val="28"/>
          <w:szCs w:val="28"/>
        </w:rPr>
        <w:t xml:space="preserve"> на Президента Приднестровской Молдавской Республики.</w:t>
      </w:r>
      <w:r w:rsidR="00A54FE1" w:rsidRPr="002F1EEF">
        <w:rPr>
          <w:rFonts w:eastAsia="Calibri"/>
          <w:color w:val="000000"/>
          <w:sz w:val="28"/>
          <w:szCs w:val="28"/>
        </w:rPr>
        <w:t xml:space="preserve"> </w:t>
      </w:r>
    </w:p>
    <w:p w:rsidR="00A54FE1" w:rsidRPr="002F1EEF" w:rsidRDefault="00A54FE1" w:rsidP="001533D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F1EEF">
        <w:rPr>
          <w:rFonts w:eastAsia="Calibri"/>
          <w:color w:val="000000"/>
          <w:sz w:val="28"/>
          <w:szCs w:val="28"/>
        </w:rPr>
        <w:t xml:space="preserve">Президент </w:t>
      </w:r>
      <w:r w:rsidRPr="002F1EEF">
        <w:rPr>
          <w:sz w:val="28"/>
          <w:szCs w:val="28"/>
        </w:rPr>
        <w:t>Приднестровской Молдавской Республики</w:t>
      </w:r>
      <w:r w:rsidRPr="002F1EEF">
        <w:rPr>
          <w:rFonts w:eastAsia="Calibri"/>
          <w:color w:val="000000"/>
          <w:sz w:val="28"/>
          <w:szCs w:val="28"/>
        </w:rPr>
        <w:t xml:space="preserve"> считает, </w:t>
      </w:r>
      <w:r w:rsidR="00B47C37">
        <w:rPr>
          <w:rFonts w:eastAsia="Calibri"/>
          <w:color w:val="000000"/>
          <w:sz w:val="28"/>
          <w:szCs w:val="28"/>
        </w:rPr>
        <w:br/>
      </w:r>
      <w:r w:rsidRPr="002F1EEF">
        <w:rPr>
          <w:rFonts w:eastAsia="Calibri"/>
          <w:color w:val="000000"/>
          <w:sz w:val="28"/>
          <w:szCs w:val="28"/>
        </w:rPr>
        <w:t xml:space="preserve">что предлагаемое проектом закона изменение не </w:t>
      </w:r>
      <w:r w:rsidR="00996F1B" w:rsidRPr="002F1EEF">
        <w:rPr>
          <w:rFonts w:eastAsia="Calibri"/>
          <w:color w:val="000000"/>
          <w:sz w:val="28"/>
          <w:szCs w:val="28"/>
        </w:rPr>
        <w:t>разрешит</w:t>
      </w:r>
      <w:r w:rsidRPr="002F1EEF">
        <w:rPr>
          <w:rFonts w:eastAsia="Calibri"/>
          <w:color w:val="000000"/>
          <w:sz w:val="28"/>
          <w:szCs w:val="28"/>
        </w:rPr>
        <w:t xml:space="preserve"> вопросы, поставленные в запросе о толковании</w:t>
      </w:r>
      <w:r w:rsidR="006D1D02" w:rsidRPr="002F1EEF">
        <w:rPr>
          <w:rFonts w:eastAsia="Calibri"/>
          <w:color w:val="000000"/>
          <w:sz w:val="28"/>
          <w:szCs w:val="28"/>
        </w:rPr>
        <w:t xml:space="preserve">, поскольку ясность в том, что следует понимать под «специальными задачами по обеспечению обороны, безопасности государства и правоохранительной деятельности, в том числе противодействия терроризму», так и не внесена. </w:t>
      </w:r>
      <w:r w:rsidR="00996F1B" w:rsidRPr="002F1EEF">
        <w:rPr>
          <w:rFonts w:eastAsia="Calibri"/>
          <w:color w:val="000000"/>
          <w:sz w:val="28"/>
          <w:szCs w:val="28"/>
        </w:rPr>
        <w:t>В</w:t>
      </w:r>
      <w:r w:rsidR="00B47C37">
        <w:rPr>
          <w:rFonts w:eastAsia="Calibri"/>
          <w:color w:val="000000"/>
          <w:sz w:val="28"/>
          <w:szCs w:val="28"/>
        </w:rPr>
        <w:t xml:space="preserve"> связи с этим</w:t>
      </w:r>
      <w:r w:rsidRPr="002F1EEF">
        <w:rPr>
          <w:rFonts w:eastAsia="Calibri"/>
          <w:color w:val="000000"/>
          <w:sz w:val="28"/>
          <w:szCs w:val="28"/>
        </w:rPr>
        <w:t xml:space="preserve"> </w:t>
      </w:r>
      <w:r w:rsidR="00996F1B" w:rsidRPr="002F1EEF">
        <w:rPr>
          <w:rFonts w:eastAsia="Calibri"/>
          <w:color w:val="000000"/>
          <w:sz w:val="28"/>
          <w:szCs w:val="28"/>
        </w:rPr>
        <w:t>Глава государства</w:t>
      </w:r>
      <w:r w:rsidR="00C80AA3" w:rsidRPr="002F1EEF">
        <w:rPr>
          <w:rFonts w:eastAsia="Calibri"/>
          <w:color w:val="000000"/>
          <w:sz w:val="28"/>
          <w:szCs w:val="28"/>
        </w:rPr>
        <w:t xml:space="preserve"> считает невозможным принятие проекта закона в предложенной редакции</w:t>
      </w:r>
      <w:r w:rsidRPr="002F1EEF">
        <w:rPr>
          <w:rFonts w:eastAsia="Calibri"/>
          <w:color w:val="000000"/>
          <w:sz w:val="28"/>
          <w:szCs w:val="28"/>
        </w:rPr>
        <w:t>.</w:t>
      </w:r>
    </w:p>
    <w:p w:rsidR="008C76FB" w:rsidRPr="002F1EEF" w:rsidRDefault="00B47C37" w:rsidP="001533D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Однако</w:t>
      </w:r>
      <w:r w:rsidR="00A54FE1" w:rsidRPr="002F1EEF">
        <w:rPr>
          <w:rFonts w:eastAsia="Calibri"/>
          <w:color w:val="000000"/>
          <w:sz w:val="28"/>
          <w:szCs w:val="28"/>
        </w:rPr>
        <w:t xml:space="preserve"> для разрешения возникших </w:t>
      </w:r>
      <w:r w:rsidR="0020698B" w:rsidRPr="002F1EEF">
        <w:rPr>
          <w:rFonts w:eastAsia="Calibri"/>
          <w:color w:val="000000"/>
          <w:sz w:val="28"/>
          <w:szCs w:val="28"/>
        </w:rPr>
        <w:t xml:space="preserve">у </w:t>
      </w:r>
      <w:proofErr w:type="spellStart"/>
      <w:r w:rsidR="0020698B" w:rsidRPr="002F1EEF">
        <w:rPr>
          <w:rFonts w:eastAsia="Calibri"/>
          <w:color w:val="000000"/>
          <w:sz w:val="28"/>
          <w:szCs w:val="28"/>
        </w:rPr>
        <w:t>правоприменителей</w:t>
      </w:r>
      <w:proofErr w:type="spellEnd"/>
      <w:r w:rsidR="0020698B" w:rsidRPr="002F1EEF">
        <w:rPr>
          <w:rFonts w:eastAsia="Calibri"/>
          <w:color w:val="000000"/>
          <w:sz w:val="28"/>
          <w:szCs w:val="28"/>
        </w:rPr>
        <w:t xml:space="preserve"> </w:t>
      </w:r>
      <w:r w:rsidR="00A54FE1" w:rsidRPr="002F1EEF">
        <w:rPr>
          <w:rFonts w:eastAsia="Calibri"/>
          <w:color w:val="000000"/>
          <w:sz w:val="28"/>
          <w:szCs w:val="28"/>
        </w:rPr>
        <w:t>вопросов Президент</w:t>
      </w:r>
      <w:r w:rsidR="00A54FE1" w:rsidRPr="002F1EEF">
        <w:rPr>
          <w:sz w:val="28"/>
          <w:szCs w:val="28"/>
        </w:rPr>
        <w:t xml:space="preserve"> Приднестровской Молдавской Республики </w:t>
      </w:r>
      <w:r w:rsidR="00C80AA3" w:rsidRPr="002F1EEF">
        <w:rPr>
          <w:rFonts w:eastAsia="Calibri"/>
          <w:color w:val="000000"/>
          <w:sz w:val="28"/>
          <w:szCs w:val="28"/>
        </w:rPr>
        <w:t>предлагает подпункт</w:t>
      </w:r>
      <w:r w:rsidR="008C76FB" w:rsidRPr="002F1EEF">
        <w:rPr>
          <w:rFonts w:eastAsia="Calibri"/>
          <w:color w:val="000000"/>
          <w:sz w:val="28"/>
          <w:szCs w:val="28"/>
        </w:rPr>
        <w:t xml:space="preserve"> </w:t>
      </w:r>
      <w:r w:rsidR="00C80AA3" w:rsidRPr="002F1EEF">
        <w:rPr>
          <w:rFonts w:eastAsia="Calibri"/>
          <w:color w:val="000000"/>
          <w:sz w:val="28"/>
          <w:szCs w:val="28"/>
        </w:rPr>
        <w:t xml:space="preserve">ч) пункта 1 статьи 48 Закона </w:t>
      </w:r>
      <w:r w:rsidR="00A54FE1" w:rsidRPr="002F1EEF">
        <w:rPr>
          <w:snapToGrid w:val="0"/>
          <w:sz w:val="28"/>
          <w:szCs w:val="28"/>
        </w:rPr>
        <w:t>Придн</w:t>
      </w:r>
      <w:r w:rsidR="00064F4D">
        <w:rPr>
          <w:snapToGrid w:val="0"/>
          <w:sz w:val="28"/>
          <w:szCs w:val="28"/>
        </w:rPr>
        <w:t>естровской Молдавской Республики</w:t>
      </w:r>
      <w:r w:rsidR="00A54FE1" w:rsidRPr="002F1EE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br/>
      </w:r>
      <w:r w:rsidR="00A54FE1" w:rsidRPr="002F1EEF">
        <w:rPr>
          <w:snapToGrid w:val="0"/>
          <w:sz w:val="28"/>
          <w:szCs w:val="28"/>
        </w:rPr>
        <w:t xml:space="preserve">«О закупках в Приднестровской Молдавской Республике» </w:t>
      </w:r>
      <w:r w:rsidR="004A3428" w:rsidRPr="002F1EEF">
        <w:rPr>
          <w:snapToGrid w:val="0"/>
          <w:sz w:val="28"/>
          <w:szCs w:val="28"/>
        </w:rPr>
        <w:t xml:space="preserve">в </w:t>
      </w:r>
      <w:r w:rsidR="004A3428" w:rsidRPr="002F1EEF">
        <w:rPr>
          <w:rFonts w:eastAsia="Calibri"/>
          <w:color w:val="000000"/>
          <w:sz w:val="28"/>
          <w:szCs w:val="28"/>
        </w:rPr>
        <w:t xml:space="preserve">действующей </w:t>
      </w:r>
      <w:r>
        <w:rPr>
          <w:rFonts w:eastAsia="Calibri"/>
          <w:color w:val="000000"/>
          <w:sz w:val="28"/>
          <w:szCs w:val="28"/>
        </w:rPr>
        <w:br/>
      </w:r>
      <w:r w:rsidR="00EF5E53" w:rsidRPr="002F1EEF">
        <w:rPr>
          <w:rFonts w:eastAsia="Calibri"/>
          <w:color w:val="000000"/>
          <w:sz w:val="28"/>
          <w:szCs w:val="28"/>
        </w:rPr>
        <w:t xml:space="preserve">в настоящее время </w:t>
      </w:r>
      <w:r w:rsidR="004A3428" w:rsidRPr="002F1EEF">
        <w:rPr>
          <w:rFonts w:eastAsia="Calibri"/>
          <w:color w:val="000000"/>
          <w:sz w:val="28"/>
          <w:szCs w:val="28"/>
        </w:rPr>
        <w:t xml:space="preserve">редакции </w:t>
      </w:r>
      <w:r w:rsidR="008C76FB" w:rsidRPr="002F1EEF">
        <w:rPr>
          <w:rFonts w:eastAsia="Calibri"/>
          <w:color w:val="000000"/>
          <w:sz w:val="28"/>
          <w:szCs w:val="28"/>
        </w:rPr>
        <w:t>изложить в следующей редакции:</w:t>
      </w:r>
    </w:p>
    <w:p w:rsidR="004A3428" w:rsidRPr="002F1EEF" w:rsidRDefault="008C76FB" w:rsidP="001533D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F1EEF">
        <w:rPr>
          <w:rFonts w:eastAsia="Calibri"/>
          <w:color w:val="000000"/>
          <w:sz w:val="28"/>
          <w:szCs w:val="28"/>
        </w:rPr>
        <w:t>«</w:t>
      </w:r>
      <w:proofErr w:type="gramStart"/>
      <w:r w:rsidRPr="002F1EEF">
        <w:rPr>
          <w:rFonts w:eastAsia="Calibri"/>
          <w:color w:val="000000"/>
          <w:sz w:val="28"/>
          <w:szCs w:val="28"/>
        </w:rPr>
        <w:t>ч</w:t>
      </w:r>
      <w:proofErr w:type="gramEnd"/>
      <w:r w:rsidRPr="002F1EEF">
        <w:rPr>
          <w:rFonts w:eastAsia="Calibri"/>
          <w:color w:val="000000"/>
          <w:sz w:val="28"/>
          <w:szCs w:val="28"/>
        </w:rPr>
        <w:t>)</w:t>
      </w:r>
      <w:r w:rsidRPr="002F1EEF">
        <w:rPr>
          <w:color w:val="000000"/>
          <w:sz w:val="27"/>
          <w:szCs w:val="27"/>
        </w:rPr>
        <w:t xml:space="preserve"> </w:t>
      </w:r>
      <w:r w:rsidRPr="002F1EEF">
        <w:rPr>
          <w:rFonts w:eastAsia="Calibri"/>
          <w:color w:val="000000"/>
          <w:sz w:val="28"/>
          <w:szCs w:val="28"/>
        </w:rPr>
        <w:t xml:space="preserve">осуществление органами государственной власти Приднестровской Молдавской Республики, осуществляющими функции в сфере обороны, безопасности и правоохранительной деятельности, перечень которых утверждается Правительством Приднестровской Молдавской Республики, закупок товаров, работ, услуг в целях выполнения задач по обеспечению обороны, безопасности государства и правоохранительной деятельности, в том числе противодействия терроризму. Перечни товаров, работ, услуг, закупки которых могут осуществляться в соответствии с настоящим подпунктом, утверждаются руководителем соответствующего органа государственной власти Приднестровской Молдавской Республики, осуществляющего функции в сфере </w:t>
      </w:r>
      <w:r w:rsidRPr="002F1EEF">
        <w:rPr>
          <w:rFonts w:eastAsia="Calibri"/>
          <w:color w:val="000000"/>
          <w:sz w:val="28"/>
          <w:szCs w:val="28"/>
        </w:rPr>
        <w:lastRenderedPageBreak/>
        <w:t>обороны, безопасности и правоохранительной деятельности</w:t>
      </w:r>
      <w:r w:rsidR="00B47C37">
        <w:rPr>
          <w:rFonts w:eastAsia="Calibri"/>
          <w:color w:val="000000"/>
          <w:sz w:val="28"/>
          <w:szCs w:val="28"/>
        </w:rPr>
        <w:t>,</w:t>
      </w:r>
      <w:r w:rsidR="00B1028A" w:rsidRPr="002F1EEF">
        <w:rPr>
          <w:rFonts w:eastAsia="Calibri"/>
          <w:color w:val="000000"/>
          <w:sz w:val="28"/>
          <w:szCs w:val="28"/>
        </w:rPr>
        <w:t xml:space="preserve"> </w:t>
      </w:r>
      <w:r w:rsidR="004A3428" w:rsidRPr="002F1EEF">
        <w:rPr>
          <w:rFonts w:eastAsia="Calibri"/>
          <w:color w:val="000000"/>
          <w:sz w:val="28"/>
          <w:szCs w:val="28"/>
        </w:rPr>
        <w:t xml:space="preserve">по </w:t>
      </w:r>
      <w:r w:rsidR="00C80AA3" w:rsidRPr="002F1EEF">
        <w:rPr>
          <w:rFonts w:eastAsia="Calibri"/>
          <w:color w:val="000000"/>
          <w:sz w:val="28"/>
          <w:szCs w:val="28"/>
        </w:rPr>
        <w:t>согласов</w:t>
      </w:r>
      <w:r w:rsidR="004A3428" w:rsidRPr="002F1EEF">
        <w:rPr>
          <w:rFonts w:eastAsia="Calibri"/>
          <w:color w:val="000000"/>
          <w:sz w:val="28"/>
          <w:szCs w:val="28"/>
        </w:rPr>
        <w:t>анию</w:t>
      </w:r>
      <w:r w:rsidR="00C80AA3" w:rsidRPr="002F1EEF">
        <w:rPr>
          <w:rFonts w:eastAsia="Calibri"/>
          <w:color w:val="000000"/>
          <w:sz w:val="28"/>
          <w:szCs w:val="28"/>
        </w:rPr>
        <w:t xml:space="preserve"> </w:t>
      </w:r>
      <w:r w:rsidR="00B47C37">
        <w:rPr>
          <w:rFonts w:eastAsia="Calibri"/>
          <w:color w:val="000000"/>
          <w:sz w:val="28"/>
          <w:szCs w:val="28"/>
        </w:rPr>
        <w:br/>
      </w:r>
      <w:r w:rsidR="00B1028A" w:rsidRPr="002F1EEF">
        <w:rPr>
          <w:rFonts w:eastAsia="Calibri"/>
          <w:color w:val="000000"/>
          <w:sz w:val="28"/>
          <w:szCs w:val="28"/>
        </w:rPr>
        <w:t xml:space="preserve">с </w:t>
      </w:r>
      <w:r w:rsidR="00C80AA3" w:rsidRPr="002F1EEF">
        <w:rPr>
          <w:rFonts w:eastAsia="Calibri"/>
          <w:color w:val="000000"/>
          <w:sz w:val="28"/>
          <w:szCs w:val="28"/>
        </w:rPr>
        <w:t>Президентом Приднестровской Молдавской Республики</w:t>
      </w:r>
      <w:r w:rsidR="00B1028A" w:rsidRPr="002F1EEF">
        <w:rPr>
          <w:rFonts w:eastAsia="Calibri"/>
          <w:color w:val="000000"/>
          <w:sz w:val="28"/>
          <w:szCs w:val="28"/>
        </w:rPr>
        <w:t>»</w:t>
      </w:r>
      <w:r w:rsidR="004A3428" w:rsidRPr="002F1EEF">
        <w:rPr>
          <w:rFonts w:eastAsia="Calibri"/>
          <w:color w:val="000000"/>
          <w:sz w:val="28"/>
          <w:szCs w:val="28"/>
        </w:rPr>
        <w:t>.</w:t>
      </w:r>
    </w:p>
    <w:p w:rsidR="006D1D02" w:rsidRPr="002F1EEF" w:rsidRDefault="001645B1" w:rsidP="001533D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F1EEF">
        <w:rPr>
          <w:rFonts w:eastAsia="Calibri"/>
          <w:color w:val="000000"/>
          <w:sz w:val="28"/>
          <w:szCs w:val="28"/>
        </w:rPr>
        <w:t>По м</w:t>
      </w:r>
      <w:r w:rsidR="006D1D02" w:rsidRPr="002F1EEF">
        <w:rPr>
          <w:rFonts w:eastAsia="Calibri"/>
          <w:color w:val="000000"/>
          <w:sz w:val="28"/>
          <w:szCs w:val="28"/>
        </w:rPr>
        <w:t>нению Главы государства</w:t>
      </w:r>
      <w:r w:rsidR="00B47C37">
        <w:rPr>
          <w:rFonts w:eastAsia="Calibri"/>
          <w:color w:val="000000"/>
          <w:sz w:val="28"/>
          <w:szCs w:val="28"/>
        </w:rPr>
        <w:t>,</w:t>
      </w:r>
      <w:r w:rsidR="0051149F" w:rsidRPr="002F1EEF">
        <w:rPr>
          <w:rFonts w:eastAsia="Calibri"/>
          <w:color w:val="000000"/>
          <w:sz w:val="28"/>
          <w:szCs w:val="28"/>
        </w:rPr>
        <w:t xml:space="preserve"> </w:t>
      </w:r>
      <w:r w:rsidRPr="002F1EEF">
        <w:rPr>
          <w:rFonts w:eastAsia="Calibri"/>
          <w:color w:val="000000"/>
          <w:sz w:val="28"/>
          <w:szCs w:val="28"/>
        </w:rPr>
        <w:t>неопределенност</w:t>
      </w:r>
      <w:r w:rsidR="0051149F" w:rsidRPr="002F1EEF">
        <w:rPr>
          <w:rFonts w:eastAsia="Calibri"/>
          <w:color w:val="000000"/>
          <w:sz w:val="28"/>
          <w:szCs w:val="28"/>
        </w:rPr>
        <w:t>ь</w:t>
      </w:r>
      <w:r w:rsidR="00732F52" w:rsidRPr="002F1EEF">
        <w:rPr>
          <w:rFonts w:eastAsia="Calibri"/>
          <w:color w:val="000000"/>
          <w:sz w:val="28"/>
          <w:szCs w:val="28"/>
        </w:rPr>
        <w:t xml:space="preserve"> в отношении того</w:t>
      </w:r>
      <w:r w:rsidRPr="002F1EEF">
        <w:rPr>
          <w:rFonts w:eastAsia="Calibri"/>
          <w:color w:val="000000"/>
          <w:sz w:val="28"/>
          <w:szCs w:val="28"/>
        </w:rPr>
        <w:t xml:space="preserve">, </w:t>
      </w:r>
      <w:r w:rsidR="00E8528D">
        <w:rPr>
          <w:rFonts w:eastAsia="Calibri"/>
          <w:color w:val="000000"/>
          <w:sz w:val="28"/>
          <w:szCs w:val="28"/>
        </w:rPr>
        <w:br/>
      </w:r>
      <w:r w:rsidRPr="002F1EEF">
        <w:rPr>
          <w:rFonts w:eastAsia="Calibri"/>
          <w:color w:val="000000"/>
          <w:sz w:val="28"/>
          <w:szCs w:val="28"/>
        </w:rPr>
        <w:t>какие именно задачи по</w:t>
      </w:r>
      <w:r w:rsidR="0051149F" w:rsidRPr="002F1EEF">
        <w:rPr>
          <w:rFonts w:eastAsia="Calibri"/>
          <w:color w:val="000000"/>
          <w:sz w:val="28"/>
          <w:szCs w:val="28"/>
        </w:rPr>
        <w:t xml:space="preserve"> </w:t>
      </w:r>
      <w:r w:rsidRPr="002F1EEF">
        <w:rPr>
          <w:rFonts w:eastAsia="Calibri"/>
          <w:color w:val="000000"/>
          <w:sz w:val="28"/>
          <w:szCs w:val="28"/>
        </w:rPr>
        <w:t xml:space="preserve">обеспечению обороны, безопасности государства </w:t>
      </w:r>
      <w:r w:rsidR="00E8528D">
        <w:rPr>
          <w:rFonts w:eastAsia="Calibri"/>
          <w:color w:val="000000"/>
          <w:sz w:val="28"/>
          <w:szCs w:val="28"/>
        </w:rPr>
        <w:br/>
      </w:r>
      <w:r w:rsidRPr="002F1EEF">
        <w:rPr>
          <w:rFonts w:eastAsia="Calibri"/>
          <w:color w:val="000000"/>
          <w:sz w:val="28"/>
          <w:szCs w:val="28"/>
        </w:rPr>
        <w:t>и правоохранительной деятельности,</w:t>
      </w:r>
      <w:r w:rsidR="0051149F" w:rsidRPr="002F1EEF">
        <w:rPr>
          <w:rFonts w:eastAsia="Calibri"/>
          <w:color w:val="000000"/>
          <w:sz w:val="28"/>
          <w:szCs w:val="28"/>
        </w:rPr>
        <w:t xml:space="preserve"> </w:t>
      </w:r>
      <w:r w:rsidRPr="002F1EEF">
        <w:rPr>
          <w:rFonts w:eastAsia="Calibri"/>
          <w:color w:val="000000"/>
          <w:sz w:val="28"/>
          <w:szCs w:val="28"/>
        </w:rPr>
        <w:t>в том числе противодействия терроризму</w:t>
      </w:r>
      <w:r w:rsidR="00225D59">
        <w:rPr>
          <w:rFonts w:eastAsia="Calibri"/>
          <w:color w:val="000000"/>
          <w:sz w:val="28"/>
          <w:szCs w:val="28"/>
        </w:rPr>
        <w:t>,</w:t>
      </w:r>
      <w:r w:rsidRPr="002F1EEF">
        <w:rPr>
          <w:rFonts w:eastAsia="Calibri"/>
          <w:color w:val="000000"/>
          <w:sz w:val="28"/>
          <w:szCs w:val="28"/>
        </w:rPr>
        <w:t xml:space="preserve"> необходимо идентифицировать как</w:t>
      </w:r>
      <w:r w:rsidR="0051149F" w:rsidRPr="002F1EEF">
        <w:rPr>
          <w:rFonts w:eastAsia="Calibri"/>
          <w:color w:val="000000"/>
          <w:sz w:val="28"/>
          <w:szCs w:val="28"/>
        </w:rPr>
        <w:t xml:space="preserve"> «</w:t>
      </w:r>
      <w:r w:rsidRPr="002F1EEF">
        <w:rPr>
          <w:rFonts w:eastAsia="Calibri"/>
          <w:color w:val="000000"/>
          <w:sz w:val="28"/>
          <w:szCs w:val="28"/>
        </w:rPr>
        <w:t>специальные</w:t>
      </w:r>
      <w:r w:rsidR="0051149F" w:rsidRPr="002F1EEF">
        <w:rPr>
          <w:rFonts w:eastAsia="Calibri"/>
          <w:color w:val="000000"/>
          <w:sz w:val="28"/>
          <w:szCs w:val="28"/>
        </w:rPr>
        <w:t>»</w:t>
      </w:r>
      <w:r w:rsidR="00225D59">
        <w:rPr>
          <w:rFonts w:eastAsia="Calibri"/>
          <w:color w:val="000000"/>
          <w:sz w:val="28"/>
          <w:szCs w:val="28"/>
        </w:rPr>
        <w:t>,</w:t>
      </w:r>
      <w:r w:rsidR="00732F52" w:rsidRPr="002F1EEF">
        <w:rPr>
          <w:rFonts w:eastAsia="Calibri"/>
          <w:color w:val="000000"/>
          <w:sz w:val="28"/>
          <w:szCs w:val="28"/>
        </w:rPr>
        <w:t xml:space="preserve"> будет</w:t>
      </w:r>
      <w:r w:rsidR="00452068" w:rsidRPr="002F1EEF">
        <w:rPr>
          <w:rFonts w:eastAsia="Calibri"/>
          <w:color w:val="000000"/>
          <w:sz w:val="28"/>
          <w:szCs w:val="28"/>
        </w:rPr>
        <w:t xml:space="preserve"> </w:t>
      </w:r>
      <w:r w:rsidR="00131A2D" w:rsidRPr="002F1EEF">
        <w:rPr>
          <w:rFonts w:eastAsia="Calibri"/>
          <w:color w:val="000000"/>
          <w:sz w:val="28"/>
          <w:szCs w:val="28"/>
        </w:rPr>
        <w:t>преодолена путем</w:t>
      </w:r>
      <w:r w:rsidR="00732F52" w:rsidRPr="002F1EEF">
        <w:rPr>
          <w:rFonts w:eastAsia="Calibri"/>
          <w:color w:val="000000"/>
          <w:sz w:val="28"/>
          <w:szCs w:val="28"/>
        </w:rPr>
        <w:t xml:space="preserve"> исключения </w:t>
      </w:r>
      <w:r w:rsidR="006D1D02" w:rsidRPr="002F1EEF">
        <w:rPr>
          <w:rFonts w:eastAsia="Calibri"/>
          <w:color w:val="000000"/>
          <w:sz w:val="28"/>
          <w:szCs w:val="28"/>
        </w:rPr>
        <w:t xml:space="preserve">из </w:t>
      </w:r>
      <w:r w:rsidR="00131A2D" w:rsidRPr="002F1EEF">
        <w:rPr>
          <w:rFonts w:eastAsia="Calibri"/>
          <w:color w:val="000000"/>
          <w:sz w:val="28"/>
          <w:szCs w:val="28"/>
        </w:rPr>
        <w:t>действующей нормы</w:t>
      </w:r>
      <w:r w:rsidR="006D1D02" w:rsidRPr="002F1EEF">
        <w:rPr>
          <w:rFonts w:eastAsia="Calibri"/>
          <w:color w:val="000000"/>
          <w:sz w:val="28"/>
          <w:szCs w:val="28"/>
        </w:rPr>
        <w:t xml:space="preserve"> подпункт</w:t>
      </w:r>
      <w:r w:rsidRPr="002F1EEF">
        <w:rPr>
          <w:rFonts w:eastAsia="Calibri"/>
          <w:color w:val="000000"/>
          <w:sz w:val="28"/>
          <w:szCs w:val="28"/>
        </w:rPr>
        <w:t>а</w:t>
      </w:r>
      <w:r w:rsidR="006D1D02" w:rsidRPr="002F1EEF">
        <w:rPr>
          <w:rFonts w:eastAsia="Calibri"/>
          <w:color w:val="000000"/>
          <w:sz w:val="28"/>
          <w:szCs w:val="28"/>
        </w:rPr>
        <w:t xml:space="preserve"> ч) пункта 1 статьи 48 Закона Приднестровской Молдавской Республике «О закупках в Приднестровской Молдавской Республике»</w:t>
      </w:r>
      <w:r w:rsidRPr="002F1EEF">
        <w:rPr>
          <w:rFonts w:eastAsia="Calibri"/>
          <w:color w:val="000000"/>
          <w:sz w:val="28"/>
          <w:szCs w:val="28"/>
        </w:rPr>
        <w:t xml:space="preserve"> </w:t>
      </w:r>
      <w:r w:rsidR="00732F52" w:rsidRPr="002F1EEF">
        <w:rPr>
          <w:rFonts w:eastAsia="Calibri"/>
          <w:color w:val="000000"/>
          <w:sz w:val="28"/>
          <w:szCs w:val="28"/>
        </w:rPr>
        <w:t>слова</w:t>
      </w:r>
      <w:r w:rsidRPr="002F1EEF">
        <w:rPr>
          <w:rFonts w:eastAsia="Calibri"/>
          <w:color w:val="000000"/>
          <w:sz w:val="28"/>
          <w:szCs w:val="28"/>
        </w:rPr>
        <w:t xml:space="preserve"> «специальные»</w:t>
      </w:r>
      <w:r w:rsidR="00131A2D" w:rsidRPr="002F1EEF">
        <w:rPr>
          <w:rFonts w:eastAsia="Calibri"/>
          <w:color w:val="000000"/>
          <w:sz w:val="28"/>
          <w:szCs w:val="28"/>
        </w:rPr>
        <w:t>. А</w:t>
      </w:r>
      <w:r w:rsidR="00225D59">
        <w:rPr>
          <w:rFonts w:eastAsia="Calibri"/>
          <w:color w:val="000000"/>
          <w:sz w:val="28"/>
          <w:szCs w:val="28"/>
        </w:rPr>
        <w:t xml:space="preserve"> достижение цели</w:t>
      </w:r>
      <w:r w:rsidR="00452068" w:rsidRPr="002F1EEF">
        <w:rPr>
          <w:rFonts w:eastAsia="Calibri"/>
          <w:color w:val="000000"/>
          <w:sz w:val="28"/>
          <w:szCs w:val="28"/>
        </w:rPr>
        <w:t xml:space="preserve"> в части объективности принятия решений </w:t>
      </w:r>
      <w:r w:rsidR="002F0FC7" w:rsidRPr="002F1EEF">
        <w:rPr>
          <w:rFonts w:eastAsia="Calibri"/>
          <w:color w:val="000000"/>
          <w:sz w:val="28"/>
          <w:szCs w:val="28"/>
        </w:rPr>
        <w:t xml:space="preserve">при утверждении </w:t>
      </w:r>
      <w:r w:rsidR="000D4821" w:rsidRPr="002F1EEF">
        <w:rPr>
          <w:rFonts w:eastAsia="Calibri"/>
          <w:color w:val="000000"/>
          <w:sz w:val="28"/>
          <w:szCs w:val="28"/>
        </w:rPr>
        <w:t>руководителем соответствующего органа государственной власти Приднестровской Молдавской Республики, осуществляющего функции в сфере обороны, безопасности и правоохранительной деятельности</w:t>
      </w:r>
      <w:r w:rsidR="00225D59">
        <w:rPr>
          <w:rFonts w:eastAsia="Calibri"/>
          <w:color w:val="000000"/>
          <w:sz w:val="28"/>
          <w:szCs w:val="28"/>
        </w:rPr>
        <w:t>,</w:t>
      </w:r>
      <w:r w:rsidR="000D4821" w:rsidRPr="002F1EEF">
        <w:rPr>
          <w:rFonts w:eastAsia="Calibri"/>
          <w:color w:val="000000"/>
          <w:sz w:val="28"/>
          <w:szCs w:val="28"/>
        </w:rPr>
        <w:t xml:space="preserve"> </w:t>
      </w:r>
      <w:r w:rsidR="002F0FC7" w:rsidRPr="002F1EEF">
        <w:rPr>
          <w:rFonts w:eastAsia="Calibri"/>
          <w:color w:val="000000"/>
          <w:sz w:val="28"/>
          <w:szCs w:val="28"/>
        </w:rPr>
        <w:t>указанного выше перечня</w:t>
      </w:r>
      <w:r w:rsidR="009F3642" w:rsidRPr="002F1EEF">
        <w:rPr>
          <w:rFonts w:eastAsia="Calibri"/>
          <w:color w:val="000000"/>
          <w:sz w:val="28"/>
          <w:szCs w:val="28"/>
        </w:rPr>
        <w:t xml:space="preserve"> </w:t>
      </w:r>
      <w:r w:rsidR="00452068" w:rsidRPr="002F1EEF">
        <w:rPr>
          <w:rFonts w:eastAsia="Calibri"/>
          <w:color w:val="000000"/>
          <w:sz w:val="28"/>
          <w:szCs w:val="28"/>
        </w:rPr>
        <w:t xml:space="preserve">будет </w:t>
      </w:r>
      <w:r w:rsidR="009F3642" w:rsidRPr="002F1EEF">
        <w:rPr>
          <w:rFonts w:eastAsia="Calibri"/>
          <w:color w:val="000000"/>
          <w:sz w:val="28"/>
          <w:szCs w:val="28"/>
        </w:rPr>
        <w:t>возможно</w:t>
      </w:r>
      <w:r w:rsidRPr="002F1EEF">
        <w:rPr>
          <w:rFonts w:eastAsia="Calibri"/>
          <w:color w:val="000000"/>
          <w:sz w:val="28"/>
          <w:szCs w:val="28"/>
        </w:rPr>
        <w:t xml:space="preserve"> </w:t>
      </w:r>
      <w:r w:rsidR="00131A2D" w:rsidRPr="002F1EEF">
        <w:rPr>
          <w:rFonts w:eastAsia="Calibri"/>
          <w:color w:val="000000"/>
          <w:sz w:val="28"/>
          <w:szCs w:val="28"/>
        </w:rPr>
        <w:t>посредством дополнения указанной нормы</w:t>
      </w:r>
      <w:r w:rsidR="002F0FC7" w:rsidRPr="002F1EEF">
        <w:rPr>
          <w:rFonts w:eastAsia="Calibri"/>
          <w:color w:val="000000"/>
          <w:sz w:val="28"/>
          <w:szCs w:val="28"/>
        </w:rPr>
        <w:t xml:space="preserve"> частью о том, </w:t>
      </w:r>
      <w:r w:rsidR="00225D59">
        <w:rPr>
          <w:rFonts w:eastAsia="Calibri"/>
          <w:color w:val="000000"/>
          <w:sz w:val="28"/>
          <w:szCs w:val="28"/>
        </w:rPr>
        <w:br/>
      </w:r>
      <w:r w:rsidR="002F0FC7" w:rsidRPr="002F1EEF">
        <w:rPr>
          <w:rFonts w:eastAsia="Calibri"/>
          <w:color w:val="000000"/>
          <w:sz w:val="28"/>
          <w:szCs w:val="28"/>
        </w:rPr>
        <w:t>что</w:t>
      </w:r>
      <w:r w:rsidR="00131A2D" w:rsidRPr="002F1EEF">
        <w:rPr>
          <w:rFonts w:eastAsia="Calibri"/>
          <w:color w:val="000000"/>
          <w:sz w:val="28"/>
          <w:szCs w:val="28"/>
        </w:rPr>
        <w:t xml:space="preserve"> в</w:t>
      </w:r>
      <w:r w:rsidR="00F978C5" w:rsidRPr="002F1EEF">
        <w:rPr>
          <w:rFonts w:eastAsia="Calibri"/>
          <w:color w:val="000000"/>
          <w:sz w:val="28"/>
          <w:szCs w:val="28"/>
        </w:rPr>
        <w:t xml:space="preserve"> качестве согласующей стороны</w:t>
      </w:r>
      <w:r w:rsidR="000D4821" w:rsidRPr="002F1EEF">
        <w:rPr>
          <w:rFonts w:eastAsia="Calibri"/>
          <w:color w:val="000000"/>
          <w:sz w:val="28"/>
          <w:szCs w:val="28"/>
        </w:rPr>
        <w:t xml:space="preserve"> с учетом конституционных полномочий Президента Приднестровской Молдавской Республики</w:t>
      </w:r>
      <w:r w:rsidR="00F978C5" w:rsidRPr="002F1EEF">
        <w:rPr>
          <w:rFonts w:eastAsia="Calibri"/>
          <w:color w:val="000000"/>
          <w:sz w:val="28"/>
          <w:szCs w:val="28"/>
        </w:rPr>
        <w:t xml:space="preserve"> </w:t>
      </w:r>
      <w:r w:rsidR="002F0FC7" w:rsidRPr="002F1EEF">
        <w:rPr>
          <w:rFonts w:eastAsia="Calibri"/>
          <w:color w:val="000000"/>
          <w:sz w:val="28"/>
          <w:szCs w:val="28"/>
        </w:rPr>
        <w:t>будет выступать</w:t>
      </w:r>
      <w:r w:rsidR="00F978C5" w:rsidRPr="002F1EEF">
        <w:rPr>
          <w:rFonts w:eastAsia="Calibri"/>
          <w:color w:val="000000"/>
          <w:sz w:val="28"/>
          <w:szCs w:val="28"/>
        </w:rPr>
        <w:t xml:space="preserve"> Глав</w:t>
      </w:r>
      <w:r w:rsidR="002F0FC7" w:rsidRPr="002F1EEF">
        <w:rPr>
          <w:rFonts w:eastAsia="Calibri"/>
          <w:color w:val="000000"/>
          <w:sz w:val="28"/>
          <w:szCs w:val="28"/>
        </w:rPr>
        <w:t>а</w:t>
      </w:r>
      <w:r w:rsidR="00F978C5" w:rsidRPr="002F1EEF">
        <w:rPr>
          <w:rFonts w:eastAsia="Calibri"/>
          <w:color w:val="000000"/>
          <w:sz w:val="28"/>
          <w:szCs w:val="28"/>
        </w:rPr>
        <w:t xml:space="preserve"> государства.</w:t>
      </w:r>
    </w:p>
    <w:p w:rsidR="00D47B9E" w:rsidRPr="001533D4" w:rsidRDefault="00D47B9E" w:rsidP="001533D4"/>
    <w:sectPr w:rsidR="00D47B9E" w:rsidRPr="001533D4" w:rsidSect="001533D4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E17" w:rsidRDefault="00805E17" w:rsidP="001533D4">
      <w:r>
        <w:separator/>
      </w:r>
    </w:p>
  </w:endnote>
  <w:endnote w:type="continuationSeparator" w:id="0">
    <w:p w:rsidR="00805E17" w:rsidRDefault="00805E17" w:rsidP="0015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E17" w:rsidRDefault="00805E17" w:rsidP="001533D4">
      <w:r>
        <w:separator/>
      </w:r>
    </w:p>
  </w:footnote>
  <w:footnote w:type="continuationSeparator" w:id="0">
    <w:p w:rsidR="00805E17" w:rsidRDefault="00805E17" w:rsidP="00153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1759403"/>
      <w:docPartObj>
        <w:docPartGallery w:val="Page Numbers (Top of Page)"/>
        <w:docPartUnique/>
      </w:docPartObj>
    </w:sdtPr>
    <w:sdtEndPr/>
    <w:sdtContent>
      <w:p w:rsidR="001533D4" w:rsidRDefault="001533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E36">
          <w:rPr>
            <w:noProof/>
          </w:rPr>
          <w:t>- 3 -</w:t>
        </w:r>
        <w:r>
          <w:fldChar w:fldCharType="end"/>
        </w:r>
      </w:p>
    </w:sdtContent>
  </w:sdt>
  <w:p w:rsidR="001533D4" w:rsidRDefault="001533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CB"/>
    <w:rsid w:val="00055428"/>
    <w:rsid w:val="00064F4D"/>
    <w:rsid w:val="000D1CEC"/>
    <w:rsid w:val="000D4821"/>
    <w:rsid w:val="00131A2D"/>
    <w:rsid w:val="001533D4"/>
    <w:rsid w:val="001645B1"/>
    <w:rsid w:val="00197D97"/>
    <w:rsid w:val="0020698B"/>
    <w:rsid w:val="00225D59"/>
    <w:rsid w:val="002F0FC7"/>
    <w:rsid w:val="002F1EEF"/>
    <w:rsid w:val="00370D3F"/>
    <w:rsid w:val="003F0E5A"/>
    <w:rsid w:val="004354C4"/>
    <w:rsid w:val="00452068"/>
    <w:rsid w:val="0045354F"/>
    <w:rsid w:val="004A3428"/>
    <w:rsid w:val="0051149F"/>
    <w:rsid w:val="005E3741"/>
    <w:rsid w:val="00657C9D"/>
    <w:rsid w:val="006D1D02"/>
    <w:rsid w:val="00732F52"/>
    <w:rsid w:val="007D1F44"/>
    <w:rsid w:val="00805E17"/>
    <w:rsid w:val="00831DF7"/>
    <w:rsid w:val="00881B06"/>
    <w:rsid w:val="00894407"/>
    <w:rsid w:val="008C76FB"/>
    <w:rsid w:val="008E486D"/>
    <w:rsid w:val="008E5AF6"/>
    <w:rsid w:val="00901B81"/>
    <w:rsid w:val="00996F1B"/>
    <w:rsid w:val="009D3B21"/>
    <w:rsid w:val="009F3642"/>
    <w:rsid w:val="00A06A2B"/>
    <w:rsid w:val="00A54FE1"/>
    <w:rsid w:val="00A75E36"/>
    <w:rsid w:val="00B0533A"/>
    <w:rsid w:val="00B1028A"/>
    <w:rsid w:val="00B47C37"/>
    <w:rsid w:val="00C30CA9"/>
    <w:rsid w:val="00C80AA3"/>
    <w:rsid w:val="00CD2DFF"/>
    <w:rsid w:val="00D21AF2"/>
    <w:rsid w:val="00D30D8D"/>
    <w:rsid w:val="00D47B9E"/>
    <w:rsid w:val="00DA045B"/>
    <w:rsid w:val="00DD60BC"/>
    <w:rsid w:val="00E8528D"/>
    <w:rsid w:val="00EF5E53"/>
    <w:rsid w:val="00F516CB"/>
    <w:rsid w:val="00F9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9992A-F885-4954-8960-DD4F90CB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6FB"/>
  </w:style>
  <w:style w:type="paragraph" w:styleId="a4">
    <w:name w:val="header"/>
    <w:basedOn w:val="a"/>
    <w:link w:val="a5"/>
    <w:uiPriority w:val="99"/>
    <w:unhideWhenUsed/>
    <w:rsid w:val="001533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3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533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3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4F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4F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Кудрова А.А.</cp:lastModifiedBy>
  <cp:revision>14</cp:revision>
  <cp:lastPrinted>2024-02-15T09:58:00Z</cp:lastPrinted>
  <dcterms:created xsi:type="dcterms:W3CDTF">2024-02-02T09:22:00Z</dcterms:created>
  <dcterms:modified xsi:type="dcterms:W3CDTF">2024-02-15T14:02:00Z</dcterms:modified>
</cp:coreProperties>
</file>