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Закон</w:t>
      </w:r>
    </w:p>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Приднестровской Молдавской Республики</w:t>
      </w:r>
    </w:p>
    <w:p w:rsidR="009D3310" w:rsidRPr="00B71D1A" w:rsidRDefault="009D3310" w:rsidP="009D3310">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6A2D3B" w:rsidRPr="006A2D3B" w:rsidRDefault="009D3310" w:rsidP="006A2D3B">
      <w:pPr>
        <w:shd w:val="clear" w:color="auto" w:fill="FFFFFF"/>
        <w:spacing w:after="0" w:line="240" w:lineRule="auto"/>
        <w:jc w:val="center"/>
        <w:rPr>
          <w:rFonts w:ascii="Times New Roman" w:eastAsia="Calibri" w:hAnsi="Times New Roman" w:cs="Times New Roman"/>
          <w:b/>
          <w:sz w:val="28"/>
          <w:szCs w:val="28"/>
        </w:rPr>
      </w:pPr>
      <w:r w:rsidRPr="00B71D1A">
        <w:rPr>
          <w:rFonts w:ascii="Times New Roman" w:eastAsia="Times New Roman" w:hAnsi="Times New Roman" w:cs="Times New Roman"/>
          <w:b/>
          <w:sz w:val="28"/>
          <w:szCs w:val="28"/>
          <w:lang w:eastAsia="ru-RU"/>
        </w:rPr>
        <w:t>«</w:t>
      </w:r>
      <w:r w:rsidR="006A2D3B" w:rsidRPr="006A2D3B">
        <w:rPr>
          <w:rFonts w:ascii="Times New Roman" w:eastAsia="Calibri" w:hAnsi="Times New Roman" w:cs="Times New Roman"/>
          <w:b/>
          <w:sz w:val="28"/>
          <w:szCs w:val="28"/>
        </w:rPr>
        <w:t>О внесении изменений в Закон</w:t>
      </w:r>
    </w:p>
    <w:p w:rsidR="006A2D3B" w:rsidRPr="006A2D3B" w:rsidRDefault="006A2D3B" w:rsidP="006A2D3B">
      <w:pPr>
        <w:shd w:val="clear" w:color="auto" w:fill="FFFFFF"/>
        <w:spacing w:after="0" w:line="240" w:lineRule="auto"/>
        <w:jc w:val="center"/>
        <w:rPr>
          <w:rFonts w:ascii="Times New Roman" w:eastAsia="Calibri" w:hAnsi="Times New Roman" w:cs="Times New Roman"/>
          <w:b/>
          <w:sz w:val="28"/>
          <w:szCs w:val="28"/>
        </w:rPr>
      </w:pPr>
      <w:r w:rsidRPr="006A2D3B">
        <w:rPr>
          <w:rFonts w:ascii="Times New Roman" w:eastAsia="Calibri" w:hAnsi="Times New Roman" w:cs="Times New Roman"/>
          <w:b/>
          <w:sz w:val="28"/>
          <w:szCs w:val="28"/>
        </w:rPr>
        <w:t>Приднестровской Молдавской Республики</w:t>
      </w:r>
    </w:p>
    <w:p w:rsidR="009D3310" w:rsidRPr="00B358D8" w:rsidRDefault="006A2D3B" w:rsidP="006A2D3B">
      <w:pPr>
        <w:shd w:val="clear" w:color="auto" w:fill="FFFFFF"/>
        <w:spacing w:after="0" w:line="240" w:lineRule="auto"/>
        <w:jc w:val="center"/>
        <w:rPr>
          <w:rFonts w:ascii="Times New Roman" w:eastAsia="Calibri" w:hAnsi="Times New Roman" w:cs="Times New Roman"/>
          <w:b/>
          <w:sz w:val="28"/>
          <w:szCs w:val="28"/>
        </w:rPr>
      </w:pPr>
      <w:r w:rsidRPr="006A2D3B">
        <w:rPr>
          <w:rFonts w:ascii="Times New Roman" w:eastAsia="Calibri" w:hAnsi="Times New Roman" w:cs="Times New Roman"/>
          <w:b/>
          <w:sz w:val="28"/>
          <w:szCs w:val="28"/>
        </w:rPr>
        <w:t>«Об актах гражданского состояния</w:t>
      </w:r>
      <w:r w:rsidR="009D3310" w:rsidRPr="00B358D8">
        <w:rPr>
          <w:rFonts w:ascii="Times New Roman" w:eastAsia="Calibri" w:hAnsi="Times New Roman" w:cs="Times New Roman"/>
          <w:b/>
          <w:sz w:val="28"/>
          <w:szCs w:val="28"/>
        </w:rPr>
        <w:t>»</w:t>
      </w:r>
    </w:p>
    <w:p w:rsidR="009D3310" w:rsidRPr="00B71D1A" w:rsidRDefault="009D3310" w:rsidP="009D3310">
      <w:pPr>
        <w:shd w:val="clear" w:color="auto" w:fill="FFFFFF"/>
        <w:spacing w:after="0" w:line="240" w:lineRule="auto"/>
        <w:jc w:val="center"/>
        <w:rPr>
          <w:rFonts w:ascii="Times New Roman" w:eastAsia="Times New Roman" w:hAnsi="Times New Roman" w:cs="Times New Roman"/>
          <w:sz w:val="28"/>
          <w:szCs w:val="28"/>
          <w:lang w:eastAsia="ru-RU"/>
        </w:rPr>
      </w:pPr>
    </w:p>
    <w:p w:rsidR="009D3310" w:rsidRPr="00B71D1A" w:rsidRDefault="009D3310" w:rsidP="009D3310">
      <w:pPr>
        <w:shd w:val="clear" w:color="auto" w:fill="FFFFFF"/>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Принят Верховным Советом</w:t>
      </w:r>
    </w:p>
    <w:p w:rsidR="009D3310" w:rsidRDefault="009D3310" w:rsidP="009D3310">
      <w:pPr>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 xml:space="preserve">Приднестровской Молдавской Республики                       </w:t>
      </w:r>
      <w:r>
        <w:rPr>
          <w:rFonts w:ascii="Times New Roman" w:eastAsia="Calibri" w:hAnsi="Times New Roman" w:cs="Times New Roman"/>
          <w:sz w:val="28"/>
          <w:szCs w:val="28"/>
        </w:rPr>
        <w:t xml:space="preserve">    21</w:t>
      </w:r>
      <w:r w:rsidRPr="00B71D1A">
        <w:rPr>
          <w:rFonts w:ascii="Times New Roman" w:eastAsia="Calibri" w:hAnsi="Times New Roman" w:cs="Times New Roman"/>
          <w:sz w:val="28"/>
          <w:szCs w:val="28"/>
        </w:rPr>
        <w:t xml:space="preserve"> декабря 2023 года</w:t>
      </w:r>
    </w:p>
    <w:p w:rsidR="009D3310" w:rsidRPr="00B71D1A" w:rsidRDefault="009D3310" w:rsidP="009D3310">
      <w:pPr>
        <w:spacing w:after="0" w:line="240" w:lineRule="auto"/>
        <w:jc w:val="both"/>
        <w:rPr>
          <w:rFonts w:ascii="Times New Roman" w:eastAsia="Calibri" w:hAnsi="Times New Roman" w:cs="Times New Roman"/>
          <w:sz w:val="28"/>
          <w:szCs w:val="28"/>
        </w:rPr>
      </w:pPr>
    </w:p>
    <w:p w:rsidR="006A2D3B" w:rsidRPr="006A2D3B" w:rsidRDefault="00652EB9"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52EB9">
        <w:rPr>
          <w:rFonts w:ascii="Times New Roman" w:eastAsia="Calibri" w:hAnsi="Times New Roman" w:cs="Times New Roman"/>
          <w:b/>
          <w:sz w:val="28"/>
          <w:szCs w:val="28"/>
        </w:rPr>
        <w:t>Статья 1.</w:t>
      </w:r>
      <w:r w:rsidRPr="00652EB9">
        <w:rPr>
          <w:rFonts w:ascii="Times New Roman" w:eastAsia="Calibri" w:hAnsi="Times New Roman" w:cs="Times New Roman"/>
          <w:sz w:val="28"/>
          <w:szCs w:val="28"/>
        </w:rPr>
        <w:t xml:space="preserve"> </w:t>
      </w:r>
      <w:r w:rsidRPr="00652EB9">
        <w:rPr>
          <w:rFonts w:ascii="Times New Roman" w:hAnsi="Times New Roman" w:cs="Times New Roman"/>
          <w:sz w:val="28"/>
          <w:szCs w:val="28"/>
        </w:rPr>
        <w:t xml:space="preserve">Внести в Закон Приднестровской Молдавской Республики </w:t>
      </w:r>
      <w:r w:rsidRPr="00652EB9">
        <w:rPr>
          <w:rFonts w:ascii="Times New Roman" w:hAnsi="Times New Roman" w:cs="Times New Roman"/>
          <w:sz w:val="28"/>
          <w:szCs w:val="28"/>
        </w:rPr>
        <w:br/>
        <w:t xml:space="preserve">от 23 июля 2002 года № 168-З-III «Об актах гражданского состояния» </w:t>
      </w:r>
      <w:r w:rsidRPr="00652EB9">
        <w:rPr>
          <w:rFonts w:ascii="Times New Roman" w:hAnsi="Times New Roman" w:cs="Times New Roman"/>
          <w:sz w:val="28"/>
          <w:szCs w:val="28"/>
        </w:rPr>
        <w:br/>
        <w:t xml:space="preserve">(САЗ 02-30) с изменениями и дополнениями, внесенными законами Приднестровской Молдавской Республики от 25 октября 2005 года </w:t>
      </w:r>
      <w:r w:rsidRPr="00652EB9">
        <w:rPr>
          <w:rFonts w:ascii="Times New Roman" w:hAnsi="Times New Roman" w:cs="Times New Roman"/>
          <w:sz w:val="28"/>
          <w:szCs w:val="28"/>
        </w:rPr>
        <w:br/>
        <w:t xml:space="preserve">№ 650-ЗИД-III (САЗ 05-44); от 3 ноября 2005 года № 658-ЗИД-III </w:t>
      </w:r>
      <w:r w:rsidRPr="00652EB9">
        <w:rPr>
          <w:rFonts w:ascii="Times New Roman" w:hAnsi="Times New Roman" w:cs="Times New Roman"/>
          <w:sz w:val="28"/>
          <w:szCs w:val="28"/>
        </w:rPr>
        <w:br/>
        <w:t xml:space="preserve">(САЗ 05-45); от 8 июля 2008 года № 491-ЗИ-IV (САЗ 08-27); от 1 декабря </w:t>
      </w:r>
      <w:r w:rsidRPr="00652EB9">
        <w:rPr>
          <w:rFonts w:ascii="Times New Roman" w:hAnsi="Times New Roman" w:cs="Times New Roman"/>
          <w:sz w:val="28"/>
          <w:szCs w:val="28"/>
        </w:rPr>
        <w:br/>
        <w:t xml:space="preserve">2008 года № 604-ЗИ-IV (САЗ 08-48); от </w:t>
      </w:r>
      <w:r w:rsidRPr="00652EB9">
        <w:rPr>
          <w:rFonts w:ascii="Times New Roman" w:hAnsi="Times New Roman" w:cs="Times New Roman"/>
          <w:bCs/>
          <w:caps/>
          <w:sz w:val="28"/>
          <w:szCs w:val="28"/>
        </w:rPr>
        <w:t xml:space="preserve">25 </w:t>
      </w:r>
      <w:r w:rsidRPr="00652EB9">
        <w:rPr>
          <w:rFonts w:ascii="Times New Roman" w:hAnsi="Times New Roman" w:cs="Times New Roman"/>
          <w:bCs/>
          <w:sz w:val="28"/>
          <w:szCs w:val="28"/>
        </w:rPr>
        <w:t>сентября 2009 года № 873-ЗИД-</w:t>
      </w:r>
      <w:r w:rsidRPr="00652EB9">
        <w:rPr>
          <w:rFonts w:ascii="Times New Roman" w:hAnsi="Times New Roman" w:cs="Times New Roman"/>
          <w:bCs/>
          <w:sz w:val="28"/>
          <w:szCs w:val="28"/>
          <w:lang w:val="en-US"/>
        </w:rPr>
        <w:t>IV</w:t>
      </w:r>
      <w:r w:rsidRPr="00652EB9">
        <w:rPr>
          <w:rFonts w:ascii="Times New Roman" w:hAnsi="Times New Roman" w:cs="Times New Roman"/>
          <w:bCs/>
          <w:sz w:val="28"/>
          <w:szCs w:val="28"/>
        </w:rPr>
        <w:t xml:space="preserve"> (САЗ 09-39); от </w:t>
      </w:r>
      <w:r w:rsidRPr="00652EB9">
        <w:rPr>
          <w:rFonts w:ascii="Times New Roman" w:hAnsi="Times New Roman" w:cs="Times New Roman"/>
          <w:bCs/>
          <w:caps/>
          <w:sz w:val="28"/>
          <w:szCs w:val="28"/>
        </w:rPr>
        <w:t xml:space="preserve">13 </w:t>
      </w:r>
      <w:r w:rsidRPr="00652EB9">
        <w:rPr>
          <w:rFonts w:ascii="Times New Roman" w:hAnsi="Times New Roman" w:cs="Times New Roman"/>
          <w:bCs/>
          <w:sz w:val="28"/>
          <w:szCs w:val="28"/>
        </w:rPr>
        <w:t>апреля 2010 года № 47-ЗИ-</w:t>
      </w:r>
      <w:r w:rsidRPr="00652EB9">
        <w:rPr>
          <w:rFonts w:ascii="Times New Roman" w:hAnsi="Times New Roman" w:cs="Times New Roman"/>
          <w:bCs/>
          <w:sz w:val="28"/>
          <w:szCs w:val="28"/>
          <w:lang w:val="en-US"/>
        </w:rPr>
        <w:t>IV</w:t>
      </w:r>
      <w:r w:rsidRPr="00652EB9">
        <w:rPr>
          <w:rFonts w:ascii="Times New Roman" w:hAnsi="Times New Roman" w:cs="Times New Roman"/>
          <w:bCs/>
          <w:sz w:val="28"/>
          <w:szCs w:val="28"/>
        </w:rPr>
        <w:t xml:space="preserve"> (САЗ 10-15);</w:t>
      </w:r>
      <w:r w:rsidRPr="00652EB9">
        <w:rPr>
          <w:rFonts w:ascii="Times New Roman" w:hAnsi="Times New Roman" w:cs="Times New Roman"/>
          <w:sz w:val="28"/>
          <w:szCs w:val="28"/>
        </w:rPr>
        <w:t xml:space="preserve"> от 25 мая </w:t>
      </w:r>
      <w:r w:rsidRPr="00652EB9">
        <w:rPr>
          <w:rFonts w:ascii="Times New Roman" w:hAnsi="Times New Roman" w:cs="Times New Roman"/>
          <w:sz w:val="28"/>
          <w:szCs w:val="28"/>
        </w:rPr>
        <w:br/>
        <w:t>2011 года № 70-ЗИ-V (САЗ 11-21); от 4 июля 2011 года № 89-ЗИ-</w:t>
      </w:r>
      <w:r w:rsidRPr="00652EB9">
        <w:rPr>
          <w:rFonts w:ascii="Times New Roman" w:hAnsi="Times New Roman" w:cs="Times New Roman"/>
          <w:sz w:val="28"/>
          <w:szCs w:val="28"/>
          <w:lang w:val="en-US"/>
        </w:rPr>
        <w:t>V</w:t>
      </w:r>
      <w:r w:rsidRPr="00652EB9">
        <w:rPr>
          <w:rFonts w:ascii="Times New Roman" w:hAnsi="Times New Roman" w:cs="Times New Roman"/>
          <w:sz w:val="28"/>
          <w:szCs w:val="28"/>
        </w:rPr>
        <w:t xml:space="preserve"> </w:t>
      </w:r>
      <w:r w:rsidRPr="00652EB9">
        <w:rPr>
          <w:rFonts w:ascii="Times New Roman" w:hAnsi="Times New Roman" w:cs="Times New Roman"/>
          <w:sz w:val="28"/>
          <w:szCs w:val="28"/>
        </w:rPr>
        <w:br/>
        <w:t xml:space="preserve">(САЗ 11-27); от 29 октября 2012 года № 215-ЗИ-V (САЗ 12-45); от </w:t>
      </w:r>
      <w:r w:rsidRPr="00652EB9">
        <w:rPr>
          <w:rFonts w:ascii="Times New Roman" w:hAnsi="Times New Roman" w:cs="Times New Roman"/>
          <w:caps/>
          <w:sz w:val="28"/>
          <w:szCs w:val="28"/>
        </w:rPr>
        <w:t xml:space="preserve">25 </w:t>
      </w:r>
      <w:r w:rsidRPr="00652EB9">
        <w:rPr>
          <w:rFonts w:ascii="Times New Roman" w:hAnsi="Times New Roman" w:cs="Times New Roman"/>
          <w:sz w:val="28"/>
          <w:szCs w:val="28"/>
        </w:rPr>
        <w:t>марта 2015 года № 56-ЗИД-</w:t>
      </w:r>
      <w:r w:rsidRPr="00652EB9">
        <w:rPr>
          <w:rFonts w:ascii="Times New Roman" w:hAnsi="Times New Roman" w:cs="Times New Roman"/>
          <w:sz w:val="28"/>
          <w:szCs w:val="28"/>
          <w:lang w:val="en-US"/>
        </w:rPr>
        <w:t>V</w:t>
      </w:r>
      <w:r w:rsidRPr="00652EB9">
        <w:rPr>
          <w:rFonts w:ascii="Times New Roman" w:hAnsi="Times New Roman" w:cs="Times New Roman"/>
          <w:sz w:val="28"/>
          <w:szCs w:val="28"/>
        </w:rPr>
        <w:t xml:space="preserve"> (САЗ 15-13,1); от 30 июня 2015 года № 98-ЗИ-V </w:t>
      </w:r>
      <w:r w:rsidRPr="00652EB9">
        <w:rPr>
          <w:rFonts w:ascii="Times New Roman" w:hAnsi="Times New Roman" w:cs="Times New Roman"/>
          <w:sz w:val="28"/>
          <w:szCs w:val="28"/>
        </w:rPr>
        <w:br/>
        <w:t xml:space="preserve">(САЗ 15-27); от 10 января 2018 года № 6-ЗИ-VI (САЗ 18-2); от </w:t>
      </w:r>
      <w:r w:rsidRPr="00652EB9">
        <w:rPr>
          <w:rFonts w:ascii="Times New Roman" w:hAnsi="Times New Roman" w:cs="Times New Roman"/>
          <w:caps/>
          <w:sz w:val="28"/>
          <w:szCs w:val="28"/>
        </w:rPr>
        <w:t xml:space="preserve">7 </w:t>
      </w:r>
      <w:r w:rsidRPr="00652EB9">
        <w:rPr>
          <w:rFonts w:ascii="Times New Roman" w:hAnsi="Times New Roman" w:cs="Times New Roman"/>
          <w:sz w:val="28"/>
          <w:szCs w:val="28"/>
        </w:rPr>
        <w:t xml:space="preserve">мая </w:t>
      </w:r>
      <w:r w:rsidRPr="00652EB9">
        <w:rPr>
          <w:rFonts w:ascii="Times New Roman" w:hAnsi="Times New Roman" w:cs="Times New Roman"/>
          <w:sz w:val="28"/>
          <w:szCs w:val="28"/>
        </w:rPr>
        <w:br/>
        <w:t>2018 года № 107-ЗИ-</w:t>
      </w:r>
      <w:r w:rsidRPr="00652EB9">
        <w:rPr>
          <w:rFonts w:ascii="Times New Roman" w:hAnsi="Times New Roman" w:cs="Times New Roman"/>
          <w:sz w:val="28"/>
          <w:szCs w:val="28"/>
          <w:lang w:val="en-US"/>
        </w:rPr>
        <w:t>VI</w:t>
      </w:r>
      <w:r w:rsidRPr="00652EB9">
        <w:rPr>
          <w:rFonts w:ascii="Times New Roman" w:hAnsi="Times New Roman" w:cs="Times New Roman"/>
          <w:sz w:val="28"/>
          <w:szCs w:val="28"/>
        </w:rPr>
        <w:t xml:space="preserve"> (САЗ 18-19);</w:t>
      </w:r>
      <w:r w:rsidRPr="00652EB9">
        <w:rPr>
          <w:rFonts w:ascii="Times New Roman" w:hAnsi="Times New Roman" w:cs="Times New Roman"/>
          <w:bCs/>
          <w:sz w:val="28"/>
          <w:szCs w:val="28"/>
        </w:rPr>
        <w:t xml:space="preserve"> от 6 ноября 2018 года № 302-ЗИ-VI </w:t>
      </w:r>
      <w:r w:rsidRPr="00652EB9">
        <w:rPr>
          <w:rFonts w:ascii="Times New Roman" w:hAnsi="Times New Roman" w:cs="Times New Roman"/>
          <w:bCs/>
          <w:sz w:val="28"/>
          <w:szCs w:val="28"/>
        </w:rPr>
        <w:br/>
        <w:t>(САЗ 18-45)</w:t>
      </w:r>
      <w:r w:rsidRPr="00652EB9">
        <w:rPr>
          <w:rFonts w:ascii="Times New Roman" w:hAnsi="Times New Roman" w:cs="Times New Roman"/>
          <w:sz w:val="28"/>
          <w:szCs w:val="28"/>
          <w:shd w:val="clear" w:color="auto" w:fill="FFFFFF"/>
        </w:rPr>
        <w:t xml:space="preserve">; от </w:t>
      </w:r>
      <w:r w:rsidRPr="00652EB9">
        <w:rPr>
          <w:rFonts w:ascii="Times New Roman" w:hAnsi="Times New Roman" w:cs="Times New Roman"/>
          <w:caps/>
          <w:sz w:val="28"/>
          <w:szCs w:val="28"/>
        </w:rPr>
        <w:t xml:space="preserve">10 </w:t>
      </w:r>
      <w:r w:rsidRPr="00652EB9">
        <w:rPr>
          <w:rFonts w:ascii="Times New Roman" w:hAnsi="Times New Roman" w:cs="Times New Roman"/>
          <w:sz w:val="28"/>
          <w:szCs w:val="28"/>
        </w:rPr>
        <w:t>января 2019 года № 6-ЗИ-</w:t>
      </w:r>
      <w:r w:rsidRPr="00652EB9">
        <w:rPr>
          <w:rFonts w:ascii="Times New Roman" w:hAnsi="Times New Roman" w:cs="Times New Roman"/>
          <w:sz w:val="28"/>
          <w:szCs w:val="28"/>
          <w:lang w:val="en-US"/>
        </w:rPr>
        <w:t>VI</w:t>
      </w:r>
      <w:r w:rsidRPr="00652EB9">
        <w:rPr>
          <w:rFonts w:ascii="Times New Roman" w:hAnsi="Times New Roman" w:cs="Times New Roman"/>
          <w:sz w:val="28"/>
          <w:szCs w:val="28"/>
        </w:rPr>
        <w:t xml:space="preserve"> (САЗ 19-1); от 15 мая </w:t>
      </w:r>
      <w:r w:rsidRPr="00652EB9">
        <w:rPr>
          <w:rFonts w:ascii="Times New Roman" w:hAnsi="Times New Roman" w:cs="Times New Roman"/>
          <w:sz w:val="28"/>
          <w:szCs w:val="28"/>
        </w:rPr>
        <w:br/>
        <w:t xml:space="preserve">2020 года № 69-ЗД-VI (САЗ 20-20); от 8 апреля 2021 года № 57-ЗД-VII </w:t>
      </w:r>
      <w:r w:rsidRPr="00652EB9">
        <w:rPr>
          <w:rFonts w:ascii="Times New Roman" w:hAnsi="Times New Roman" w:cs="Times New Roman"/>
          <w:sz w:val="28"/>
          <w:szCs w:val="28"/>
        </w:rPr>
        <w:br/>
        <w:t xml:space="preserve">(САЗ 21-14); от </w:t>
      </w:r>
      <w:r w:rsidRPr="00652EB9">
        <w:rPr>
          <w:rFonts w:ascii="Times New Roman" w:hAnsi="Times New Roman" w:cs="Times New Roman"/>
          <w:caps/>
          <w:sz w:val="28"/>
          <w:szCs w:val="28"/>
        </w:rPr>
        <w:t xml:space="preserve">16 </w:t>
      </w:r>
      <w:r w:rsidRPr="00652EB9">
        <w:rPr>
          <w:rFonts w:ascii="Times New Roman" w:hAnsi="Times New Roman" w:cs="Times New Roman"/>
          <w:sz w:val="28"/>
          <w:szCs w:val="28"/>
        </w:rPr>
        <w:t>ноября 2021 года № 281-ЗИД-</w:t>
      </w:r>
      <w:r w:rsidRPr="00652EB9">
        <w:rPr>
          <w:rFonts w:ascii="Times New Roman" w:hAnsi="Times New Roman" w:cs="Times New Roman"/>
          <w:sz w:val="28"/>
          <w:szCs w:val="28"/>
          <w:lang w:val="en-US"/>
        </w:rPr>
        <w:t>VII</w:t>
      </w:r>
      <w:r w:rsidRPr="00652EB9">
        <w:rPr>
          <w:rFonts w:ascii="Times New Roman" w:hAnsi="Times New Roman" w:cs="Times New Roman"/>
          <w:sz w:val="28"/>
          <w:szCs w:val="28"/>
        </w:rPr>
        <w:t xml:space="preserve"> (САЗ 21-46); </w:t>
      </w:r>
      <w:r w:rsidRPr="00652EB9">
        <w:rPr>
          <w:rFonts w:ascii="Times New Roman" w:hAnsi="Times New Roman" w:cs="Times New Roman"/>
          <w:sz w:val="28"/>
          <w:szCs w:val="28"/>
        </w:rPr>
        <w:br/>
        <w:t xml:space="preserve">от 3 декабря 2021 года № 306-ЗИ-VII (САЗ 21-48); от 6 апреля 2023 года </w:t>
      </w:r>
      <w:r w:rsidRPr="00652EB9">
        <w:rPr>
          <w:rFonts w:ascii="Times New Roman" w:hAnsi="Times New Roman" w:cs="Times New Roman"/>
          <w:sz w:val="28"/>
          <w:szCs w:val="28"/>
        </w:rPr>
        <w:br/>
        <w:t>№ 78-ЗИ-</w:t>
      </w:r>
      <w:r w:rsidRPr="00652EB9">
        <w:rPr>
          <w:rFonts w:ascii="Times New Roman" w:hAnsi="Times New Roman" w:cs="Times New Roman"/>
          <w:sz w:val="28"/>
          <w:szCs w:val="28"/>
          <w:lang w:val="en-US"/>
        </w:rPr>
        <w:t>VII</w:t>
      </w:r>
      <w:r w:rsidRPr="00652EB9">
        <w:rPr>
          <w:rFonts w:ascii="Times New Roman" w:hAnsi="Times New Roman" w:cs="Times New Roman"/>
          <w:sz w:val="28"/>
          <w:szCs w:val="28"/>
        </w:rPr>
        <w:t xml:space="preserve"> (САЗ 23-14); от 26 июня 2023 года № 156-ЗД-VII </w:t>
      </w:r>
      <w:r>
        <w:rPr>
          <w:rFonts w:ascii="Times New Roman" w:hAnsi="Times New Roman" w:cs="Times New Roman"/>
          <w:sz w:val="28"/>
          <w:szCs w:val="28"/>
        </w:rPr>
        <w:t xml:space="preserve">(САЗ 23-26); </w:t>
      </w:r>
      <w:r>
        <w:rPr>
          <w:rFonts w:ascii="Times New Roman" w:hAnsi="Times New Roman" w:cs="Times New Roman"/>
          <w:sz w:val="28"/>
          <w:szCs w:val="28"/>
        </w:rPr>
        <w:br/>
        <w:t xml:space="preserve">от </w:t>
      </w:r>
      <w:r w:rsidRPr="00652EB9">
        <w:rPr>
          <w:rFonts w:ascii="Times New Roman" w:hAnsi="Times New Roman" w:cs="Times New Roman"/>
          <w:sz w:val="28"/>
          <w:szCs w:val="28"/>
        </w:rPr>
        <w:t>17 июля 2023 года</w:t>
      </w:r>
      <w:r>
        <w:rPr>
          <w:rFonts w:ascii="Times New Roman" w:hAnsi="Times New Roman" w:cs="Times New Roman"/>
          <w:sz w:val="28"/>
          <w:szCs w:val="28"/>
        </w:rPr>
        <w:t xml:space="preserve"> </w:t>
      </w:r>
      <w:r w:rsidRPr="00652EB9">
        <w:rPr>
          <w:rFonts w:ascii="Times New Roman" w:hAnsi="Times New Roman" w:cs="Times New Roman"/>
          <w:sz w:val="28"/>
          <w:szCs w:val="28"/>
        </w:rPr>
        <w:t>№ 227-ЗД-VII</w:t>
      </w:r>
      <w:r>
        <w:rPr>
          <w:rFonts w:ascii="Times New Roman" w:hAnsi="Times New Roman" w:cs="Times New Roman"/>
          <w:sz w:val="28"/>
          <w:szCs w:val="28"/>
        </w:rPr>
        <w:t xml:space="preserve"> </w:t>
      </w:r>
      <w:r w:rsidRPr="00652EB9">
        <w:rPr>
          <w:rFonts w:ascii="Times New Roman" w:hAnsi="Times New Roman" w:cs="Times New Roman"/>
          <w:sz w:val="28"/>
          <w:szCs w:val="28"/>
        </w:rPr>
        <w:t>(САЗ 23-29)</w:t>
      </w:r>
      <w:r>
        <w:rPr>
          <w:rFonts w:ascii="Times New Roman" w:hAnsi="Times New Roman" w:cs="Times New Roman"/>
          <w:sz w:val="28"/>
          <w:szCs w:val="28"/>
        </w:rPr>
        <w:t>,</w:t>
      </w:r>
      <w:r w:rsidRPr="00652EB9">
        <w:rPr>
          <w:rFonts w:ascii="Times New Roman" w:hAnsi="Times New Roman" w:cs="Times New Roman"/>
          <w:sz w:val="28"/>
          <w:szCs w:val="28"/>
        </w:rPr>
        <w:t xml:space="preserve"> </w:t>
      </w:r>
      <w:r w:rsidR="006A2D3B" w:rsidRPr="006A2D3B">
        <w:rPr>
          <w:rFonts w:ascii="Times New Roman" w:eastAsia="Times New Roman" w:hAnsi="Times New Roman" w:cs="Times New Roman"/>
          <w:sz w:val="28"/>
          <w:szCs w:val="28"/>
          <w:shd w:val="clear" w:color="auto" w:fill="FFFFFF"/>
          <w:lang w:eastAsia="ru-RU"/>
        </w:rPr>
        <w:t>с</w:t>
      </w:r>
      <w:r>
        <w:rPr>
          <w:rFonts w:ascii="Times New Roman" w:eastAsia="Times New Roman" w:hAnsi="Times New Roman" w:cs="Times New Roman"/>
          <w:sz w:val="28"/>
          <w:szCs w:val="28"/>
          <w:shd w:val="clear" w:color="auto" w:fill="FFFFFF"/>
          <w:lang w:eastAsia="ru-RU"/>
        </w:rPr>
        <w:t>ледующие изменения.</w:t>
      </w:r>
    </w:p>
    <w:p w:rsidR="006A2D3B" w:rsidRPr="006A2D3B" w:rsidRDefault="006A2D3B"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p>
    <w:p w:rsidR="006A2D3B" w:rsidRPr="006A2D3B" w:rsidRDefault="00652EB9"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006A2D3B" w:rsidRPr="006A2D3B">
        <w:rPr>
          <w:rFonts w:ascii="Times New Roman" w:eastAsia="Times New Roman" w:hAnsi="Times New Roman" w:cs="Times New Roman"/>
          <w:sz w:val="28"/>
          <w:szCs w:val="28"/>
          <w:shd w:val="clear" w:color="auto" w:fill="FFFFFF"/>
          <w:lang w:eastAsia="ru-RU"/>
        </w:rPr>
        <w:t>Часть вторую пункта 1 статьи 5 изложить в следующей редакции:</w:t>
      </w:r>
    </w:p>
    <w:p w:rsidR="006A2D3B" w:rsidRPr="006A2D3B" w:rsidRDefault="006A2D3B"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 xml:space="preserve">«Документы граждан Приднестровской Молдавской Республики, иностранных граждан и лиц без гражданства, выданные компетентными органами иностранных государств в соответствии с законодательством этих государств и предъявленные для государственной регистрации актов гражданского состояния, должны быть легализованы в установленном </w:t>
      </w:r>
      <w:r w:rsidR="00C0662F">
        <w:rPr>
          <w:rFonts w:ascii="Times New Roman" w:eastAsia="Times New Roman" w:hAnsi="Times New Roman" w:cs="Times New Roman"/>
          <w:sz w:val="28"/>
          <w:szCs w:val="28"/>
          <w:shd w:val="clear" w:color="auto" w:fill="FFFFFF"/>
          <w:lang w:eastAsia="ru-RU"/>
        </w:rPr>
        <w:t xml:space="preserve">действующим законодательством </w:t>
      </w:r>
      <w:r w:rsidR="00C0662F" w:rsidRPr="006A2D3B">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6A2D3B">
        <w:rPr>
          <w:rFonts w:ascii="Times New Roman" w:eastAsia="Times New Roman" w:hAnsi="Times New Roman" w:cs="Times New Roman"/>
          <w:sz w:val="28"/>
          <w:szCs w:val="28"/>
          <w:shd w:val="clear" w:color="auto" w:fill="FFFFFF"/>
          <w:lang w:eastAsia="ru-RU"/>
        </w:rPr>
        <w:t xml:space="preserve">порядке, если иное не предусмотрено международным договором Приднестровской Молдавской Республики, и переведены на один из официальных языков Приднестровской Молдавской Республики, если такие </w:t>
      </w:r>
      <w:r w:rsidRPr="006A2D3B">
        <w:rPr>
          <w:rFonts w:ascii="Times New Roman" w:eastAsia="Times New Roman" w:hAnsi="Times New Roman" w:cs="Times New Roman"/>
          <w:sz w:val="28"/>
          <w:szCs w:val="28"/>
          <w:shd w:val="clear" w:color="auto" w:fill="FFFFFF"/>
          <w:lang w:eastAsia="ru-RU"/>
        </w:rPr>
        <w:lastRenderedPageBreak/>
        <w:t>документы исполнены на иностранном языке. Верность перевода должна быть нотариально удостоверена».</w:t>
      </w:r>
    </w:p>
    <w:p w:rsidR="006A2D3B" w:rsidRPr="00BC0621" w:rsidRDefault="006A2D3B" w:rsidP="006A2D3B">
      <w:pPr>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6A2D3B" w:rsidRPr="006A2D3B" w:rsidRDefault="00652EB9"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2. </w:t>
      </w:r>
      <w:r w:rsidR="006A2D3B" w:rsidRPr="006A2D3B">
        <w:rPr>
          <w:rFonts w:ascii="Times New Roman" w:eastAsia="Times New Roman" w:hAnsi="Times New Roman" w:cs="Times New Roman"/>
          <w:sz w:val="28"/>
          <w:szCs w:val="28"/>
          <w:shd w:val="clear" w:color="auto" w:fill="FFFFFF"/>
          <w:lang w:eastAsia="ru-RU"/>
        </w:rPr>
        <w:t>Статью 13 изложить в следующей редакции:</w:t>
      </w:r>
    </w:p>
    <w:p w:rsidR="00652EB9" w:rsidRDefault="006A2D3B"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«Статья 13. Признание действительности в Приднестровской</w:t>
      </w:r>
    </w:p>
    <w:p w:rsidR="00652EB9" w:rsidRDefault="006A2D3B" w:rsidP="00652EB9">
      <w:pPr>
        <w:spacing w:after="0" w:line="240" w:lineRule="auto"/>
        <w:ind w:firstLine="2127"/>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Молдавской Республике документов о регистрации актов</w:t>
      </w:r>
    </w:p>
    <w:p w:rsidR="00652EB9" w:rsidRDefault="006A2D3B" w:rsidP="00652EB9">
      <w:pPr>
        <w:spacing w:after="0" w:line="240" w:lineRule="auto"/>
        <w:ind w:firstLine="2127"/>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гражданского состояния, выданных компетентными</w:t>
      </w:r>
    </w:p>
    <w:p w:rsidR="006A2D3B" w:rsidRDefault="006A2D3B" w:rsidP="00652EB9">
      <w:pPr>
        <w:spacing w:after="0" w:line="240" w:lineRule="auto"/>
        <w:ind w:firstLine="2127"/>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органами иностранных государств</w:t>
      </w:r>
    </w:p>
    <w:p w:rsidR="00652EB9" w:rsidRPr="00BC0621" w:rsidRDefault="00652EB9" w:rsidP="00652EB9">
      <w:pPr>
        <w:spacing w:after="0" w:line="240" w:lineRule="auto"/>
        <w:ind w:firstLine="2127"/>
        <w:jc w:val="both"/>
        <w:rPr>
          <w:rFonts w:ascii="Times New Roman" w:eastAsia="Times New Roman" w:hAnsi="Times New Roman" w:cs="Times New Roman"/>
          <w:sz w:val="20"/>
          <w:szCs w:val="20"/>
          <w:shd w:val="clear" w:color="auto" w:fill="FFFFFF"/>
          <w:lang w:eastAsia="ru-RU"/>
        </w:rPr>
      </w:pPr>
    </w:p>
    <w:p w:rsidR="006A2D3B" w:rsidRPr="006A2D3B" w:rsidRDefault="006A2D3B"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 xml:space="preserve">Документы о регистрации актов гражданского состояния, выданные гражданам Приднестровской Молдавской Республики, иностранным гражданам и лицам без гражданства компетентными органами иностранных государств в соответствии с законодательством этих государств, признаются действительными в Приднестровской Молдавской Республике в случае их легализации в установленном </w:t>
      </w:r>
      <w:r w:rsidR="00BC0621">
        <w:rPr>
          <w:rFonts w:ascii="Times New Roman" w:eastAsia="Times New Roman" w:hAnsi="Times New Roman" w:cs="Times New Roman"/>
          <w:sz w:val="28"/>
          <w:szCs w:val="28"/>
          <w:shd w:val="clear" w:color="auto" w:fill="FFFFFF"/>
          <w:lang w:eastAsia="ru-RU"/>
        </w:rPr>
        <w:t xml:space="preserve">действующим законодательством </w:t>
      </w:r>
      <w:r w:rsidR="00BC0621" w:rsidRPr="006A2D3B">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6A2D3B">
        <w:rPr>
          <w:rFonts w:ascii="Times New Roman" w:eastAsia="Times New Roman" w:hAnsi="Times New Roman" w:cs="Times New Roman"/>
          <w:sz w:val="28"/>
          <w:szCs w:val="28"/>
          <w:shd w:val="clear" w:color="auto" w:fill="FFFFFF"/>
          <w:lang w:eastAsia="ru-RU"/>
        </w:rPr>
        <w:t>порядке, если иное не предусмотрено международным договором Приднестровской Молдавской Республики, и перевода на один из официальных языков Приднестровской Молдавской Республики, если такие документы исполнены на иностранном языке. Верность перевода должна быть нотариально удостоверена».</w:t>
      </w:r>
    </w:p>
    <w:p w:rsidR="006A2D3B" w:rsidRPr="00BC0621" w:rsidRDefault="006A2D3B" w:rsidP="006A2D3B">
      <w:pPr>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6A2D3B" w:rsidRPr="006A2D3B" w:rsidRDefault="001000B9"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3. </w:t>
      </w:r>
      <w:r w:rsidR="006A2D3B" w:rsidRPr="006A2D3B">
        <w:rPr>
          <w:rFonts w:ascii="Times New Roman" w:eastAsia="Times New Roman" w:hAnsi="Times New Roman" w:cs="Times New Roman"/>
          <w:sz w:val="28"/>
          <w:szCs w:val="28"/>
          <w:shd w:val="clear" w:color="auto" w:fill="FFFFFF"/>
          <w:lang w:eastAsia="ru-RU"/>
        </w:rPr>
        <w:t>Пункт 3 статьи 89 изложить в следующей редакции:</w:t>
      </w:r>
    </w:p>
    <w:p w:rsidR="006A2D3B" w:rsidRPr="006A2D3B" w:rsidRDefault="006A2D3B"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 xml:space="preserve">«3. В случае невозможности получения копии или выписки из записи акта гражданского состояния перерегистрация производится на основании соответствующего свидетельства о регистрации акта гражданского </w:t>
      </w:r>
      <w:r w:rsidR="00BC0621">
        <w:rPr>
          <w:rFonts w:ascii="Times New Roman" w:eastAsia="Times New Roman" w:hAnsi="Times New Roman" w:cs="Times New Roman"/>
          <w:sz w:val="28"/>
          <w:szCs w:val="28"/>
          <w:shd w:val="clear" w:color="auto" w:fill="FFFFFF"/>
          <w:lang w:eastAsia="ru-RU"/>
        </w:rPr>
        <w:br/>
      </w:r>
      <w:r w:rsidRPr="006A2D3B">
        <w:rPr>
          <w:rFonts w:ascii="Times New Roman" w:eastAsia="Times New Roman" w:hAnsi="Times New Roman" w:cs="Times New Roman"/>
          <w:sz w:val="28"/>
          <w:szCs w:val="28"/>
          <w:shd w:val="clear" w:color="auto" w:fill="FFFFFF"/>
          <w:lang w:eastAsia="ru-RU"/>
        </w:rPr>
        <w:t xml:space="preserve">состояния, выданного компетентным органом иностранного государства </w:t>
      </w:r>
      <w:r w:rsidR="00BC0621">
        <w:rPr>
          <w:rFonts w:ascii="Times New Roman" w:eastAsia="Times New Roman" w:hAnsi="Times New Roman" w:cs="Times New Roman"/>
          <w:sz w:val="28"/>
          <w:szCs w:val="28"/>
          <w:shd w:val="clear" w:color="auto" w:fill="FFFFFF"/>
          <w:lang w:eastAsia="ru-RU"/>
        </w:rPr>
        <w:br/>
      </w:r>
      <w:r w:rsidRPr="006A2D3B">
        <w:rPr>
          <w:rFonts w:ascii="Times New Roman" w:eastAsia="Times New Roman" w:hAnsi="Times New Roman" w:cs="Times New Roman"/>
          <w:sz w:val="28"/>
          <w:szCs w:val="28"/>
          <w:shd w:val="clear" w:color="auto" w:fill="FFFFFF"/>
          <w:lang w:eastAsia="ru-RU"/>
        </w:rPr>
        <w:t xml:space="preserve">и легализованного в установленном </w:t>
      </w:r>
      <w:r w:rsidR="00BC0621">
        <w:rPr>
          <w:rFonts w:ascii="Times New Roman" w:eastAsia="Times New Roman" w:hAnsi="Times New Roman" w:cs="Times New Roman"/>
          <w:sz w:val="28"/>
          <w:szCs w:val="28"/>
          <w:shd w:val="clear" w:color="auto" w:fill="FFFFFF"/>
          <w:lang w:eastAsia="ru-RU"/>
        </w:rPr>
        <w:t xml:space="preserve">действующим законодательством </w:t>
      </w:r>
      <w:r w:rsidR="00BC0621" w:rsidRPr="006A2D3B">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6A2D3B">
        <w:rPr>
          <w:rFonts w:ascii="Times New Roman" w:eastAsia="Times New Roman" w:hAnsi="Times New Roman" w:cs="Times New Roman"/>
          <w:sz w:val="28"/>
          <w:szCs w:val="28"/>
          <w:shd w:val="clear" w:color="auto" w:fill="FFFFFF"/>
          <w:lang w:eastAsia="ru-RU"/>
        </w:rPr>
        <w:t xml:space="preserve">порядке, если иное не предусмотрено международным договором Приднестровской Молдавской Республики. </w:t>
      </w:r>
    </w:p>
    <w:p w:rsidR="006A2D3B" w:rsidRPr="006A2D3B" w:rsidRDefault="006A2D3B" w:rsidP="006A2D3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2D3B">
        <w:rPr>
          <w:rFonts w:ascii="Times New Roman" w:eastAsia="Times New Roman" w:hAnsi="Times New Roman" w:cs="Times New Roman"/>
          <w:sz w:val="28"/>
          <w:szCs w:val="28"/>
          <w:shd w:val="clear" w:color="auto" w:fill="FFFFFF"/>
          <w:lang w:eastAsia="ru-RU"/>
        </w:rPr>
        <w:t xml:space="preserve">Представленные для перерегистрации документы, выданные компетентными органами иностранных государств, подлежат переводу на один из официальных языков Приднестровской Молдавской Республики, если такие документы исполнены на иностранном языке. Верность перевода должна быть удостоверена нотариально». </w:t>
      </w:r>
    </w:p>
    <w:p w:rsidR="006A2D3B" w:rsidRPr="00BC0621" w:rsidRDefault="006A2D3B" w:rsidP="006A2D3B">
      <w:pPr>
        <w:spacing w:after="0" w:line="240" w:lineRule="auto"/>
        <w:ind w:firstLine="709"/>
        <w:jc w:val="both"/>
        <w:rPr>
          <w:rFonts w:ascii="Times New Roman" w:eastAsia="Times New Roman" w:hAnsi="Times New Roman" w:cs="Times New Roman"/>
          <w:sz w:val="20"/>
          <w:szCs w:val="20"/>
          <w:shd w:val="clear" w:color="auto" w:fill="FFFFFF"/>
          <w:lang w:eastAsia="ru-RU"/>
        </w:rPr>
      </w:pPr>
    </w:p>
    <w:p w:rsidR="009D3310" w:rsidRPr="006A2D3B" w:rsidRDefault="006A2D3B" w:rsidP="006A2D3B">
      <w:pPr>
        <w:spacing w:after="0" w:line="240" w:lineRule="auto"/>
        <w:ind w:firstLine="709"/>
        <w:jc w:val="both"/>
        <w:rPr>
          <w:rFonts w:ascii="Times New Roman" w:eastAsia="Calibri" w:hAnsi="Times New Roman" w:cs="Times New Roman"/>
          <w:sz w:val="28"/>
          <w:szCs w:val="28"/>
        </w:rPr>
      </w:pPr>
      <w:r w:rsidRPr="006A2D3B">
        <w:rPr>
          <w:rFonts w:ascii="Times New Roman" w:eastAsia="Times New Roman" w:hAnsi="Times New Roman" w:cs="Times New Roman"/>
          <w:b/>
          <w:sz w:val="28"/>
          <w:szCs w:val="28"/>
          <w:shd w:val="clear" w:color="auto" w:fill="FFFFFF"/>
          <w:lang w:eastAsia="ru-RU"/>
        </w:rPr>
        <w:t>Статья 2.</w:t>
      </w:r>
      <w:r w:rsidRPr="006A2D3B">
        <w:rPr>
          <w:rFonts w:ascii="Times New Roman" w:eastAsia="Times New Roman" w:hAnsi="Times New Roman" w:cs="Times New Roman"/>
          <w:sz w:val="28"/>
          <w:szCs w:val="28"/>
          <w:shd w:val="clear" w:color="auto" w:fill="FFFFFF"/>
          <w:lang w:eastAsia="ru-RU"/>
        </w:rPr>
        <w:t xml:space="preserve"> Настоящий Закон вступает в силу со дня, следующего за днем официального опубликования.</w:t>
      </w:r>
    </w:p>
    <w:p w:rsidR="006A2D3B" w:rsidRDefault="006A2D3B" w:rsidP="009D3310">
      <w:pPr>
        <w:spacing w:after="0" w:line="240" w:lineRule="auto"/>
        <w:jc w:val="both"/>
        <w:rPr>
          <w:rFonts w:ascii="Times New Roman" w:eastAsia="Calibri" w:hAnsi="Times New Roman" w:cs="Times New Roman"/>
          <w:sz w:val="28"/>
          <w:szCs w:val="28"/>
        </w:rPr>
      </w:pPr>
    </w:p>
    <w:p w:rsidR="009D3310" w:rsidRPr="00B71D1A" w:rsidRDefault="009D3310" w:rsidP="009D3310">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Президент</w:t>
      </w:r>
    </w:p>
    <w:p w:rsidR="009D3310" w:rsidRPr="00B71D1A" w:rsidRDefault="009D3310" w:rsidP="009D3310">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Приднестровской</w:t>
      </w:r>
    </w:p>
    <w:p w:rsidR="009D3310" w:rsidRPr="00B71D1A" w:rsidRDefault="009D3310" w:rsidP="009D3310">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Молдавской Республики                                                         В. Н. КРАСНОСЕЛЬСКИЙ</w:t>
      </w:r>
    </w:p>
    <w:p w:rsidR="00B8276A" w:rsidRDefault="00B8276A" w:rsidP="00B8276A">
      <w:pPr>
        <w:spacing w:after="0" w:line="240" w:lineRule="auto"/>
        <w:rPr>
          <w:rFonts w:ascii="Times New Roman" w:eastAsia="Times New Roman" w:hAnsi="Times New Roman" w:cs="Times New Roman"/>
          <w:sz w:val="28"/>
          <w:szCs w:val="28"/>
          <w:lang w:eastAsia="ru-RU"/>
        </w:rPr>
      </w:pPr>
    </w:p>
    <w:p w:rsidR="00B8276A" w:rsidRPr="00B8276A" w:rsidRDefault="00B8276A" w:rsidP="00B8276A">
      <w:pPr>
        <w:spacing w:after="0" w:line="240" w:lineRule="auto"/>
        <w:rPr>
          <w:rFonts w:ascii="Times New Roman" w:eastAsia="Times New Roman" w:hAnsi="Times New Roman" w:cs="Times New Roman"/>
          <w:sz w:val="28"/>
          <w:szCs w:val="28"/>
          <w:lang w:eastAsia="ru-RU"/>
        </w:rPr>
      </w:pPr>
      <w:bookmarkStart w:id="0" w:name="_GoBack"/>
      <w:bookmarkEnd w:id="0"/>
      <w:r w:rsidRPr="00B8276A">
        <w:rPr>
          <w:rFonts w:ascii="Times New Roman" w:eastAsia="Times New Roman" w:hAnsi="Times New Roman" w:cs="Times New Roman"/>
          <w:sz w:val="28"/>
          <w:szCs w:val="28"/>
          <w:lang w:eastAsia="ru-RU"/>
        </w:rPr>
        <w:t>г. Тирасполь</w:t>
      </w:r>
    </w:p>
    <w:p w:rsidR="00B8276A" w:rsidRPr="00B8276A" w:rsidRDefault="00B8276A" w:rsidP="00B8276A">
      <w:pPr>
        <w:spacing w:after="0" w:line="240" w:lineRule="auto"/>
        <w:rPr>
          <w:rFonts w:ascii="Times New Roman" w:eastAsia="Times New Roman" w:hAnsi="Times New Roman" w:cs="Times New Roman"/>
          <w:sz w:val="28"/>
          <w:szCs w:val="28"/>
          <w:lang w:eastAsia="ru-RU"/>
        </w:rPr>
      </w:pPr>
      <w:r w:rsidRPr="00B8276A">
        <w:rPr>
          <w:rFonts w:ascii="Times New Roman" w:eastAsia="Times New Roman" w:hAnsi="Times New Roman" w:cs="Times New Roman"/>
          <w:sz w:val="28"/>
          <w:szCs w:val="28"/>
          <w:lang w:eastAsia="ru-RU"/>
        </w:rPr>
        <w:t>28 декабря 2023 г.</w:t>
      </w:r>
    </w:p>
    <w:p w:rsidR="00B8276A" w:rsidRPr="00B8276A" w:rsidRDefault="00B8276A" w:rsidP="00B8276A">
      <w:pPr>
        <w:spacing w:after="0" w:line="240" w:lineRule="auto"/>
        <w:ind w:left="28" w:hanging="28"/>
        <w:rPr>
          <w:rFonts w:ascii="Times New Roman" w:eastAsia="Times New Roman" w:hAnsi="Times New Roman" w:cs="Times New Roman"/>
          <w:sz w:val="28"/>
          <w:szCs w:val="28"/>
          <w:lang w:eastAsia="ru-RU"/>
        </w:rPr>
      </w:pPr>
      <w:r w:rsidRPr="00B8276A">
        <w:rPr>
          <w:rFonts w:ascii="Times New Roman" w:eastAsia="Times New Roman" w:hAnsi="Times New Roman" w:cs="Times New Roman"/>
          <w:sz w:val="28"/>
          <w:szCs w:val="28"/>
          <w:lang w:eastAsia="ru-RU"/>
        </w:rPr>
        <w:t>№ 428-ЗИ-VI</w:t>
      </w:r>
      <w:r w:rsidRPr="00B8276A">
        <w:rPr>
          <w:rFonts w:ascii="Times New Roman" w:eastAsia="Times New Roman" w:hAnsi="Times New Roman" w:cs="Times New Roman"/>
          <w:sz w:val="28"/>
          <w:szCs w:val="28"/>
          <w:lang w:val="en-US" w:eastAsia="ru-RU"/>
        </w:rPr>
        <w:t>I</w:t>
      </w:r>
    </w:p>
    <w:sectPr w:rsidR="00B8276A" w:rsidRPr="00B8276A" w:rsidSect="00E345A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48C" w:rsidRDefault="0029248C">
      <w:pPr>
        <w:spacing w:after="0" w:line="240" w:lineRule="auto"/>
      </w:pPr>
      <w:r>
        <w:separator/>
      </w:r>
    </w:p>
  </w:endnote>
  <w:endnote w:type="continuationSeparator" w:id="0">
    <w:p w:rsidR="0029248C" w:rsidRDefault="0029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48C" w:rsidRDefault="0029248C">
      <w:pPr>
        <w:spacing w:after="0" w:line="240" w:lineRule="auto"/>
      </w:pPr>
      <w:r>
        <w:separator/>
      </w:r>
    </w:p>
  </w:footnote>
  <w:footnote w:type="continuationSeparator" w:id="0">
    <w:p w:rsidR="0029248C" w:rsidRDefault="002924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E345A7" w:rsidRPr="0053705E" w:rsidRDefault="00E07CF2">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B8276A">
          <w:rPr>
            <w:rFonts w:ascii="Times New Roman" w:hAnsi="Times New Roman" w:cs="Times New Roman"/>
            <w:noProof/>
            <w:sz w:val="24"/>
            <w:szCs w:val="24"/>
          </w:rPr>
          <w:t>2</w:t>
        </w:r>
        <w:r w:rsidRPr="0053705E">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10"/>
    <w:rsid w:val="001000B9"/>
    <w:rsid w:val="001B5588"/>
    <w:rsid w:val="0029248C"/>
    <w:rsid w:val="00515A67"/>
    <w:rsid w:val="00652EB9"/>
    <w:rsid w:val="006A2D3B"/>
    <w:rsid w:val="009420A3"/>
    <w:rsid w:val="009D3310"/>
    <w:rsid w:val="00B8276A"/>
    <w:rsid w:val="00B94516"/>
    <w:rsid w:val="00BC0621"/>
    <w:rsid w:val="00C0662F"/>
    <w:rsid w:val="00D942A8"/>
    <w:rsid w:val="00E0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6605F-9B0C-44AC-B0F4-7DAED14F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3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3310"/>
  </w:style>
  <w:style w:type="paragraph" w:styleId="a5">
    <w:name w:val="Balloon Text"/>
    <w:basedOn w:val="a"/>
    <w:link w:val="a6"/>
    <w:uiPriority w:val="99"/>
    <w:semiHidden/>
    <w:unhideWhenUsed/>
    <w:rsid w:val="00B9451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94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5</cp:revision>
  <cp:lastPrinted>2023-12-18T09:52:00Z</cp:lastPrinted>
  <dcterms:created xsi:type="dcterms:W3CDTF">2023-12-21T08:45:00Z</dcterms:created>
  <dcterms:modified xsi:type="dcterms:W3CDTF">2023-12-28T09:01:00Z</dcterms:modified>
</cp:coreProperties>
</file>