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8225B" w:rsidRPr="0058225B" w:rsidRDefault="0058225B" w:rsidP="005822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8225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Закон </w:t>
      </w:r>
    </w:p>
    <w:p w:rsidR="0058225B" w:rsidRPr="0058225B" w:rsidRDefault="0058225B" w:rsidP="005822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25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8225B" w:rsidRPr="00B71D1A" w:rsidRDefault="0058225B" w:rsidP="005822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225B">
        <w:rPr>
          <w:rFonts w:ascii="Times New Roman" w:eastAsia="Calibri" w:hAnsi="Times New Roman" w:cs="Times New Roman"/>
          <w:b/>
          <w:sz w:val="28"/>
          <w:szCs w:val="28"/>
        </w:rPr>
        <w:t>«О защите прав потребителей»</w:t>
      </w:r>
    </w:p>
    <w:p w:rsidR="0058225B" w:rsidRPr="00B71D1A" w:rsidRDefault="0058225B" w:rsidP="00582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5B" w:rsidRPr="00B71D1A" w:rsidRDefault="0058225B" w:rsidP="0058225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8225B" w:rsidRPr="00B71D1A" w:rsidRDefault="0058225B" w:rsidP="0058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58225B" w:rsidRPr="00B71D1A" w:rsidRDefault="0058225B" w:rsidP="005822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F9375C">
        <w:rPr>
          <w:rFonts w:ascii="Times New Roman" w:hAnsi="Times New Roman"/>
          <w:b/>
          <w:bCs/>
          <w:sz w:val="28"/>
          <w:szCs w:val="28"/>
        </w:rPr>
        <w:t>Статья 1.</w:t>
      </w:r>
      <w:r w:rsidRPr="00F9375C">
        <w:rPr>
          <w:rFonts w:ascii="Times New Roman" w:hAnsi="Times New Roman"/>
          <w:sz w:val="28"/>
          <w:szCs w:val="28"/>
        </w:rPr>
        <w:t xml:space="preserve"> Внести в Закон Приднестровской Молдавской Республики </w:t>
      </w:r>
      <w:r w:rsidRPr="00F9375C">
        <w:rPr>
          <w:rFonts w:ascii="Times New Roman" w:hAnsi="Times New Roman"/>
          <w:sz w:val="28"/>
          <w:szCs w:val="28"/>
        </w:rPr>
        <w:br/>
        <w:t xml:space="preserve">от 7 февраля 1995 года «О защите прав потребителей» (СЗМР 95-1) с изменениями и дополнениями, внесенными законами Приднестровской Молдавской Республики от 22 июля 1999 года № 187-ЗИД (СЗМР 99-3); </w:t>
      </w:r>
      <w:r w:rsidRPr="00F9375C">
        <w:rPr>
          <w:rFonts w:ascii="Times New Roman" w:hAnsi="Times New Roman"/>
          <w:sz w:val="28"/>
          <w:szCs w:val="28"/>
        </w:rPr>
        <w:br/>
        <w:t xml:space="preserve">от 4 мая 2000 года № 289-ЗД (СЗМР 00-2); от 10 июля 2002 года </w:t>
      </w:r>
      <w:r w:rsidRPr="00F9375C">
        <w:rPr>
          <w:rFonts w:ascii="Times New Roman" w:hAnsi="Times New Roman"/>
          <w:sz w:val="28"/>
          <w:szCs w:val="28"/>
        </w:rPr>
        <w:br/>
        <w:t xml:space="preserve">№ 154-ЗИД-III (САЗ 02-28); от 23 ноября 2007 года № 341-ЗИД-IV </w:t>
      </w:r>
      <w:r w:rsidRPr="00F9375C">
        <w:rPr>
          <w:rFonts w:ascii="Times New Roman" w:hAnsi="Times New Roman"/>
          <w:sz w:val="28"/>
          <w:szCs w:val="28"/>
        </w:rPr>
        <w:br/>
        <w:t xml:space="preserve">(САЗ 07-48); от 27 ноября 2008 года № 601-ЗД-IV (САЗ 08-47); от 8 апреля 2013 года № 87-ЗИ-V (САЗ 13-14); от 21 января 2014 года № 26-ЗИ-V </w:t>
      </w:r>
      <w:r w:rsidRPr="00F9375C">
        <w:rPr>
          <w:rFonts w:ascii="Times New Roman" w:hAnsi="Times New Roman"/>
          <w:sz w:val="28"/>
          <w:szCs w:val="28"/>
        </w:rPr>
        <w:br/>
        <w:t xml:space="preserve">(САЗ 14-4); от 6 апреля 2016 года № 98-ЗИ-VI (САЗ 16-14); от 3 октября </w:t>
      </w:r>
      <w:r w:rsidRPr="00F9375C">
        <w:rPr>
          <w:rFonts w:ascii="Times New Roman" w:hAnsi="Times New Roman"/>
          <w:sz w:val="28"/>
          <w:szCs w:val="28"/>
        </w:rPr>
        <w:br/>
        <w:t>2018 года № 281-ЗИ-VI (САЗ 18-40); от 21 октября 2019 года № 185-ЗД-VI (САЗ 19-41); от 21 апреля 2020 года № 65-ЗИД-VI (САЗ 20-17); от 27 июля 2021 года № 204-ЗИ-</w:t>
      </w:r>
      <w:r w:rsidRPr="00F9375C">
        <w:rPr>
          <w:rFonts w:ascii="Times New Roman" w:hAnsi="Times New Roman"/>
          <w:sz w:val="28"/>
          <w:szCs w:val="28"/>
          <w:lang w:val="en-US"/>
        </w:rPr>
        <w:t>VII</w:t>
      </w:r>
      <w:r w:rsidRPr="00F9375C">
        <w:rPr>
          <w:rFonts w:ascii="Times New Roman" w:hAnsi="Times New Roman"/>
          <w:sz w:val="28"/>
          <w:szCs w:val="28"/>
        </w:rPr>
        <w:t xml:space="preserve"> (САЗ 21-30); от 3 августа 2021 года № 215-ЗИД-</w:t>
      </w:r>
      <w:r w:rsidRPr="00F9375C">
        <w:rPr>
          <w:rFonts w:ascii="Times New Roman" w:hAnsi="Times New Roman"/>
          <w:sz w:val="28"/>
          <w:szCs w:val="28"/>
          <w:lang w:val="en-US"/>
        </w:rPr>
        <w:t>VII</w:t>
      </w:r>
      <w:r w:rsidRPr="00F9375C">
        <w:rPr>
          <w:rFonts w:ascii="Times New Roman" w:hAnsi="Times New Roman"/>
          <w:sz w:val="28"/>
          <w:szCs w:val="28"/>
        </w:rPr>
        <w:t xml:space="preserve"> (САЗ 21-31); от 7 июня 2023 года № 118-ЗИД-VII (САЗ 23-23)</w:t>
      </w:r>
      <w:r>
        <w:rPr>
          <w:rFonts w:ascii="Times New Roman" w:hAnsi="Times New Roman"/>
          <w:sz w:val="28"/>
          <w:szCs w:val="28"/>
        </w:rPr>
        <w:t xml:space="preserve">; от </w:t>
      </w:r>
      <w:r w:rsidRPr="0058225B">
        <w:rPr>
          <w:rFonts w:ascii="Times New Roman" w:hAnsi="Times New Roman"/>
          <w:sz w:val="28"/>
          <w:szCs w:val="28"/>
        </w:rPr>
        <w:t xml:space="preserve">20 июля </w:t>
      </w:r>
      <w:r>
        <w:rPr>
          <w:rFonts w:ascii="Times New Roman" w:hAnsi="Times New Roman"/>
          <w:sz w:val="28"/>
          <w:szCs w:val="28"/>
        </w:rPr>
        <w:br/>
      </w:r>
      <w:r w:rsidRPr="0058225B">
        <w:rPr>
          <w:rFonts w:ascii="Times New Roman" w:hAnsi="Times New Roman"/>
          <w:sz w:val="28"/>
          <w:szCs w:val="28"/>
        </w:rPr>
        <w:t>2023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5B">
        <w:rPr>
          <w:rFonts w:ascii="Times New Roman" w:hAnsi="Times New Roman"/>
          <w:sz w:val="28"/>
          <w:szCs w:val="28"/>
        </w:rPr>
        <w:t>№ 241-ЗИД-VII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5B">
        <w:rPr>
          <w:rFonts w:ascii="Times New Roman" w:hAnsi="Times New Roman"/>
          <w:sz w:val="28"/>
          <w:szCs w:val="28"/>
        </w:rPr>
        <w:t>(САЗ 23-29)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225B">
        <w:rPr>
          <w:rFonts w:ascii="Times New Roman" w:hAnsi="Times New Roman"/>
          <w:sz w:val="28"/>
          <w:szCs w:val="24"/>
        </w:rPr>
        <w:t>следующее дополнение.</w:t>
      </w: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58225B">
        <w:rPr>
          <w:rFonts w:ascii="Times New Roman" w:hAnsi="Times New Roman"/>
          <w:sz w:val="28"/>
          <w:szCs w:val="24"/>
        </w:rPr>
        <w:t>ополнить Закон статьей 22-2 следующего содержания:</w:t>
      </w:r>
    </w:p>
    <w:p w:rsidR="0058225B" w:rsidRDefault="0058225B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8225B">
        <w:rPr>
          <w:rFonts w:ascii="Times New Roman" w:hAnsi="Times New Roman"/>
          <w:sz w:val="28"/>
          <w:szCs w:val="24"/>
        </w:rPr>
        <w:t>«Статья 22-2. Дистанционный способ продажи товара</w:t>
      </w: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8225B">
        <w:rPr>
          <w:rFonts w:ascii="Times New Roman" w:hAnsi="Times New Roman"/>
          <w:sz w:val="28"/>
          <w:szCs w:val="24"/>
        </w:rPr>
        <w:t xml:space="preserve">1. Договор 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способами, исключающими возможность непосредственного ознакомления потребителя </w:t>
      </w:r>
      <w:r>
        <w:rPr>
          <w:rFonts w:ascii="Times New Roman" w:hAnsi="Times New Roman"/>
          <w:sz w:val="28"/>
          <w:szCs w:val="24"/>
        </w:rPr>
        <w:br/>
      </w:r>
      <w:r w:rsidRPr="0058225B">
        <w:rPr>
          <w:rFonts w:ascii="Times New Roman" w:hAnsi="Times New Roman"/>
          <w:sz w:val="28"/>
          <w:szCs w:val="24"/>
        </w:rPr>
        <w:t>с товаром либо образцом товара при заключении такого договора (дистанционный способ продажи товара).</w:t>
      </w:r>
    </w:p>
    <w:p w:rsidR="0058225B" w:rsidRPr="0058225B" w:rsidRDefault="0058225B" w:rsidP="00F301C0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8225B">
        <w:rPr>
          <w:rFonts w:ascii="Times New Roman" w:hAnsi="Times New Roman"/>
          <w:sz w:val="28"/>
          <w:szCs w:val="24"/>
        </w:rPr>
        <w:t xml:space="preserve">2. </w:t>
      </w:r>
      <w:r w:rsidR="00F301C0" w:rsidRPr="00F301C0">
        <w:rPr>
          <w:rFonts w:ascii="Times New Roman" w:hAnsi="Times New Roman"/>
          <w:sz w:val="28"/>
          <w:szCs w:val="24"/>
        </w:rPr>
        <w:t xml:space="preserve">По требованию потребителя продавцом до заключения договора должна быть представлена информация об основных потребительских свойствах товара, о стране происхождения товара, наименовании продавца, цене и условиях приобретения товара, о его доставке, сроке службы, </w:t>
      </w:r>
      <w:r w:rsidR="00F301C0">
        <w:rPr>
          <w:rFonts w:ascii="Times New Roman" w:hAnsi="Times New Roman"/>
          <w:sz w:val="28"/>
          <w:szCs w:val="24"/>
        </w:rPr>
        <w:br/>
      </w:r>
      <w:r w:rsidR="00F301C0" w:rsidRPr="00F301C0">
        <w:rPr>
          <w:rFonts w:ascii="Times New Roman" w:hAnsi="Times New Roman"/>
          <w:sz w:val="28"/>
          <w:szCs w:val="24"/>
        </w:rPr>
        <w:lastRenderedPageBreak/>
        <w:t xml:space="preserve">сроке годности и гарантийном сроке, порядке оплаты товара, а также о сроке, </w:t>
      </w:r>
      <w:r w:rsidR="00F301C0">
        <w:rPr>
          <w:rFonts w:ascii="Times New Roman" w:hAnsi="Times New Roman"/>
          <w:sz w:val="28"/>
          <w:szCs w:val="24"/>
        </w:rPr>
        <w:br/>
      </w:r>
      <w:r w:rsidR="00F301C0" w:rsidRPr="00F301C0">
        <w:rPr>
          <w:rFonts w:ascii="Times New Roman" w:hAnsi="Times New Roman"/>
          <w:sz w:val="28"/>
          <w:szCs w:val="24"/>
        </w:rPr>
        <w:t>в течение которого действует предложение о заключении договора</w:t>
      </w:r>
      <w:r w:rsidRPr="0058225B">
        <w:rPr>
          <w:rFonts w:ascii="Times New Roman" w:hAnsi="Times New Roman"/>
          <w:sz w:val="28"/>
          <w:szCs w:val="24"/>
        </w:rPr>
        <w:t>.</w:t>
      </w:r>
    </w:p>
    <w:p w:rsidR="0058225B" w:rsidRPr="0058225B" w:rsidRDefault="002A4B93" w:rsidP="00C909C8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58225B" w:rsidRPr="0058225B">
        <w:rPr>
          <w:rFonts w:ascii="Times New Roman" w:hAnsi="Times New Roman"/>
          <w:sz w:val="28"/>
          <w:szCs w:val="24"/>
        </w:rPr>
        <w:t xml:space="preserve">. </w:t>
      </w:r>
      <w:r w:rsidR="00C909C8" w:rsidRPr="00C909C8">
        <w:rPr>
          <w:rFonts w:ascii="Times New Roman" w:hAnsi="Times New Roman"/>
          <w:sz w:val="28"/>
          <w:szCs w:val="24"/>
        </w:rPr>
        <w:t>Потребитель вправе обменять непродовольств</w:t>
      </w:r>
      <w:r w:rsidR="006A078C">
        <w:rPr>
          <w:rFonts w:ascii="Times New Roman" w:hAnsi="Times New Roman"/>
          <w:sz w:val="28"/>
          <w:szCs w:val="24"/>
        </w:rPr>
        <w:t>енный товар надлежащего качества</w:t>
      </w:r>
      <w:r w:rsidR="00C909C8" w:rsidRPr="00C909C8">
        <w:rPr>
          <w:rFonts w:ascii="Times New Roman" w:hAnsi="Times New Roman"/>
          <w:sz w:val="28"/>
          <w:szCs w:val="24"/>
        </w:rPr>
        <w:t xml:space="preserve"> или отказаться от исполнения договора и потребовать от продавца возврата уплаченной за товар денежной суммы в соответствии </w:t>
      </w:r>
      <w:r w:rsidR="00C909C8">
        <w:rPr>
          <w:rFonts w:ascii="Times New Roman" w:hAnsi="Times New Roman"/>
          <w:sz w:val="28"/>
          <w:szCs w:val="24"/>
        </w:rPr>
        <w:br/>
      </w:r>
      <w:r w:rsidR="00C909C8" w:rsidRPr="00C909C8">
        <w:rPr>
          <w:rFonts w:ascii="Times New Roman" w:hAnsi="Times New Roman"/>
          <w:sz w:val="28"/>
          <w:szCs w:val="24"/>
        </w:rPr>
        <w:t>с порядком, сроками и на условиях, установленных статьей 21 настоящего Закона</w:t>
      </w:r>
      <w:r w:rsidR="0058225B" w:rsidRPr="0058225B">
        <w:rPr>
          <w:rFonts w:ascii="Times New Roman" w:hAnsi="Times New Roman"/>
          <w:sz w:val="28"/>
          <w:szCs w:val="24"/>
        </w:rPr>
        <w:t>.</w:t>
      </w:r>
    </w:p>
    <w:p w:rsidR="0058225B" w:rsidRPr="0058225B" w:rsidRDefault="00C909C8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C909C8">
        <w:rPr>
          <w:rFonts w:ascii="Times New Roman" w:hAnsi="Times New Roman"/>
          <w:sz w:val="28"/>
          <w:szCs w:val="24"/>
        </w:rPr>
        <w:t>Возврат продавцу непродовольственного товара надлежащего качества возможен в случае, если сохранены его товарный вид, потребительские свойства, а также товарный (кассовый) чек или документ, подтверждающий факт покупки указанного товара. Отсутствие у потребителя товарного (кассового) чека или документа, подтверждающего факт покупки товара, не лишает его возможности ссылаться на другие доказательства приобретения товара у данного продавца</w:t>
      </w:r>
      <w:r w:rsidR="0058225B" w:rsidRPr="0058225B">
        <w:rPr>
          <w:rFonts w:ascii="Times New Roman" w:hAnsi="Times New Roman"/>
          <w:sz w:val="28"/>
          <w:szCs w:val="24"/>
        </w:rPr>
        <w:t>.</w:t>
      </w: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8225B">
        <w:rPr>
          <w:rFonts w:ascii="Times New Roman" w:hAnsi="Times New Roman"/>
          <w:sz w:val="28"/>
          <w:szCs w:val="24"/>
        </w:rPr>
        <w:t>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58225B" w:rsidRDefault="00C909C8" w:rsidP="00C909C8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C909C8">
        <w:rPr>
          <w:rFonts w:ascii="Times New Roman" w:hAnsi="Times New Roman"/>
          <w:sz w:val="28"/>
          <w:szCs w:val="24"/>
        </w:rPr>
        <w:t xml:space="preserve">При отказе потребителя от непродовольственного товара надлежащего качества продавец обязан возвратить ему денежную сумму, уплаченную потребителем по договору, за исключением расходов продавца на доставку </w:t>
      </w:r>
      <w:r>
        <w:rPr>
          <w:rFonts w:ascii="Times New Roman" w:hAnsi="Times New Roman"/>
          <w:sz w:val="28"/>
          <w:szCs w:val="24"/>
        </w:rPr>
        <w:br/>
      </w:r>
      <w:r w:rsidRPr="00C909C8">
        <w:rPr>
          <w:rFonts w:ascii="Times New Roman" w:hAnsi="Times New Roman"/>
          <w:sz w:val="28"/>
          <w:szCs w:val="24"/>
        </w:rPr>
        <w:t>от потребителя возвращенного товара (в случае осуществления доста</w:t>
      </w:r>
      <w:r w:rsidR="000978EF">
        <w:rPr>
          <w:rFonts w:ascii="Times New Roman" w:hAnsi="Times New Roman"/>
          <w:sz w:val="28"/>
          <w:szCs w:val="24"/>
        </w:rPr>
        <w:t>вки продавцом), не позднее 3 (трех) дней</w:t>
      </w:r>
      <w:r w:rsidRPr="00C909C8">
        <w:rPr>
          <w:rFonts w:ascii="Times New Roman" w:hAnsi="Times New Roman"/>
          <w:sz w:val="28"/>
          <w:szCs w:val="24"/>
        </w:rPr>
        <w:t xml:space="preserve"> со дня предъявления требования о возврате товара</w:t>
      </w:r>
      <w:r w:rsidR="0058225B" w:rsidRPr="0058225B">
        <w:rPr>
          <w:rFonts w:ascii="Times New Roman" w:hAnsi="Times New Roman"/>
          <w:sz w:val="28"/>
          <w:szCs w:val="24"/>
        </w:rPr>
        <w:t>.</w:t>
      </w: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8225B">
        <w:rPr>
          <w:rFonts w:ascii="Times New Roman" w:hAnsi="Times New Roman"/>
          <w:sz w:val="28"/>
          <w:szCs w:val="24"/>
        </w:rPr>
        <w:t>Требование потребителя об отказе от товара направляется продавцу любым доступным способом.</w:t>
      </w:r>
    </w:p>
    <w:p w:rsidR="0058225B" w:rsidRPr="0058225B" w:rsidRDefault="002A4B93" w:rsidP="0058225B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="0058225B" w:rsidRPr="0058225B">
        <w:rPr>
          <w:rFonts w:ascii="Times New Roman" w:hAnsi="Times New Roman"/>
          <w:sz w:val="28"/>
          <w:szCs w:val="24"/>
        </w:rPr>
        <w:t>. Последствия продажи товара ненадлежащего качества дистанционным способом продажи товара установлены положениям</w:t>
      </w:r>
      <w:r w:rsidR="006A078C">
        <w:rPr>
          <w:rFonts w:ascii="Times New Roman" w:hAnsi="Times New Roman"/>
          <w:sz w:val="28"/>
          <w:szCs w:val="24"/>
        </w:rPr>
        <w:t>и, предусмотренными статьями 15–</w:t>
      </w:r>
      <w:r w:rsidR="0058225B" w:rsidRPr="0058225B">
        <w:rPr>
          <w:rFonts w:ascii="Times New Roman" w:hAnsi="Times New Roman"/>
          <w:sz w:val="28"/>
          <w:szCs w:val="24"/>
        </w:rPr>
        <w:t>20 настоящего Закона».</w:t>
      </w: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58225B" w:rsidRPr="0058225B" w:rsidRDefault="0058225B" w:rsidP="0058225B">
      <w:pPr>
        <w:pStyle w:val="a5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8225B">
        <w:rPr>
          <w:rFonts w:ascii="Times New Roman" w:hAnsi="Times New Roman"/>
          <w:b/>
          <w:sz w:val="28"/>
          <w:szCs w:val="24"/>
        </w:rPr>
        <w:t xml:space="preserve">Статья 2. </w:t>
      </w:r>
      <w:r w:rsidRPr="0058225B">
        <w:rPr>
          <w:rFonts w:ascii="Times New Roman" w:hAnsi="Times New Roman"/>
          <w:sz w:val="28"/>
          <w:szCs w:val="24"/>
        </w:rPr>
        <w:t>Настоящий Закон вступает в силу по истечении 30 (тридцати) дней после дня официального опубликования.</w:t>
      </w:r>
    </w:p>
    <w:p w:rsidR="0058225B" w:rsidRDefault="0058225B" w:rsidP="0058225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25B" w:rsidRPr="00B71D1A" w:rsidRDefault="0058225B" w:rsidP="00582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5B" w:rsidRPr="00B71D1A" w:rsidRDefault="0058225B" w:rsidP="0058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8225B" w:rsidRPr="00B71D1A" w:rsidRDefault="0058225B" w:rsidP="0058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8225B" w:rsidRPr="00B71D1A" w:rsidRDefault="0058225B" w:rsidP="0058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8225B" w:rsidRDefault="0058225B" w:rsidP="0058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EC" w:rsidRDefault="00BD40EC" w:rsidP="0058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EC" w:rsidRDefault="00BD40EC" w:rsidP="0058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EC" w:rsidRPr="00BD40EC" w:rsidRDefault="00BD40EC" w:rsidP="00BD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D40EC" w:rsidRPr="00BD40EC" w:rsidRDefault="00BD40EC" w:rsidP="00BD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EC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</w:t>
      </w:r>
      <w:bookmarkStart w:id="0" w:name="_GoBack"/>
      <w:bookmarkEnd w:id="0"/>
      <w:r w:rsidRPr="00BD4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2023 г.</w:t>
      </w:r>
    </w:p>
    <w:p w:rsidR="00BD40EC" w:rsidRPr="00BD40EC" w:rsidRDefault="00BD40EC" w:rsidP="00BD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411-ЗД-VI</w:t>
      </w:r>
      <w:r w:rsidRPr="00BD4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D40EC" w:rsidRPr="00B71D1A" w:rsidRDefault="00BD40EC" w:rsidP="0058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40EC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17" w:rsidRDefault="00A36317">
      <w:pPr>
        <w:spacing w:after="0" w:line="240" w:lineRule="auto"/>
      </w:pPr>
      <w:r>
        <w:separator/>
      </w:r>
    </w:p>
  </w:endnote>
  <w:endnote w:type="continuationSeparator" w:id="0">
    <w:p w:rsidR="00A36317" w:rsidRDefault="00A3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17" w:rsidRDefault="00A36317">
      <w:pPr>
        <w:spacing w:after="0" w:line="240" w:lineRule="auto"/>
      </w:pPr>
      <w:r>
        <w:separator/>
      </w:r>
    </w:p>
  </w:footnote>
  <w:footnote w:type="continuationSeparator" w:id="0">
    <w:p w:rsidR="00A36317" w:rsidRDefault="00A3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349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40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5B"/>
    <w:rsid w:val="000978EF"/>
    <w:rsid w:val="001B5588"/>
    <w:rsid w:val="002A4B93"/>
    <w:rsid w:val="00306918"/>
    <w:rsid w:val="00403072"/>
    <w:rsid w:val="0058225B"/>
    <w:rsid w:val="0065211B"/>
    <w:rsid w:val="006A078C"/>
    <w:rsid w:val="008D339D"/>
    <w:rsid w:val="009765E1"/>
    <w:rsid w:val="00A36317"/>
    <w:rsid w:val="00BD40EC"/>
    <w:rsid w:val="00C909C8"/>
    <w:rsid w:val="00D11024"/>
    <w:rsid w:val="00E34986"/>
    <w:rsid w:val="00F3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7BCE-F8C6-48DF-BE1C-2945D9FE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25B"/>
  </w:style>
  <w:style w:type="paragraph" w:styleId="a5">
    <w:name w:val="No Spacing"/>
    <w:uiPriority w:val="1"/>
    <w:qFormat/>
    <w:rsid w:val="005822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2023-12-25T07:09:00Z</cp:lastPrinted>
  <dcterms:created xsi:type="dcterms:W3CDTF">2023-12-25T07:11:00Z</dcterms:created>
  <dcterms:modified xsi:type="dcterms:W3CDTF">2023-12-26T13:41:00Z</dcterms:modified>
</cp:coreProperties>
</file>