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1B" w:rsidRPr="00DE02E0" w:rsidRDefault="00E7111B" w:rsidP="00E7111B">
      <w:pPr>
        <w:shd w:val="clear" w:color="auto" w:fill="FFFFFF"/>
        <w:jc w:val="center"/>
        <w:rPr>
          <w:color w:val="000000"/>
          <w:sz w:val="10"/>
          <w:szCs w:val="10"/>
        </w:rPr>
      </w:pPr>
    </w:p>
    <w:p w:rsidR="00EC70DA" w:rsidRDefault="00EC70D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D460CA" w:rsidRDefault="00D460CA" w:rsidP="00E7111B">
      <w:pPr>
        <w:shd w:val="clear" w:color="auto" w:fill="FFFFFF"/>
        <w:jc w:val="center"/>
        <w:rPr>
          <w:color w:val="000000"/>
          <w:sz w:val="28"/>
          <w:szCs w:val="28"/>
        </w:rPr>
      </w:pPr>
    </w:p>
    <w:p w:rsidR="00E7111B" w:rsidRDefault="00E7111B" w:rsidP="00E7111B">
      <w:pPr>
        <w:shd w:val="clear" w:color="auto" w:fill="FFFFFF"/>
        <w:jc w:val="center"/>
        <w:rPr>
          <w:color w:val="000000"/>
          <w:sz w:val="28"/>
          <w:szCs w:val="28"/>
        </w:rPr>
      </w:pPr>
      <w:r>
        <w:rPr>
          <w:color w:val="000000"/>
          <w:sz w:val="28"/>
          <w:szCs w:val="28"/>
        </w:rPr>
        <w:t>О помиловании</w:t>
      </w:r>
    </w:p>
    <w:p w:rsidR="00D460CA" w:rsidRDefault="00D460CA" w:rsidP="00E7111B">
      <w:pPr>
        <w:shd w:val="clear" w:color="auto" w:fill="FFFFFF"/>
        <w:ind w:firstLine="709"/>
        <w:jc w:val="center"/>
        <w:rPr>
          <w:color w:val="000000"/>
          <w:sz w:val="28"/>
          <w:szCs w:val="28"/>
        </w:rPr>
      </w:pPr>
    </w:p>
    <w:p w:rsidR="00E7111B" w:rsidRDefault="00E7111B" w:rsidP="00D460CA">
      <w:pPr>
        <w:ind w:firstLine="709"/>
        <w:jc w:val="both"/>
        <w:rPr>
          <w:color w:val="000000"/>
          <w:sz w:val="28"/>
          <w:szCs w:val="28"/>
        </w:rPr>
      </w:pPr>
      <w:r>
        <w:rPr>
          <w:color w:val="000000"/>
          <w:sz w:val="28"/>
          <w:szCs w:val="28"/>
        </w:rPr>
        <w:t>В соответствии с пунктом 2 статьи 63 Конституции Приднестровской Молдавской Республики, руководствуясь принципом гуманности, в целях предоставления дополнительной возможности для становления на путь исправления,</w:t>
      </w:r>
    </w:p>
    <w:p w:rsidR="00E7111B" w:rsidRDefault="00E7111B" w:rsidP="00D460CA">
      <w:pPr>
        <w:jc w:val="both"/>
        <w:rPr>
          <w:color w:val="000000"/>
          <w:sz w:val="28"/>
          <w:szCs w:val="28"/>
        </w:rPr>
      </w:pPr>
      <w:proofErr w:type="gramStart"/>
      <w:r>
        <w:rPr>
          <w:color w:val="000000"/>
          <w:sz w:val="28"/>
          <w:szCs w:val="28"/>
        </w:rPr>
        <w:t>п</w:t>
      </w:r>
      <w:proofErr w:type="gramEnd"/>
      <w:r>
        <w:rPr>
          <w:color w:val="000000"/>
          <w:sz w:val="28"/>
          <w:szCs w:val="28"/>
        </w:rPr>
        <w:t xml:space="preserve"> о с т а н о в л я ю:</w:t>
      </w:r>
    </w:p>
    <w:p w:rsidR="00E7111B" w:rsidRDefault="00E7111B" w:rsidP="00D460CA">
      <w:pPr>
        <w:autoSpaceDE w:val="0"/>
        <w:autoSpaceDN w:val="0"/>
        <w:adjustRightInd w:val="0"/>
        <w:ind w:firstLine="709"/>
        <w:jc w:val="both"/>
        <w:rPr>
          <w:color w:val="000000"/>
          <w:sz w:val="28"/>
          <w:szCs w:val="28"/>
        </w:rPr>
      </w:pPr>
    </w:p>
    <w:p w:rsidR="00E7111B" w:rsidRDefault="00E7111B" w:rsidP="00D460CA">
      <w:pPr>
        <w:pStyle w:val="afb"/>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 Помиловать:</w:t>
      </w:r>
    </w:p>
    <w:p w:rsidR="00E7111B" w:rsidRPr="0020452F" w:rsidRDefault="00E7111B" w:rsidP="00D460CA">
      <w:pPr>
        <w:ind w:firstLine="709"/>
        <w:jc w:val="both"/>
        <w:rPr>
          <w:sz w:val="20"/>
          <w:szCs w:val="20"/>
        </w:rPr>
      </w:pPr>
    </w:p>
    <w:p w:rsidR="00E7111B" w:rsidRPr="00EC70DA" w:rsidRDefault="00E7111B" w:rsidP="00D460CA">
      <w:pPr>
        <w:ind w:firstLine="709"/>
        <w:jc w:val="both"/>
        <w:rPr>
          <w:rFonts w:eastAsiaTheme="minorHAnsi"/>
          <w:color w:val="000000"/>
          <w:sz w:val="28"/>
          <w:szCs w:val="28"/>
          <w:lang w:eastAsia="en-US"/>
        </w:rPr>
      </w:pPr>
      <w:proofErr w:type="gramStart"/>
      <w:r w:rsidRPr="00EC70DA">
        <w:rPr>
          <w:rFonts w:eastAsiaTheme="minorHAnsi"/>
          <w:color w:val="000000"/>
          <w:sz w:val="28"/>
          <w:szCs w:val="28"/>
          <w:lang w:eastAsia="en-US"/>
        </w:rPr>
        <w:t>а</w:t>
      </w:r>
      <w:proofErr w:type="gramEnd"/>
      <w:r w:rsidRPr="00EC70DA">
        <w:rPr>
          <w:rFonts w:eastAsiaTheme="minorHAnsi"/>
          <w:color w:val="000000"/>
          <w:sz w:val="28"/>
          <w:szCs w:val="28"/>
          <w:lang w:eastAsia="en-US"/>
        </w:rPr>
        <w:t>) освободив от дальнейшего отбывания наказания в виде лишения свободы:</w:t>
      </w:r>
    </w:p>
    <w:p w:rsidR="00E0373A" w:rsidRPr="00EC70DA" w:rsidRDefault="00EC70DA" w:rsidP="00D460CA">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lang w:eastAsia="en-US"/>
        </w:rPr>
        <w:t xml:space="preserve">1) </w:t>
      </w:r>
      <w:r w:rsidR="00E0373A" w:rsidRPr="00EC70DA">
        <w:rPr>
          <w:rFonts w:eastAsiaTheme="minorHAnsi"/>
          <w:color w:val="000000" w:themeColor="text1"/>
          <w:sz w:val="28"/>
          <w:szCs w:val="28"/>
          <w:lang w:eastAsia="en-US"/>
        </w:rPr>
        <w:t>Баштана Игоря Николаевича,</w:t>
      </w:r>
      <w:r w:rsidR="00E0373A" w:rsidRPr="00EC70DA">
        <w:rPr>
          <w:rFonts w:eastAsiaTheme="minorHAnsi"/>
          <w:b/>
          <w:color w:val="000000" w:themeColor="text1"/>
          <w:sz w:val="28"/>
          <w:szCs w:val="28"/>
          <w:lang w:eastAsia="en-US"/>
        </w:rPr>
        <w:t xml:space="preserve"> </w:t>
      </w:r>
      <w:r w:rsidR="00E0373A" w:rsidRPr="00EC70DA">
        <w:rPr>
          <w:rFonts w:eastAsiaTheme="minorHAnsi"/>
          <w:color w:val="000000" w:themeColor="text1"/>
          <w:sz w:val="28"/>
          <w:szCs w:val="28"/>
          <w:lang w:eastAsia="en-US"/>
        </w:rPr>
        <w:t>1981 года рождения, осужденного</w:t>
      </w:r>
      <w:r w:rsidR="00E0373A" w:rsidRPr="00EC70DA">
        <w:rPr>
          <w:rFonts w:eastAsiaTheme="minorHAnsi"/>
          <w:b/>
          <w:color w:val="000000" w:themeColor="text1"/>
          <w:sz w:val="28"/>
          <w:szCs w:val="28"/>
          <w:lang w:eastAsia="en-US"/>
        </w:rPr>
        <w:t xml:space="preserve"> </w:t>
      </w:r>
      <w:r w:rsidR="00E0373A" w:rsidRPr="00EC70DA">
        <w:rPr>
          <w:rFonts w:eastAsiaTheme="minorHAnsi"/>
          <w:b/>
          <w:color w:val="000000" w:themeColor="text1"/>
          <w:sz w:val="28"/>
          <w:szCs w:val="28"/>
          <w:lang w:eastAsia="en-US"/>
        </w:rPr>
        <w:br/>
      </w:r>
      <w:r w:rsidR="00E0373A" w:rsidRPr="00EC70DA">
        <w:rPr>
          <w:rFonts w:eastAsiaTheme="minorHAnsi"/>
          <w:color w:val="000000" w:themeColor="text1"/>
          <w:sz w:val="28"/>
          <w:szCs w:val="28"/>
          <w:lang w:eastAsia="en-US"/>
        </w:rPr>
        <w:t xml:space="preserve">24 декабря 2019 года </w:t>
      </w:r>
      <w:proofErr w:type="spellStart"/>
      <w:r w:rsidR="00E0373A" w:rsidRPr="00EC70DA">
        <w:rPr>
          <w:rFonts w:eastAsiaTheme="minorHAnsi"/>
          <w:color w:val="000000" w:themeColor="text1"/>
          <w:sz w:val="28"/>
          <w:szCs w:val="28"/>
          <w:shd w:val="clear" w:color="auto" w:fill="FFFFFF"/>
          <w:lang w:eastAsia="en-US"/>
        </w:rPr>
        <w:t>Слободзейским</w:t>
      </w:r>
      <w:proofErr w:type="spellEnd"/>
      <w:r w:rsidR="00E0373A" w:rsidRPr="00EC70DA">
        <w:rPr>
          <w:rFonts w:eastAsiaTheme="minorHAnsi"/>
          <w:color w:val="000000" w:themeColor="text1"/>
          <w:sz w:val="28"/>
          <w:szCs w:val="28"/>
          <w:shd w:val="clear" w:color="auto" w:fill="FFFFFF"/>
          <w:lang w:eastAsia="en-US"/>
        </w:rPr>
        <w:t xml:space="preserve"> районным судом;</w:t>
      </w:r>
    </w:p>
    <w:p w:rsidR="00E0373A" w:rsidRPr="00EC70DA" w:rsidRDefault="00EC70DA" w:rsidP="00D460CA">
      <w:pPr>
        <w:shd w:val="clear" w:color="auto" w:fill="FFFFFF"/>
        <w:ind w:firstLine="709"/>
        <w:jc w:val="both"/>
        <w:rPr>
          <w:rFonts w:eastAsiaTheme="minorHAnsi"/>
          <w:color w:val="000000"/>
          <w:sz w:val="28"/>
          <w:szCs w:val="28"/>
          <w:lang w:eastAsia="en-US"/>
        </w:rPr>
      </w:pPr>
      <w:r>
        <w:rPr>
          <w:rFonts w:eastAsiaTheme="minorHAnsi"/>
          <w:color w:val="000000" w:themeColor="text1"/>
          <w:sz w:val="28"/>
          <w:szCs w:val="28"/>
          <w:shd w:val="clear" w:color="auto" w:fill="FFFFFF"/>
          <w:lang w:eastAsia="en-US"/>
        </w:rPr>
        <w:t xml:space="preserve">2) </w:t>
      </w:r>
      <w:proofErr w:type="spellStart"/>
      <w:r w:rsidR="00E0373A" w:rsidRPr="00EC70DA">
        <w:rPr>
          <w:rFonts w:eastAsiaTheme="minorHAnsi"/>
          <w:color w:val="000000" w:themeColor="text1"/>
          <w:sz w:val="28"/>
          <w:szCs w:val="28"/>
          <w:shd w:val="clear" w:color="auto" w:fill="FFFFFF"/>
          <w:lang w:eastAsia="en-US"/>
        </w:rPr>
        <w:t>Кипера</w:t>
      </w:r>
      <w:proofErr w:type="spellEnd"/>
      <w:r w:rsidR="00E0373A" w:rsidRPr="00EC70DA">
        <w:rPr>
          <w:rFonts w:eastAsiaTheme="minorHAnsi"/>
          <w:color w:val="000000" w:themeColor="text1"/>
          <w:sz w:val="28"/>
          <w:szCs w:val="28"/>
          <w:shd w:val="clear" w:color="auto" w:fill="FFFFFF"/>
          <w:lang w:eastAsia="en-US"/>
        </w:rPr>
        <w:t xml:space="preserve"> Ивана Валерьевича, </w:t>
      </w:r>
      <w:r w:rsidR="00E0373A" w:rsidRPr="00EC70DA">
        <w:rPr>
          <w:rFonts w:eastAsiaTheme="minorHAnsi"/>
          <w:color w:val="000000"/>
          <w:sz w:val="28"/>
          <w:szCs w:val="28"/>
          <w:lang w:eastAsia="en-US"/>
        </w:rPr>
        <w:t xml:space="preserve">1991 года рождения, осужденного </w:t>
      </w:r>
      <w:r w:rsidR="00D460CA">
        <w:rPr>
          <w:rFonts w:eastAsiaTheme="minorHAnsi"/>
          <w:color w:val="000000"/>
          <w:sz w:val="28"/>
          <w:szCs w:val="28"/>
          <w:lang w:eastAsia="en-US"/>
        </w:rPr>
        <w:br/>
      </w:r>
      <w:r w:rsidR="00E0373A" w:rsidRPr="00EC70DA">
        <w:rPr>
          <w:rFonts w:eastAsiaTheme="minorHAnsi"/>
          <w:color w:val="000000"/>
          <w:sz w:val="28"/>
          <w:szCs w:val="28"/>
          <w:lang w:eastAsia="en-US"/>
        </w:rPr>
        <w:t xml:space="preserve">11 октября 2022 года </w:t>
      </w:r>
      <w:proofErr w:type="spellStart"/>
      <w:r w:rsidR="00E0373A" w:rsidRPr="00EC70DA">
        <w:rPr>
          <w:color w:val="000000" w:themeColor="text1"/>
          <w:sz w:val="28"/>
          <w:szCs w:val="28"/>
          <w:shd w:val="clear" w:color="auto" w:fill="FFFFFF"/>
        </w:rPr>
        <w:t>Григориопольским</w:t>
      </w:r>
      <w:proofErr w:type="spellEnd"/>
      <w:r w:rsidR="00E0373A" w:rsidRPr="00EC70DA">
        <w:rPr>
          <w:color w:val="000000" w:themeColor="text1"/>
          <w:sz w:val="28"/>
          <w:szCs w:val="28"/>
          <w:shd w:val="clear" w:color="auto" w:fill="FFFFFF"/>
        </w:rPr>
        <w:t xml:space="preserve"> районным судом;</w:t>
      </w:r>
      <w:r w:rsidR="00E0373A" w:rsidRPr="00EC70DA">
        <w:rPr>
          <w:rFonts w:eastAsiaTheme="minorHAnsi"/>
          <w:color w:val="000000"/>
          <w:sz w:val="28"/>
          <w:szCs w:val="28"/>
          <w:lang w:eastAsia="en-US"/>
        </w:rPr>
        <w:t xml:space="preserve"> </w:t>
      </w:r>
    </w:p>
    <w:p w:rsidR="00E0373A" w:rsidRPr="00EC70DA" w:rsidRDefault="008B070B" w:rsidP="00D460CA">
      <w:pPr>
        <w:shd w:val="clear" w:color="auto" w:fill="FFFFFF"/>
        <w:ind w:firstLine="709"/>
        <w:jc w:val="both"/>
        <w:rPr>
          <w:color w:val="000000" w:themeColor="text1"/>
          <w:sz w:val="28"/>
          <w:szCs w:val="28"/>
        </w:rPr>
      </w:pPr>
      <w:r>
        <w:rPr>
          <w:color w:val="000000" w:themeColor="text1"/>
          <w:sz w:val="28"/>
          <w:szCs w:val="28"/>
        </w:rPr>
        <w:t>3</w:t>
      </w:r>
      <w:r w:rsidR="00EC70DA">
        <w:rPr>
          <w:color w:val="000000" w:themeColor="text1"/>
          <w:sz w:val="28"/>
          <w:szCs w:val="28"/>
        </w:rPr>
        <w:t xml:space="preserve">) </w:t>
      </w:r>
      <w:r w:rsidR="00E0373A" w:rsidRPr="00EC70DA">
        <w:rPr>
          <w:color w:val="000000" w:themeColor="text1"/>
          <w:sz w:val="28"/>
          <w:szCs w:val="28"/>
        </w:rPr>
        <w:t xml:space="preserve">Перепелкина Виктора Вадимовича, 1994 года рождения, осужденного </w:t>
      </w:r>
      <w:r w:rsidR="00D460CA">
        <w:rPr>
          <w:color w:val="000000" w:themeColor="text1"/>
          <w:sz w:val="28"/>
          <w:szCs w:val="28"/>
        </w:rPr>
        <w:br/>
      </w:r>
      <w:r w:rsidR="00E0373A" w:rsidRPr="00EC70DA">
        <w:rPr>
          <w:color w:val="000000" w:themeColor="text1"/>
          <w:sz w:val="28"/>
          <w:szCs w:val="28"/>
        </w:rPr>
        <w:t>26 июня 2023 года Тираспольским городским судом;</w:t>
      </w:r>
    </w:p>
    <w:p w:rsidR="00E0373A" w:rsidRPr="00EC70DA" w:rsidRDefault="008B070B" w:rsidP="00D460CA">
      <w:pPr>
        <w:shd w:val="clear" w:color="auto" w:fill="FFFFFF"/>
        <w:ind w:firstLine="709"/>
        <w:jc w:val="both"/>
        <w:rPr>
          <w:sz w:val="28"/>
          <w:szCs w:val="28"/>
        </w:rPr>
      </w:pPr>
      <w:r>
        <w:rPr>
          <w:color w:val="000000" w:themeColor="text1"/>
          <w:sz w:val="28"/>
          <w:szCs w:val="28"/>
        </w:rPr>
        <w:t>4</w:t>
      </w:r>
      <w:r w:rsidR="00EC70DA">
        <w:rPr>
          <w:color w:val="000000" w:themeColor="text1"/>
          <w:sz w:val="28"/>
          <w:szCs w:val="28"/>
        </w:rPr>
        <w:t xml:space="preserve">) </w:t>
      </w:r>
      <w:r w:rsidR="00E0373A" w:rsidRPr="00EC70DA">
        <w:rPr>
          <w:color w:val="000000" w:themeColor="text1"/>
          <w:sz w:val="28"/>
          <w:szCs w:val="28"/>
        </w:rPr>
        <w:t xml:space="preserve">Хакимова Александра Олеговича, </w:t>
      </w:r>
      <w:r w:rsidR="00E0373A" w:rsidRPr="00EC70DA">
        <w:rPr>
          <w:sz w:val="28"/>
          <w:szCs w:val="28"/>
        </w:rPr>
        <w:t xml:space="preserve">1992 года рождения, осужденного </w:t>
      </w:r>
      <w:r w:rsidR="00E0373A" w:rsidRPr="00EC70DA">
        <w:rPr>
          <w:sz w:val="28"/>
          <w:szCs w:val="28"/>
        </w:rPr>
        <w:br/>
        <w:t>30 мая 2013 года Тираспольским городским судом;</w:t>
      </w:r>
    </w:p>
    <w:p w:rsidR="00EC70DA" w:rsidRDefault="00EC70DA" w:rsidP="00D460CA">
      <w:pPr>
        <w:ind w:firstLine="709"/>
        <w:jc w:val="both"/>
        <w:rPr>
          <w:rFonts w:eastAsia="Calibri"/>
          <w:sz w:val="28"/>
          <w:szCs w:val="28"/>
          <w:lang w:eastAsia="en-US"/>
        </w:rPr>
      </w:pPr>
    </w:p>
    <w:p w:rsidR="00E7111B" w:rsidRPr="00EC70DA" w:rsidRDefault="00E7111B" w:rsidP="00D460CA">
      <w:pPr>
        <w:ind w:firstLine="709"/>
        <w:jc w:val="both"/>
        <w:rPr>
          <w:sz w:val="28"/>
          <w:szCs w:val="28"/>
        </w:rPr>
      </w:pPr>
      <w:proofErr w:type="gramStart"/>
      <w:r w:rsidRPr="00EC70DA">
        <w:rPr>
          <w:rFonts w:eastAsia="Calibri"/>
          <w:sz w:val="28"/>
          <w:szCs w:val="28"/>
          <w:lang w:eastAsia="en-US"/>
        </w:rPr>
        <w:t>б</w:t>
      </w:r>
      <w:proofErr w:type="gramEnd"/>
      <w:r w:rsidRPr="00EC70DA">
        <w:rPr>
          <w:rFonts w:eastAsia="Calibri"/>
          <w:sz w:val="28"/>
          <w:szCs w:val="28"/>
          <w:lang w:eastAsia="en-US"/>
        </w:rPr>
        <w:t xml:space="preserve">) </w:t>
      </w:r>
      <w:r w:rsidRPr="00EC70DA">
        <w:rPr>
          <w:color w:val="000000"/>
          <w:sz w:val="28"/>
          <w:szCs w:val="28"/>
        </w:rPr>
        <w:t xml:space="preserve">сократив на 1/2 </w:t>
      </w:r>
      <w:proofErr w:type="spellStart"/>
      <w:r w:rsidRPr="00EC70DA">
        <w:rPr>
          <w:color w:val="000000"/>
          <w:sz w:val="28"/>
          <w:szCs w:val="28"/>
        </w:rPr>
        <w:t>неотбытую</w:t>
      </w:r>
      <w:proofErr w:type="spellEnd"/>
      <w:r w:rsidRPr="00EC70DA">
        <w:rPr>
          <w:color w:val="000000"/>
          <w:sz w:val="28"/>
          <w:szCs w:val="28"/>
        </w:rPr>
        <w:t xml:space="preserve"> часть наказания в виде лишения свободы</w:t>
      </w:r>
      <w:r w:rsidRPr="00EC70DA">
        <w:rPr>
          <w:sz w:val="28"/>
          <w:szCs w:val="28"/>
        </w:rPr>
        <w:t>:</w:t>
      </w:r>
    </w:p>
    <w:p w:rsidR="00E0373A" w:rsidRPr="0020452F" w:rsidRDefault="00E0373A" w:rsidP="00D460CA">
      <w:pPr>
        <w:shd w:val="clear" w:color="auto" w:fill="FFFFFF"/>
        <w:ind w:firstLine="709"/>
        <w:jc w:val="both"/>
        <w:rPr>
          <w:rFonts w:eastAsiaTheme="minorHAnsi"/>
          <w:sz w:val="20"/>
          <w:szCs w:val="20"/>
          <w:lang w:eastAsia="en-US"/>
        </w:rPr>
      </w:pPr>
    </w:p>
    <w:p w:rsidR="00E0373A" w:rsidRPr="00EC70DA" w:rsidRDefault="008B070B" w:rsidP="00D460CA">
      <w:pPr>
        <w:shd w:val="clear" w:color="auto" w:fill="FFFFFF"/>
        <w:ind w:firstLine="709"/>
        <w:jc w:val="both"/>
        <w:rPr>
          <w:rFonts w:eastAsiaTheme="minorHAnsi"/>
          <w:color w:val="000000"/>
          <w:sz w:val="28"/>
          <w:szCs w:val="28"/>
          <w:lang w:eastAsia="en-US"/>
        </w:rPr>
      </w:pPr>
      <w:r>
        <w:rPr>
          <w:rFonts w:eastAsiaTheme="minorHAnsi"/>
          <w:color w:val="000000"/>
          <w:sz w:val="28"/>
          <w:szCs w:val="28"/>
          <w:lang w:eastAsia="en-US"/>
        </w:rPr>
        <w:t>5</w:t>
      </w:r>
      <w:r w:rsidR="00EC70DA">
        <w:rPr>
          <w:rFonts w:eastAsiaTheme="minorHAnsi"/>
          <w:color w:val="000000"/>
          <w:sz w:val="28"/>
          <w:szCs w:val="28"/>
          <w:lang w:eastAsia="en-US"/>
        </w:rPr>
        <w:t xml:space="preserve">) </w:t>
      </w:r>
      <w:proofErr w:type="spellStart"/>
      <w:r w:rsidR="00E0373A" w:rsidRPr="00EC70DA">
        <w:rPr>
          <w:rFonts w:eastAsiaTheme="minorHAnsi"/>
          <w:color w:val="000000"/>
          <w:sz w:val="28"/>
          <w:szCs w:val="28"/>
          <w:lang w:eastAsia="en-US"/>
        </w:rPr>
        <w:t>Антохия</w:t>
      </w:r>
      <w:proofErr w:type="spellEnd"/>
      <w:r w:rsidR="00E0373A" w:rsidRPr="00EC70DA">
        <w:rPr>
          <w:rFonts w:eastAsiaTheme="minorHAnsi"/>
          <w:color w:val="000000"/>
          <w:sz w:val="28"/>
          <w:szCs w:val="28"/>
          <w:lang w:eastAsia="en-US"/>
        </w:rPr>
        <w:t xml:space="preserve"> Дмитрия Борисовича, 1999 года рождения, осужденного </w:t>
      </w:r>
      <w:r w:rsidR="00E0373A" w:rsidRPr="00EC70DA">
        <w:rPr>
          <w:rFonts w:eastAsiaTheme="minorHAnsi"/>
          <w:color w:val="000000"/>
          <w:sz w:val="28"/>
          <w:szCs w:val="28"/>
          <w:lang w:eastAsia="en-US"/>
        </w:rPr>
        <w:br/>
        <w:t>1 октября 2020 года Тираспольским городским судом;</w:t>
      </w:r>
    </w:p>
    <w:p w:rsidR="00E0373A" w:rsidRPr="00EC70DA" w:rsidRDefault="008B070B" w:rsidP="00D460CA">
      <w:pPr>
        <w:shd w:val="clear" w:color="auto" w:fill="FFFFFF"/>
        <w:ind w:firstLine="709"/>
        <w:jc w:val="both"/>
        <w:rPr>
          <w:rFonts w:eastAsiaTheme="minorHAnsi"/>
          <w:color w:val="000000"/>
          <w:sz w:val="28"/>
          <w:szCs w:val="28"/>
          <w:lang w:eastAsia="en-US"/>
        </w:rPr>
      </w:pPr>
      <w:r>
        <w:rPr>
          <w:rFonts w:eastAsiaTheme="minorHAnsi"/>
          <w:color w:val="000000"/>
          <w:sz w:val="28"/>
          <w:szCs w:val="28"/>
          <w:lang w:eastAsia="en-US"/>
        </w:rPr>
        <w:t>6</w:t>
      </w:r>
      <w:r w:rsidR="00EC70DA">
        <w:rPr>
          <w:rFonts w:eastAsiaTheme="minorHAnsi"/>
          <w:color w:val="000000"/>
          <w:sz w:val="28"/>
          <w:szCs w:val="28"/>
          <w:lang w:eastAsia="en-US"/>
        </w:rPr>
        <w:t xml:space="preserve">) </w:t>
      </w:r>
      <w:proofErr w:type="spellStart"/>
      <w:r w:rsidR="00E0373A" w:rsidRPr="00EC70DA">
        <w:rPr>
          <w:rFonts w:eastAsiaTheme="minorHAnsi"/>
          <w:color w:val="000000"/>
          <w:sz w:val="28"/>
          <w:szCs w:val="28"/>
          <w:lang w:eastAsia="en-US"/>
        </w:rPr>
        <w:t>Галатонову</w:t>
      </w:r>
      <w:proofErr w:type="spellEnd"/>
      <w:r w:rsidR="00E0373A" w:rsidRPr="00EC70DA">
        <w:rPr>
          <w:rFonts w:eastAsiaTheme="minorHAnsi"/>
          <w:color w:val="000000"/>
          <w:sz w:val="28"/>
          <w:szCs w:val="28"/>
          <w:lang w:eastAsia="en-US"/>
        </w:rPr>
        <w:t xml:space="preserve"> Любовь Афанасьевну, 1959 года рождения, осужденную </w:t>
      </w:r>
      <w:r w:rsidR="00D460CA">
        <w:rPr>
          <w:rFonts w:eastAsiaTheme="minorHAnsi"/>
          <w:color w:val="000000"/>
          <w:sz w:val="28"/>
          <w:szCs w:val="28"/>
          <w:lang w:eastAsia="en-US"/>
        </w:rPr>
        <w:br/>
      </w:r>
      <w:r w:rsidR="00E0373A" w:rsidRPr="00EC70DA">
        <w:rPr>
          <w:rFonts w:eastAsiaTheme="minorHAnsi"/>
          <w:color w:val="000000"/>
          <w:sz w:val="28"/>
          <w:szCs w:val="28"/>
          <w:lang w:eastAsia="en-US"/>
        </w:rPr>
        <w:t xml:space="preserve">28 марта 2022 года </w:t>
      </w:r>
      <w:proofErr w:type="spellStart"/>
      <w:r w:rsidR="00E0373A" w:rsidRPr="00EC70DA">
        <w:rPr>
          <w:color w:val="000000" w:themeColor="text1"/>
          <w:sz w:val="28"/>
          <w:szCs w:val="28"/>
          <w:shd w:val="clear" w:color="auto" w:fill="FFFFFF"/>
        </w:rPr>
        <w:t>Григориопольским</w:t>
      </w:r>
      <w:proofErr w:type="spellEnd"/>
      <w:r w:rsidR="00E0373A" w:rsidRPr="00EC70DA">
        <w:rPr>
          <w:color w:val="000000" w:themeColor="text1"/>
          <w:sz w:val="28"/>
          <w:szCs w:val="28"/>
          <w:shd w:val="clear" w:color="auto" w:fill="FFFFFF"/>
        </w:rPr>
        <w:t xml:space="preserve"> районным судом;</w:t>
      </w:r>
      <w:r w:rsidR="00E0373A" w:rsidRPr="00EC70DA">
        <w:rPr>
          <w:rFonts w:eastAsiaTheme="minorHAnsi"/>
          <w:color w:val="000000"/>
          <w:sz w:val="28"/>
          <w:szCs w:val="28"/>
          <w:lang w:eastAsia="en-US"/>
        </w:rPr>
        <w:t xml:space="preserve"> </w:t>
      </w:r>
    </w:p>
    <w:p w:rsidR="00E0373A" w:rsidRPr="00EC70DA" w:rsidRDefault="008B070B" w:rsidP="00D460CA">
      <w:pPr>
        <w:shd w:val="clear" w:color="auto" w:fill="FFFFFF"/>
        <w:ind w:firstLine="709"/>
        <w:jc w:val="both"/>
        <w:rPr>
          <w:sz w:val="28"/>
          <w:szCs w:val="28"/>
        </w:rPr>
      </w:pPr>
      <w:r>
        <w:rPr>
          <w:sz w:val="28"/>
          <w:szCs w:val="28"/>
        </w:rPr>
        <w:t>7</w:t>
      </w:r>
      <w:r w:rsidR="00EC70DA">
        <w:rPr>
          <w:sz w:val="28"/>
          <w:szCs w:val="28"/>
        </w:rPr>
        <w:t xml:space="preserve">) </w:t>
      </w:r>
      <w:proofErr w:type="spellStart"/>
      <w:r w:rsidR="00E0373A" w:rsidRPr="00EC70DA">
        <w:rPr>
          <w:sz w:val="28"/>
          <w:szCs w:val="28"/>
        </w:rPr>
        <w:t>Грицкана</w:t>
      </w:r>
      <w:proofErr w:type="spellEnd"/>
      <w:r w:rsidR="00E0373A" w:rsidRPr="00EC70DA">
        <w:rPr>
          <w:sz w:val="28"/>
          <w:szCs w:val="28"/>
        </w:rPr>
        <w:t xml:space="preserve"> Влада Олеговича, 2006 года рождения, осужденного </w:t>
      </w:r>
      <w:r w:rsidR="00E0373A" w:rsidRPr="00EC70DA">
        <w:rPr>
          <w:sz w:val="28"/>
          <w:szCs w:val="28"/>
        </w:rPr>
        <w:br/>
        <w:t>16 сентября 2022 года Бендерским городским судом;</w:t>
      </w:r>
    </w:p>
    <w:p w:rsidR="00E0373A" w:rsidRDefault="008B070B" w:rsidP="00D460CA">
      <w:pPr>
        <w:shd w:val="clear" w:color="auto" w:fill="FFFFFF"/>
        <w:ind w:firstLine="709"/>
        <w:jc w:val="both"/>
        <w:rPr>
          <w:sz w:val="28"/>
          <w:szCs w:val="28"/>
        </w:rPr>
      </w:pPr>
      <w:r>
        <w:rPr>
          <w:sz w:val="28"/>
          <w:szCs w:val="28"/>
        </w:rPr>
        <w:t>8</w:t>
      </w:r>
      <w:r w:rsidR="00EC70DA">
        <w:rPr>
          <w:sz w:val="28"/>
          <w:szCs w:val="28"/>
        </w:rPr>
        <w:t xml:space="preserve">) </w:t>
      </w:r>
      <w:r w:rsidR="00E0373A" w:rsidRPr="00EC70DA">
        <w:rPr>
          <w:sz w:val="28"/>
          <w:szCs w:val="28"/>
        </w:rPr>
        <w:t>Донцова Евгения Юрьевича, 1982 года ро</w:t>
      </w:r>
      <w:r w:rsidR="00D460CA">
        <w:rPr>
          <w:sz w:val="28"/>
          <w:szCs w:val="28"/>
        </w:rPr>
        <w:t xml:space="preserve">ждения, осужденного </w:t>
      </w:r>
      <w:r w:rsidR="00D460CA">
        <w:rPr>
          <w:sz w:val="28"/>
          <w:szCs w:val="28"/>
        </w:rPr>
        <w:br/>
        <w:t xml:space="preserve">24 января </w:t>
      </w:r>
      <w:r w:rsidR="00E0373A" w:rsidRPr="00EC70DA">
        <w:rPr>
          <w:sz w:val="28"/>
          <w:szCs w:val="28"/>
        </w:rPr>
        <w:t>2022 года Тираспольским г</w:t>
      </w:r>
      <w:r>
        <w:rPr>
          <w:sz w:val="28"/>
          <w:szCs w:val="28"/>
        </w:rPr>
        <w:t>ородским судом;</w:t>
      </w:r>
    </w:p>
    <w:p w:rsidR="008B070B" w:rsidRPr="00EC70DA" w:rsidRDefault="008B070B" w:rsidP="00D460CA">
      <w:pPr>
        <w:shd w:val="clear" w:color="auto" w:fill="FFFFFF"/>
        <w:ind w:firstLine="709"/>
        <w:jc w:val="both"/>
        <w:rPr>
          <w:sz w:val="28"/>
          <w:szCs w:val="28"/>
        </w:rPr>
      </w:pPr>
    </w:p>
    <w:p w:rsidR="008B070B" w:rsidRDefault="008B070B" w:rsidP="00D460CA">
      <w:pPr>
        <w:ind w:firstLine="709"/>
        <w:jc w:val="both"/>
        <w:rPr>
          <w:rFonts w:eastAsiaTheme="minorEastAsia"/>
          <w:color w:val="000000" w:themeColor="text1"/>
          <w:sz w:val="28"/>
          <w:szCs w:val="28"/>
        </w:rPr>
      </w:pPr>
      <w:proofErr w:type="gramStart"/>
      <w:r>
        <w:rPr>
          <w:rFonts w:eastAsiaTheme="minorHAnsi"/>
          <w:color w:val="000000"/>
          <w:sz w:val="28"/>
          <w:szCs w:val="28"/>
          <w:lang w:eastAsia="en-US"/>
        </w:rPr>
        <w:t>в</w:t>
      </w:r>
      <w:proofErr w:type="gramEnd"/>
      <w:r>
        <w:rPr>
          <w:rFonts w:eastAsiaTheme="minorHAnsi"/>
          <w:color w:val="000000"/>
          <w:sz w:val="28"/>
          <w:szCs w:val="28"/>
          <w:lang w:eastAsia="en-US"/>
        </w:rPr>
        <w:t xml:space="preserve">) </w:t>
      </w:r>
      <w:r w:rsidRPr="00EC70DA">
        <w:rPr>
          <w:rFonts w:eastAsiaTheme="minorHAnsi"/>
          <w:color w:val="000000"/>
          <w:sz w:val="28"/>
          <w:szCs w:val="28"/>
          <w:lang w:eastAsia="en-US"/>
        </w:rPr>
        <w:t>освободив от дальнейшего отбывания наказания</w:t>
      </w:r>
      <w:r w:rsidRPr="008B070B">
        <w:rPr>
          <w:rFonts w:eastAsiaTheme="minorEastAsia"/>
          <w:color w:val="000000" w:themeColor="text1"/>
          <w:sz w:val="28"/>
          <w:szCs w:val="28"/>
        </w:rPr>
        <w:t xml:space="preserve">, назначенного </w:t>
      </w:r>
      <w:r w:rsidR="00D460CA">
        <w:rPr>
          <w:rFonts w:eastAsiaTheme="minorEastAsia"/>
          <w:color w:val="000000" w:themeColor="text1"/>
          <w:sz w:val="28"/>
          <w:szCs w:val="28"/>
        </w:rPr>
        <w:br/>
      </w:r>
      <w:r w:rsidRPr="008B070B">
        <w:rPr>
          <w:rFonts w:eastAsiaTheme="minorEastAsia"/>
          <w:color w:val="000000" w:themeColor="text1"/>
          <w:sz w:val="28"/>
          <w:szCs w:val="28"/>
        </w:rPr>
        <w:t>по приговору суда:</w:t>
      </w:r>
    </w:p>
    <w:p w:rsidR="00C325CE" w:rsidRPr="0020452F" w:rsidRDefault="00C325CE" w:rsidP="00D460CA">
      <w:pPr>
        <w:ind w:firstLine="709"/>
        <w:jc w:val="both"/>
        <w:rPr>
          <w:rFonts w:eastAsiaTheme="minorEastAsia"/>
          <w:color w:val="000000" w:themeColor="text1"/>
          <w:sz w:val="20"/>
          <w:szCs w:val="20"/>
        </w:rPr>
      </w:pPr>
    </w:p>
    <w:p w:rsidR="008B070B" w:rsidRPr="00EC70DA" w:rsidRDefault="008B070B" w:rsidP="00D460CA">
      <w:pPr>
        <w:ind w:firstLine="709"/>
        <w:jc w:val="both"/>
        <w:rPr>
          <w:rFonts w:eastAsiaTheme="minorHAnsi"/>
          <w:sz w:val="28"/>
          <w:szCs w:val="28"/>
          <w:lang w:eastAsia="en-US"/>
        </w:rPr>
      </w:pPr>
      <w:r>
        <w:rPr>
          <w:rFonts w:eastAsiaTheme="minorHAnsi"/>
          <w:color w:val="000000"/>
          <w:sz w:val="28"/>
          <w:szCs w:val="28"/>
          <w:lang w:eastAsia="en-US"/>
        </w:rPr>
        <w:t xml:space="preserve">9) </w:t>
      </w:r>
      <w:proofErr w:type="spellStart"/>
      <w:r w:rsidRPr="00EC70DA">
        <w:rPr>
          <w:rFonts w:eastAsiaTheme="minorHAnsi"/>
          <w:color w:val="000000"/>
          <w:sz w:val="28"/>
          <w:szCs w:val="28"/>
          <w:lang w:eastAsia="en-US"/>
        </w:rPr>
        <w:t>Кучанского</w:t>
      </w:r>
      <w:proofErr w:type="spellEnd"/>
      <w:r w:rsidRPr="00EC70DA">
        <w:rPr>
          <w:rFonts w:eastAsiaTheme="minorHAnsi"/>
          <w:color w:val="000000"/>
          <w:sz w:val="28"/>
          <w:szCs w:val="28"/>
          <w:lang w:eastAsia="en-US"/>
        </w:rPr>
        <w:t xml:space="preserve"> Александра Витальевича, </w:t>
      </w:r>
      <w:r w:rsidRPr="00EC70DA">
        <w:rPr>
          <w:rFonts w:eastAsiaTheme="minorHAnsi"/>
          <w:sz w:val="28"/>
          <w:szCs w:val="28"/>
          <w:lang w:eastAsia="en-US"/>
        </w:rPr>
        <w:t>1986 года р</w:t>
      </w:r>
      <w:r w:rsidR="00D460CA">
        <w:rPr>
          <w:rFonts w:eastAsiaTheme="minorHAnsi"/>
          <w:sz w:val="28"/>
          <w:szCs w:val="28"/>
          <w:lang w:eastAsia="en-US"/>
        </w:rPr>
        <w:t xml:space="preserve">ождения, осужденного 2 декабря </w:t>
      </w:r>
      <w:r w:rsidRPr="00EC70DA">
        <w:rPr>
          <w:rFonts w:eastAsiaTheme="minorHAnsi"/>
          <w:sz w:val="28"/>
          <w:szCs w:val="28"/>
          <w:lang w:eastAsia="en-US"/>
        </w:rPr>
        <w:t xml:space="preserve">2021 года </w:t>
      </w:r>
      <w:r w:rsidRPr="00EC70DA">
        <w:rPr>
          <w:rFonts w:eastAsiaTheme="minorHAnsi"/>
          <w:color w:val="000000" w:themeColor="text1"/>
          <w:sz w:val="28"/>
          <w:szCs w:val="28"/>
          <w:shd w:val="clear" w:color="auto" w:fill="FFFFFF"/>
          <w:lang w:eastAsia="en-US"/>
        </w:rPr>
        <w:t xml:space="preserve">судом города Дубоссары и </w:t>
      </w:r>
      <w:proofErr w:type="spellStart"/>
      <w:r w:rsidRPr="00EC70DA">
        <w:rPr>
          <w:rFonts w:eastAsiaTheme="minorHAnsi"/>
          <w:color w:val="000000" w:themeColor="text1"/>
          <w:sz w:val="28"/>
          <w:szCs w:val="28"/>
          <w:shd w:val="clear" w:color="auto" w:fill="FFFFFF"/>
          <w:lang w:eastAsia="en-US"/>
        </w:rPr>
        <w:t>Дубоссарского</w:t>
      </w:r>
      <w:proofErr w:type="spellEnd"/>
      <w:r w:rsidRPr="00EC70DA">
        <w:rPr>
          <w:rFonts w:eastAsiaTheme="minorHAnsi"/>
          <w:color w:val="000000" w:themeColor="text1"/>
          <w:sz w:val="28"/>
          <w:szCs w:val="28"/>
          <w:shd w:val="clear" w:color="auto" w:fill="FFFFFF"/>
          <w:lang w:eastAsia="en-US"/>
        </w:rPr>
        <w:t xml:space="preserve"> района</w:t>
      </w:r>
      <w:r>
        <w:rPr>
          <w:rFonts w:eastAsiaTheme="minorHAnsi"/>
          <w:color w:val="000000" w:themeColor="text1"/>
          <w:sz w:val="28"/>
          <w:szCs w:val="28"/>
          <w:shd w:val="clear" w:color="auto" w:fill="FFFFFF"/>
          <w:lang w:eastAsia="en-US"/>
        </w:rPr>
        <w:t>.</w:t>
      </w:r>
    </w:p>
    <w:p w:rsidR="00E7111B" w:rsidRDefault="00E7111B" w:rsidP="00D460CA">
      <w:pPr>
        <w:autoSpaceDE w:val="0"/>
        <w:autoSpaceDN w:val="0"/>
        <w:adjustRightInd w:val="0"/>
        <w:ind w:firstLine="709"/>
        <w:jc w:val="both"/>
        <w:rPr>
          <w:color w:val="000000"/>
          <w:sz w:val="28"/>
          <w:szCs w:val="28"/>
        </w:rPr>
      </w:pPr>
      <w:r>
        <w:rPr>
          <w:color w:val="000000"/>
          <w:sz w:val="28"/>
          <w:szCs w:val="28"/>
        </w:rPr>
        <w:lastRenderedPageBreak/>
        <w:t xml:space="preserve">2. Ответственность за исполнение настоящего Указа возложить </w:t>
      </w:r>
      <w:r>
        <w:rPr>
          <w:color w:val="000000"/>
          <w:sz w:val="28"/>
          <w:szCs w:val="28"/>
        </w:rPr>
        <w:br/>
        <w:t>на министра юстиции Приднестровской Молдавской Республики</w:t>
      </w:r>
      <w:r w:rsidR="00153884" w:rsidRPr="00153884">
        <w:rPr>
          <w:color w:val="000000"/>
          <w:sz w:val="28"/>
          <w:szCs w:val="28"/>
        </w:rPr>
        <w:t xml:space="preserve"> </w:t>
      </w:r>
      <w:r w:rsidR="00153884">
        <w:rPr>
          <w:color w:val="000000"/>
          <w:sz w:val="28"/>
          <w:szCs w:val="28"/>
        </w:rPr>
        <w:t>и министра внутренних дел Приднестровской Молдавской Республики</w:t>
      </w:r>
      <w:r>
        <w:rPr>
          <w:rFonts w:eastAsia="Calibri"/>
          <w:color w:val="000000"/>
          <w:sz w:val="28"/>
          <w:szCs w:val="28"/>
          <w:lang w:eastAsia="en-US"/>
        </w:rPr>
        <w:t>.</w:t>
      </w:r>
      <w:r>
        <w:rPr>
          <w:color w:val="000000"/>
          <w:sz w:val="28"/>
          <w:szCs w:val="28"/>
        </w:rPr>
        <w:t xml:space="preserve"> </w:t>
      </w:r>
    </w:p>
    <w:p w:rsidR="00E7111B" w:rsidRDefault="00E7111B" w:rsidP="00D460CA">
      <w:pPr>
        <w:tabs>
          <w:tab w:val="left" w:pos="851"/>
          <w:tab w:val="left" w:pos="1080"/>
        </w:tabs>
        <w:autoSpaceDE w:val="0"/>
        <w:autoSpaceDN w:val="0"/>
        <w:adjustRightInd w:val="0"/>
        <w:ind w:firstLine="709"/>
        <w:jc w:val="both"/>
        <w:rPr>
          <w:rFonts w:eastAsia="Calibri"/>
          <w:color w:val="000000"/>
          <w:sz w:val="28"/>
          <w:szCs w:val="28"/>
          <w:lang w:eastAsia="en-US"/>
        </w:rPr>
      </w:pPr>
    </w:p>
    <w:p w:rsidR="00E7111B" w:rsidRDefault="00E7111B" w:rsidP="00D460CA">
      <w:pPr>
        <w:tabs>
          <w:tab w:val="left" w:pos="0"/>
          <w:tab w:val="left" w:pos="567"/>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Контроль за исполнением настоящего Указа возложить на Руководителя Администрации Президента Приднестровской Молдавской Республики.</w:t>
      </w:r>
    </w:p>
    <w:p w:rsidR="00E7111B" w:rsidRDefault="00E7111B" w:rsidP="00D460CA">
      <w:pPr>
        <w:tabs>
          <w:tab w:val="left" w:pos="851"/>
          <w:tab w:val="left" w:pos="1080"/>
        </w:tabs>
        <w:autoSpaceDE w:val="0"/>
        <w:autoSpaceDN w:val="0"/>
        <w:adjustRightInd w:val="0"/>
        <w:ind w:firstLine="709"/>
        <w:jc w:val="both"/>
        <w:rPr>
          <w:color w:val="000000"/>
          <w:sz w:val="28"/>
          <w:szCs w:val="28"/>
        </w:rPr>
      </w:pPr>
    </w:p>
    <w:p w:rsidR="00E7111B" w:rsidRDefault="00E7111B" w:rsidP="00D460CA">
      <w:pPr>
        <w:shd w:val="clear" w:color="auto" w:fill="FFFFFF"/>
        <w:tabs>
          <w:tab w:val="left" w:pos="567"/>
          <w:tab w:val="left" w:pos="851"/>
          <w:tab w:val="left" w:pos="1080"/>
        </w:tabs>
        <w:ind w:firstLine="709"/>
        <w:jc w:val="both"/>
        <w:rPr>
          <w:color w:val="000000"/>
          <w:sz w:val="28"/>
          <w:szCs w:val="28"/>
        </w:rPr>
      </w:pPr>
      <w:r>
        <w:rPr>
          <w:color w:val="000000"/>
          <w:sz w:val="28"/>
          <w:szCs w:val="28"/>
        </w:rPr>
        <w:t>4. Настоящий Указ вступает в силу со дня подписания.</w:t>
      </w:r>
    </w:p>
    <w:p w:rsidR="00E7111B" w:rsidRDefault="00E7111B" w:rsidP="00E7111B">
      <w:pPr>
        <w:jc w:val="both"/>
        <w:rPr>
          <w:sz w:val="28"/>
          <w:szCs w:val="28"/>
        </w:rPr>
      </w:pPr>
    </w:p>
    <w:p w:rsidR="00E7111B" w:rsidRDefault="00E7111B" w:rsidP="00E7111B">
      <w:pPr>
        <w:jc w:val="both"/>
        <w:rPr>
          <w:sz w:val="28"/>
          <w:szCs w:val="28"/>
        </w:rPr>
      </w:pPr>
    </w:p>
    <w:p w:rsidR="00D460CA" w:rsidRDefault="00D460CA" w:rsidP="00E7111B">
      <w:pPr>
        <w:jc w:val="both"/>
        <w:rPr>
          <w:sz w:val="28"/>
          <w:szCs w:val="28"/>
        </w:rPr>
      </w:pPr>
    </w:p>
    <w:p w:rsidR="00D460CA" w:rsidRDefault="00D460CA" w:rsidP="00E7111B">
      <w:pPr>
        <w:jc w:val="both"/>
        <w:rPr>
          <w:sz w:val="28"/>
          <w:szCs w:val="28"/>
        </w:rPr>
      </w:pPr>
    </w:p>
    <w:p w:rsidR="00D460CA" w:rsidRDefault="00D460CA" w:rsidP="00D460CA">
      <w:pPr>
        <w:jc w:val="both"/>
      </w:pPr>
      <w:r>
        <w:t>ПРЕЗИДЕНТ                                                                                                В.КРАСНОСЕЛЬСКИЙ</w:t>
      </w:r>
    </w:p>
    <w:p w:rsidR="00D460CA" w:rsidRDefault="00D460CA" w:rsidP="00D460CA">
      <w:pPr>
        <w:ind w:firstLine="708"/>
        <w:rPr>
          <w:sz w:val="28"/>
          <w:szCs w:val="28"/>
        </w:rPr>
      </w:pPr>
    </w:p>
    <w:p w:rsidR="00D460CA" w:rsidRDefault="00D460CA" w:rsidP="00D460CA">
      <w:pPr>
        <w:tabs>
          <w:tab w:val="left" w:pos="1125"/>
        </w:tabs>
        <w:ind w:firstLine="708"/>
        <w:rPr>
          <w:sz w:val="28"/>
          <w:szCs w:val="28"/>
        </w:rPr>
      </w:pPr>
    </w:p>
    <w:p w:rsidR="00D460CA" w:rsidRPr="00BA421D" w:rsidRDefault="00D460CA" w:rsidP="00D460CA">
      <w:pPr>
        <w:rPr>
          <w:sz w:val="28"/>
          <w:szCs w:val="28"/>
        </w:rPr>
      </w:pPr>
    </w:p>
    <w:p w:rsidR="00D460CA" w:rsidRPr="00BA421D" w:rsidRDefault="00D460CA" w:rsidP="00D460CA">
      <w:pPr>
        <w:ind w:firstLine="426"/>
        <w:rPr>
          <w:sz w:val="28"/>
          <w:szCs w:val="28"/>
        </w:rPr>
      </w:pPr>
      <w:r w:rsidRPr="00BA421D">
        <w:rPr>
          <w:sz w:val="28"/>
          <w:szCs w:val="28"/>
        </w:rPr>
        <w:t>г. Тирасполь</w:t>
      </w:r>
    </w:p>
    <w:p w:rsidR="00D460CA" w:rsidRPr="00BA421D" w:rsidRDefault="00BA421D" w:rsidP="00D460CA">
      <w:pPr>
        <w:rPr>
          <w:sz w:val="28"/>
          <w:szCs w:val="28"/>
        </w:rPr>
      </w:pPr>
      <w:r>
        <w:rPr>
          <w:sz w:val="28"/>
          <w:szCs w:val="28"/>
        </w:rPr>
        <w:t xml:space="preserve">    25</w:t>
      </w:r>
      <w:r w:rsidR="00D460CA" w:rsidRPr="00BA421D">
        <w:rPr>
          <w:sz w:val="28"/>
          <w:szCs w:val="28"/>
        </w:rPr>
        <w:t xml:space="preserve"> декабря 2023 г.</w:t>
      </w:r>
    </w:p>
    <w:p w:rsidR="00D460CA" w:rsidRPr="00BA421D" w:rsidRDefault="00BA421D" w:rsidP="00D460CA">
      <w:pPr>
        <w:ind w:firstLine="426"/>
        <w:rPr>
          <w:sz w:val="28"/>
          <w:szCs w:val="28"/>
        </w:rPr>
      </w:pPr>
      <w:r>
        <w:rPr>
          <w:sz w:val="28"/>
          <w:szCs w:val="28"/>
        </w:rPr>
        <w:t xml:space="preserve">     № 512</w:t>
      </w:r>
      <w:bookmarkStart w:id="0" w:name="_GoBack"/>
      <w:bookmarkEnd w:id="0"/>
    </w:p>
    <w:p w:rsidR="00194A89" w:rsidRPr="00D20279" w:rsidRDefault="00194A89" w:rsidP="005A1991">
      <w:pPr>
        <w:jc w:val="center"/>
        <w:rPr>
          <w:sz w:val="28"/>
          <w:szCs w:val="28"/>
        </w:rPr>
      </w:pPr>
    </w:p>
    <w:sectPr w:rsidR="00194A89" w:rsidRPr="00D20279" w:rsidSect="00930473">
      <w:headerReference w:type="default" r:id="rId8"/>
      <w:pgSz w:w="11907" w:h="16840" w:code="9"/>
      <w:pgMar w:top="567" w:right="567" w:bottom="1134" w:left="1701" w:header="720" w:footer="72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22" w:rsidRDefault="002F4022" w:rsidP="00B74207">
      <w:r>
        <w:separator/>
      </w:r>
    </w:p>
  </w:endnote>
  <w:endnote w:type="continuationSeparator" w:id="0">
    <w:p w:rsidR="002F4022" w:rsidRDefault="002F4022" w:rsidP="00B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22" w:rsidRDefault="002F4022" w:rsidP="00B74207">
      <w:r>
        <w:separator/>
      </w:r>
    </w:p>
  </w:footnote>
  <w:footnote w:type="continuationSeparator" w:id="0">
    <w:p w:rsidR="002F4022" w:rsidRDefault="002F4022" w:rsidP="00B7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30192"/>
      <w:docPartObj>
        <w:docPartGallery w:val="Page Numbers (Top of Page)"/>
        <w:docPartUnique/>
      </w:docPartObj>
    </w:sdtPr>
    <w:sdtEndPr/>
    <w:sdtContent>
      <w:p w:rsidR="00930473" w:rsidRDefault="00930473">
        <w:pPr>
          <w:pStyle w:val="aa"/>
          <w:jc w:val="center"/>
        </w:pPr>
        <w:r>
          <w:fldChar w:fldCharType="begin"/>
        </w:r>
        <w:r>
          <w:instrText>PAGE   \* MERGEFORMAT</w:instrText>
        </w:r>
        <w:r>
          <w:fldChar w:fldCharType="separate"/>
        </w:r>
        <w:r w:rsidR="00BA421D" w:rsidRPr="00BA421D">
          <w:rPr>
            <w:noProof/>
            <w:lang w:val="ru-RU"/>
          </w:rPr>
          <w:t>-</w:t>
        </w:r>
        <w:r w:rsidR="00BA421D">
          <w:rPr>
            <w:noProof/>
          </w:rPr>
          <w:t xml:space="preserve"> 2 -</w:t>
        </w:r>
        <w:r>
          <w:fldChar w:fldCharType="end"/>
        </w:r>
      </w:p>
    </w:sdtContent>
  </w:sdt>
  <w:p w:rsidR="00930473" w:rsidRDefault="009304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693"/>
    <w:multiLevelType w:val="hybridMultilevel"/>
    <w:tmpl w:val="E17CEC80"/>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D895578"/>
    <w:multiLevelType w:val="hybridMultilevel"/>
    <w:tmpl w:val="C4AA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1860"/>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13589"/>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0DB6"/>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063B6"/>
    <w:multiLevelType w:val="hybridMultilevel"/>
    <w:tmpl w:val="15606D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467E64"/>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E66F6A"/>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17B9E"/>
    <w:multiLevelType w:val="hybridMultilevel"/>
    <w:tmpl w:val="4F12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5A2CD4"/>
    <w:multiLevelType w:val="hybridMultilevel"/>
    <w:tmpl w:val="D96A41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BBA07B0"/>
    <w:multiLevelType w:val="hybridMultilevel"/>
    <w:tmpl w:val="8DB856C4"/>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8D79E5"/>
    <w:multiLevelType w:val="hybridMultilevel"/>
    <w:tmpl w:val="A6EAD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10"/>
  </w:num>
  <w:num w:numId="5">
    <w:abstractNumId w:val="6"/>
  </w:num>
  <w:num w:numId="6">
    <w:abstractNumId w:val="3"/>
  </w:num>
  <w:num w:numId="7">
    <w:abstractNumId w:val="7"/>
  </w:num>
  <w:num w:numId="8">
    <w:abstractNumId w:val="4"/>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85"/>
    <w:rsid w:val="000002AA"/>
    <w:rsid w:val="00001C61"/>
    <w:rsid w:val="000043FE"/>
    <w:rsid w:val="00005BFA"/>
    <w:rsid w:val="0000747D"/>
    <w:rsid w:val="000074C1"/>
    <w:rsid w:val="000109DD"/>
    <w:rsid w:val="00012753"/>
    <w:rsid w:val="00012B03"/>
    <w:rsid w:val="0001385C"/>
    <w:rsid w:val="000141BA"/>
    <w:rsid w:val="00015728"/>
    <w:rsid w:val="00017A7D"/>
    <w:rsid w:val="00020DB3"/>
    <w:rsid w:val="00020E92"/>
    <w:rsid w:val="00026D30"/>
    <w:rsid w:val="00033282"/>
    <w:rsid w:val="000339F1"/>
    <w:rsid w:val="00033DF6"/>
    <w:rsid w:val="00035991"/>
    <w:rsid w:val="000364C1"/>
    <w:rsid w:val="00042A89"/>
    <w:rsid w:val="00046030"/>
    <w:rsid w:val="000473A6"/>
    <w:rsid w:val="000473F5"/>
    <w:rsid w:val="00047ED6"/>
    <w:rsid w:val="000514B4"/>
    <w:rsid w:val="00051AEB"/>
    <w:rsid w:val="000537C9"/>
    <w:rsid w:val="000539A2"/>
    <w:rsid w:val="00053D80"/>
    <w:rsid w:val="00054C1B"/>
    <w:rsid w:val="00055904"/>
    <w:rsid w:val="00055944"/>
    <w:rsid w:val="000604B3"/>
    <w:rsid w:val="000635C2"/>
    <w:rsid w:val="0006627A"/>
    <w:rsid w:val="0006632E"/>
    <w:rsid w:val="00072316"/>
    <w:rsid w:val="0007579C"/>
    <w:rsid w:val="00080146"/>
    <w:rsid w:val="00080261"/>
    <w:rsid w:val="00081DDF"/>
    <w:rsid w:val="000829F3"/>
    <w:rsid w:val="00082F1D"/>
    <w:rsid w:val="00085560"/>
    <w:rsid w:val="000878CA"/>
    <w:rsid w:val="000A3370"/>
    <w:rsid w:val="000A4FF4"/>
    <w:rsid w:val="000A64C8"/>
    <w:rsid w:val="000A7700"/>
    <w:rsid w:val="000A7A81"/>
    <w:rsid w:val="000B074A"/>
    <w:rsid w:val="000B08DB"/>
    <w:rsid w:val="000B213F"/>
    <w:rsid w:val="000B444A"/>
    <w:rsid w:val="000B5B8F"/>
    <w:rsid w:val="000C1A16"/>
    <w:rsid w:val="000C28AF"/>
    <w:rsid w:val="000C5F97"/>
    <w:rsid w:val="000C5FBB"/>
    <w:rsid w:val="000C65BB"/>
    <w:rsid w:val="000C6BBD"/>
    <w:rsid w:val="000D0FEE"/>
    <w:rsid w:val="000D5744"/>
    <w:rsid w:val="000D7FBC"/>
    <w:rsid w:val="000E0684"/>
    <w:rsid w:val="000E0AF0"/>
    <w:rsid w:val="000E3A35"/>
    <w:rsid w:val="000F2112"/>
    <w:rsid w:val="001003A4"/>
    <w:rsid w:val="0010149C"/>
    <w:rsid w:val="00101B26"/>
    <w:rsid w:val="00103AD1"/>
    <w:rsid w:val="00103CFA"/>
    <w:rsid w:val="00105A1F"/>
    <w:rsid w:val="00114368"/>
    <w:rsid w:val="0012166E"/>
    <w:rsid w:val="00124716"/>
    <w:rsid w:val="00126E55"/>
    <w:rsid w:val="00127155"/>
    <w:rsid w:val="0012760C"/>
    <w:rsid w:val="00133EE2"/>
    <w:rsid w:val="001344B1"/>
    <w:rsid w:val="00134716"/>
    <w:rsid w:val="00136459"/>
    <w:rsid w:val="00142FF9"/>
    <w:rsid w:val="00146B76"/>
    <w:rsid w:val="00151018"/>
    <w:rsid w:val="00151D97"/>
    <w:rsid w:val="001527A9"/>
    <w:rsid w:val="00153884"/>
    <w:rsid w:val="00154C93"/>
    <w:rsid w:val="00155F30"/>
    <w:rsid w:val="00155FF6"/>
    <w:rsid w:val="00156B4E"/>
    <w:rsid w:val="00157B66"/>
    <w:rsid w:val="0016260A"/>
    <w:rsid w:val="00165E8B"/>
    <w:rsid w:val="0017154C"/>
    <w:rsid w:val="00171C4E"/>
    <w:rsid w:val="00173A96"/>
    <w:rsid w:val="00175A01"/>
    <w:rsid w:val="00175FF4"/>
    <w:rsid w:val="00177022"/>
    <w:rsid w:val="001835C3"/>
    <w:rsid w:val="00183D99"/>
    <w:rsid w:val="001848BE"/>
    <w:rsid w:val="001906AB"/>
    <w:rsid w:val="00193710"/>
    <w:rsid w:val="00194A89"/>
    <w:rsid w:val="001A0587"/>
    <w:rsid w:val="001A1A8E"/>
    <w:rsid w:val="001A1F1B"/>
    <w:rsid w:val="001A48E8"/>
    <w:rsid w:val="001A5B18"/>
    <w:rsid w:val="001B0379"/>
    <w:rsid w:val="001B3B96"/>
    <w:rsid w:val="001B4DFA"/>
    <w:rsid w:val="001C01B0"/>
    <w:rsid w:val="001F0D64"/>
    <w:rsid w:val="001F1FF6"/>
    <w:rsid w:val="001F52C4"/>
    <w:rsid w:val="001F6066"/>
    <w:rsid w:val="00201D57"/>
    <w:rsid w:val="0020452F"/>
    <w:rsid w:val="002103D0"/>
    <w:rsid w:val="002105B0"/>
    <w:rsid w:val="00212834"/>
    <w:rsid w:val="00213CEE"/>
    <w:rsid w:val="0022046C"/>
    <w:rsid w:val="00227827"/>
    <w:rsid w:val="002320CE"/>
    <w:rsid w:val="00235A24"/>
    <w:rsid w:val="0024068D"/>
    <w:rsid w:val="00242D27"/>
    <w:rsid w:val="00251A3C"/>
    <w:rsid w:val="0025381F"/>
    <w:rsid w:val="00256573"/>
    <w:rsid w:val="0025708A"/>
    <w:rsid w:val="002609EB"/>
    <w:rsid w:val="00260B39"/>
    <w:rsid w:val="00260E9E"/>
    <w:rsid w:val="002615F7"/>
    <w:rsid w:val="00261C8F"/>
    <w:rsid w:val="00262CA9"/>
    <w:rsid w:val="00265711"/>
    <w:rsid w:val="00265BFC"/>
    <w:rsid w:val="00270AA0"/>
    <w:rsid w:val="00273B3E"/>
    <w:rsid w:val="0027449B"/>
    <w:rsid w:val="00276BB5"/>
    <w:rsid w:val="00280684"/>
    <w:rsid w:val="00281283"/>
    <w:rsid w:val="00283515"/>
    <w:rsid w:val="002869F6"/>
    <w:rsid w:val="002941BE"/>
    <w:rsid w:val="002946D2"/>
    <w:rsid w:val="00294B7A"/>
    <w:rsid w:val="002953F5"/>
    <w:rsid w:val="002A1168"/>
    <w:rsid w:val="002A2E9F"/>
    <w:rsid w:val="002A5832"/>
    <w:rsid w:val="002A7102"/>
    <w:rsid w:val="002B0DFD"/>
    <w:rsid w:val="002B189D"/>
    <w:rsid w:val="002B2960"/>
    <w:rsid w:val="002B3D7C"/>
    <w:rsid w:val="002B5CD4"/>
    <w:rsid w:val="002B6119"/>
    <w:rsid w:val="002C0D89"/>
    <w:rsid w:val="002C1C1E"/>
    <w:rsid w:val="002C20DD"/>
    <w:rsid w:val="002C2464"/>
    <w:rsid w:val="002C2995"/>
    <w:rsid w:val="002C4EA5"/>
    <w:rsid w:val="002C6DC9"/>
    <w:rsid w:val="002D1228"/>
    <w:rsid w:val="002D28A8"/>
    <w:rsid w:val="002D3E7B"/>
    <w:rsid w:val="002D408E"/>
    <w:rsid w:val="002D56FB"/>
    <w:rsid w:val="002D5FE7"/>
    <w:rsid w:val="002D6A72"/>
    <w:rsid w:val="002E131D"/>
    <w:rsid w:val="002E3EFA"/>
    <w:rsid w:val="002E4988"/>
    <w:rsid w:val="002E71D7"/>
    <w:rsid w:val="002F1A8B"/>
    <w:rsid w:val="002F4022"/>
    <w:rsid w:val="00300619"/>
    <w:rsid w:val="00305923"/>
    <w:rsid w:val="00306613"/>
    <w:rsid w:val="00310850"/>
    <w:rsid w:val="00310C55"/>
    <w:rsid w:val="00311733"/>
    <w:rsid w:val="003137CC"/>
    <w:rsid w:val="0031478A"/>
    <w:rsid w:val="00316D04"/>
    <w:rsid w:val="00317DCE"/>
    <w:rsid w:val="003200D5"/>
    <w:rsid w:val="00324CD9"/>
    <w:rsid w:val="003315D8"/>
    <w:rsid w:val="00332172"/>
    <w:rsid w:val="003353FD"/>
    <w:rsid w:val="00335B59"/>
    <w:rsid w:val="0033618D"/>
    <w:rsid w:val="003378DF"/>
    <w:rsid w:val="0034012F"/>
    <w:rsid w:val="0034281C"/>
    <w:rsid w:val="003428FF"/>
    <w:rsid w:val="0034404A"/>
    <w:rsid w:val="003442B5"/>
    <w:rsid w:val="00344FCF"/>
    <w:rsid w:val="00350980"/>
    <w:rsid w:val="00352032"/>
    <w:rsid w:val="003551E9"/>
    <w:rsid w:val="003563E8"/>
    <w:rsid w:val="00356FD4"/>
    <w:rsid w:val="003618DF"/>
    <w:rsid w:val="00361CFE"/>
    <w:rsid w:val="00362408"/>
    <w:rsid w:val="00364800"/>
    <w:rsid w:val="00366CF3"/>
    <w:rsid w:val="0036730D"/>
    <w:rsid w:val="0036758D"/>
    <w:rsid w:val="00371B8F"/>
    <w:rsid w:val="00372C27"/>
    <w:rsid w:val="003750E6"/>
    <w:rsid w:val="00377A61"/>
    <w:rsid w:val="00386520"/>
    <w:rsid w:val="00387749"/>
    <w:rsid w:val="003906DF"/>
    <w:rsid w:val="0039434E"/>
    <w:rsid w:val="0039464D"/>
    <w:rsid w:val="003A38B3"/>
    <w:rsid w:val="003A542E"/>
    <w:rsid w:val="003B3723"/>
    <w:rsid w:val="003B41C5"/>
    <w:rsid w:val="003B6019"/>
    <w:rsid w:val="003C538C"/>
    <w:rsid w:val="003C7AE5"/>
    <w:rsid w:val="003D32E8"/>
    <w:rsid w:val="003D35C1"/>
    <w:rsid w:val="003E0697"/>
    <w:rsid w:val="003E15C9"/>
    <w:rsid w:val="003E16D7"/>
    <w:rsid w:val="003E2D8E"/>
    <w:rsid w:val="003E3D1B"/>
    <w:rsid w:val="003E4559"/>
    <w:rsid w:val="003F2494"/>
    <w:rsid w:val="003F49DD"/>
    <w:rsid w:val="003F6CD0"/>
    <w:rsid w:val="00402C23"/>
    <w:rsid w:val="0040311C"/>
    <w:rsid w:val="00404977"/>
    <w:rsid w:val="0040528B"/>
    <w:rsid w:val="00410C3B"/>
    <w:rsid w:val="00414B9A"/>
    <w:rsid w:val="00416747"/>
    <w:rsid w:val="00420458"/>
    <w:rsid w:val="0042189C"/>
    <w:rsid w:val="00425BE3"/>
    <w:rsid w:val="004322BF"/>
    <w:rsid w:val="00433375"/>
    <w:rsid w:val="004333DC"/>
    <w:rsid w:val="00434D09"/>
    <w:rsid w:val="0043627E"/>
    <w:rsid w:val="00437169"/>
    <w:rsid w:val="0044158D"/>
    <w:rsid w:val="00445997"/>
    <w:rsid w:val="004476E4"/>
    <w:rsid w:val="00457C43"/>
    <w:rsid w:val="00460828"/>
    <w:rsid w:val="00460D7A"/>
    <w:rsid w:val="00460E64"/>
    <w:rsid w:val="004623E7"/>
    <w:rsid w:val="00463390"/>
    <w:rsid w:val="00464AB6"/>
    <w:rsid w:val="00464D91"/>
    <w:rsid w:val="00466958"/>
    <w:rsid w:val="00466FC4"/>
    <w:rsid w:val="00470578"/>
    <w:rsid w:val="004736E5"/>
    <w:rsid w:val="004772BE"/>
    <w:rsid w:val="00477873"/>
    <w:rsid w:val="00480DE5"/>
    <w:rsid w:val="00482EC8"/>
    <w:rsid w:val="00484023"/>
    <w:rsid w:val="00487A9E"/>
    <w:rsid w:val="004940EB"/>
    <w:rsid w:val="004968E3"/>
    <w:rsid w:val="004A4139"/>
    <w:rsid w:val="004A60E1"/>
    <w:rsid w:val="004A6E21"/>
    <w:rsid w:val="004B52A9"/>
    <w:rsid w:val="004C1156"/>
    <w:rsid w:val="004C12A0"/>
    <w:rsid w:val="004C4982"/>
    <w:rsid w:val="004C5D47"/>
    <w:rsid w:val="004D0311"/>
    <w:rsid w:val="004D136E"/>
    <w:rsid w:val="004D1FA0"/>
    <w:rsid w:val="004D3D90"/>
    <w:rsid w:val="004D6289"/>
    <w:rsid w:val="004D64E5"/>
    <w:rsid w:val="004E07C4"/>
    <w:rsid w:val="004E0A52"/>
    <w:rsid w:val="004E0A9A"/>
    <w:rsid w:val="004E4C6F"/>
    <w:rsid w:val="004E5203"/>
    <w:rsid w:val="004E55BA"/>
    <w:rsid w:val="004F2CB2"/>
    <w:rsid w:val="004F66CC"/>
    <w:rsid w:val="0050095F"/>
    <w:rsid w:val="00503593"/>
    <w:rsid w:val="005037A4"/>
    <w:rsid w:val="0050560D"/>
    <w:rsid w:val="00505A48"/>
    <w:rsid w:val="00505F4F"/>
    <w:rsid w:val="0050757D"/>
    <w:rsid w:val="0051061E"/>
    <w:rsid w:val="00511D41"/>
    <w:rsid w:val="005133DC"/>
    <w:rsid w:val="00513403"/>
    <w:rsid w:val="00514FDB"/>
    <w:rsid w:val="00516F6F"/>
    <w:rsid w:val="0051770B"/>
    <w:rsid w:val="00523C5C"/>
    <w:rsid w:val="0052424A"/>
    <w:rsid w:val="0052475F"/>
    <w:rsid w:val="00527F41"/>
    <w:rsid w:val="0053070C"/>
    <w:rsid w:val="0053369D"/>
    <w:rsid w:val="005346A6"/>
    <w:rsid w:val="00534A86"/>
    <w:rsid w:val="005402EC"/>
    <w:rsid w:val="005414EC"/>
    <w:rsid w:val="005426C2"/>
    <w:rsid w:val="0054537D"/>
    <w:rsid w:val="00550A87"/>
    <w:rsid w:val="00554290"/>
    <w:rsid w:val="00556EC2"/>
    <w:rsid w:val="0056000B"/>
    <w:rsid w:val="00565EF5"/>
    <w:rsid w:val="005667CF"/>
    <w:rsid w:val="00571D02"/>
    <w:rsid w:val="00572115"/>
    <w:rsid w:val="00574AED"/>
    <w:rsid w:val="00574BF1"/>
    <w:rsid w:val="005763B0"/>
    <w:rsid w:val="005763C1"/>
    <w:rsid w:val="00576EC3"/>
    <w:rsid w:val="005777A0"/>
    <w:rsid w:val="00577A9B"/>
    <w:rsid w:val="00587B76"/>
    <w:rsid w:val="00590849"/>
    <w:rsid w:val="005938F9"/>
    <w:rsid w:val="0059417D"/>
    <w:rsid w:val="005952CF"/>
    <w:rsid w:val="005A0311"/>
    <w:rsid w:val="005A0F9F"/>
    <w:rsid w:val="005A1991"/>
    <w:rsid w:val="005A50E0"/>
    <w:rsid w:val="005A6764"/>
    <w:rsid w:val="005A7351"/>
    <w:rsid w:val="005B379A"/>
    <w:rsid w:val="005B7A8D"/>
    <w:rsid w:val="005C25D3"/>
    <w:rsid w:val="005C31EA"/>
    <w:rsid w:val="005C402C"/>
    <w:rsid w:val="005C4F78"/>
    <w:rsid w:val="005D1ACA"/>
    <w:rsid w:val="005D70E2"/>
    <w:rsid w:val="005D7357"/>
    <w:rsid w:val="005D7CFE"/>
    <w:rsid w:val="005E44D2"/>
    <w:rsid w:val="005F4B46"/>
    <w:rsid w:val="00601AAE"/>
    <w:rsid w:val="00602429"/>
    <w:rsid w:val="00606A9C"/>
    <w:rsid w:val="006119FC"/>
    <w:rsid w:val="00616029"/>
    <w:rsid w:val="00617CEA"/>
    <w:rsid w:val="00627281"/>
    <w:rsid w:val="00637176"/>
    <w:rsid w:val="00640DDE"/>
    <w:rsid w:val="006414B6"/>
    <w:rsid w:val="006414CB"/>
    <w:rsid w:val="0064516D"/>
    <w:rsid w:val="00647FF1"/>
    <w:rsid w:val="006567FD"/>
    <w:rsid w:val="006662B0"/>
    <w:rsid w:val="00670922"/>
    <w:rsid w:val="00670F42"/>
    <w:rsid w:val="006853BD"/>
    <w:rsid w:val="00686289"/>
    <w:rsid w:val="006862E5"/>
    <w:rsid w:val="0068695E"/>
    <w:rsid w:val="00690623"/>
    <w:rsid w:val="0069367D"/>
    <w:rsid w:val="0069385F"/>
    <w:rsid w:val="006944F0"/>
    <w:rsid w:val="006974D9"/>
    <w:rsid w:val="006A0DD3"/>
    <w:rsid w:val="006A1BA8"/>
    <w:rsid w:val="006B0056"/>
    <w:rsid w:val="006B08C5"/>
    <w:rsid w:val="006B3ADB"/>
    <w:rsid w:val="006B524F"/>
    <w:rsid w:val="006B705C"/>
    <w:rsid w:val="006C254B"/>
    <w:rsid w:val="006C3391"/>
    <w:rsid w:val="006D1BD4"/>
    <w:rsid w:val="006D4178"/>
    <w:rsid w:val="006D52D4"/>
    <w:rsid w:val="006E0227"/>
    <w:rsid w:val="006E73B2"/>
    <w:rsid w:val="006F7985"/>
    <w:rsid w:val="007045F4"/>
    <w:rsid w:val="00704F26"/>
    <w:rsid w:val="00707454"/>
    <w:rsid w:val="00707B9C"/>
    <w:rsid w:val="00712C22"/>
    <w:rsid w:val="00714CA9"/>
    <w:rsid w:val="00714E06"/>
    <w:rsid w:val="00715B55"/>
    <w:rsid w:val="00720517"/>
    <w:rsid w:val="00720D46"/>
    <w:rsid w:val="0072431C"/>
    <w:rsid w:val="007247B9"/>
    <w:rsid w:val="00727DAD"/>
    <w:rsid w:val="00727FF1"/>
    <w:rsid w:val="00730540"/>
    <w:rsid w:val="0073302F"/>
    <w:rsid w:val="007347E5"/>
    <w:rsid w:val="00734D34"/>
    <w:rsid w:val="007355C6"/>
    <w:rsid w:val="007361FF"/>
    <w:rsid w:val="007364EE"/>
    <w:rsid w:val="00736D2C"/>
    <w:rsid w:val="007379B6"/>
    <w:rsid w:val="007412DF"/>
    <w:rsid w:val="00747004"/>
    <w:rsid w:val="00747490"/>
    <w:rsid w:val="00752969"/>
    <w:rsid w:val="00757BA4"/>
    <w:rsid w:val="0076082C"/>
    <w:rsid w:val="0076779D"/>
    <w:rsid w:val="007716E6"/>
    <w:rsid w:val="007718CA"/>
    <w:rsid w:val="007728B9"/>
    <w:rsid w:val="00773D20"/>
    <w:rsid w:val="00773D67"/>
    <w:rsid w:val="00776527"/>
    <w:rsid w:val="0078222B"/>
    <w:rsid w:val="00782297"/>
    <w:rsid w:val="00782A05"/>
    <w:rsid w:val="007846C5"/>
    <w:rsid w:val="00784D3E"/>
    <w:rsid w:val="00794EF9"/>
    <w:rsid w:val="00796A9D"/>
    <w:rsid w:val="0079709B"/>
    <w:rsid w:val="007A2023"/>
    <w:rsid w:val="007A47B7"/>
    <w:rsid w:val="007A4F21"/>
    <w:rsid w:val="007A6474"/>
    <w:rsid w:val="007B0374"/>
    <w:rsid w:val="007B0668"/>
    <w:rsid w:val="007B5DA9"/>
    <w:rsid w:val="007B7485"/>
    <w:rsid w:val="007C0280"/>
    <w:rsid w:val="007C23E5"/>
    <w:rsid w:val="007C2410"/>
    <w:rsid w:val="007C3CFF"/>
    <w:rsid w:val="007C421A"/>
    <w:rsid w:val="007C4D7A"/>
    <w:rsid w:val="007D1AAF"/>
    <w:rsid w:val="007D1C1D"/>
    <w:rsid w:val="007D2C49"/>
    <w:rsid w:val="007E1A55"/>
    <w:rsid w:val="007E299C"/>
    <w:rsid w:val="007E303A"/>
    <w:rsid w:val="007E32A6"/>
    <w:rsid w:val="007E6C4A"/>
    <w:rsid w:val="007E785C"/>
    <w:rsid w:val="007E79DC"/>
    <w:rsid w:val="007F5DE9"/>
    <w:rsid w:val="007F71E1"/>
    <w:rsid w:val="0080060D"/>
    <w:rsid w:val="00802022"/>
    <w:rsid w:val="00802D75"/>
    <w:rsid w:val="008047FA"/>
    <w:rsid w:val="0081278D"/>
    <w:rsid w:val="008137F0"/>
    <w:rsid w:val="00817DFF"/>
    <w:rsid w:val="008200EC"/>
    <w:rsid w:val="0082037D"/>
    <w:rsid w:val="008241DE"/>
    <w:rsid w:val="00827404"/>
    <w:rsid w:val="00827712"/>
    <w:rsid w:val="00827803"/>
    <w:rsid w:val="00830596"/>
    <w:rsid w:val="0083338F"/>
    <w:rsid w:val="00833FC2"/>
    <w:rsid w:val="0084432A"/>
    <w:rsid w:val="00845085"/>
    <w:rsid w:val="00845EAC"/>
    <w:rsid w:val="00847C10"/>
    <w:rsid w:val="0085017B"/>
    <w:rsid w:val="0085054C"/>
    <w:rsid w:val="00850F59"/>
    <w:rsid w:val="00852914"/>
    <w:rsid w:val="00864F7E"/>
    <w:rsid w:val="00870D15"/>
    <w:rsid w:val="008715DE"/>
    <w:rsid w:val="00871EDD"/>
    <w:rsid w:val="008720F4"/>
    <w:rsid w:val="00877196"/>
    <w:rsid w:val="00880FD4"/>
    <w:rsid w:val="00886064"/>
    <w:rsid w:val="008938F7"/>
    <w:rsid w:val="008939D2"/>
    <w:rsid w:val="008941A4"/>
    <w:rsid w:val="00894BBF"/>
    <w:rsid w:val="00895D57"/>
    <w:rsid w:val="008974DD"/>
    <w:rsid w:val="008A0A42"/>
    <w:rsid w:val="008A528A"/>
    <w:rsid w:val="008A5970"/>
    <w:rsid w:val="008A7171"/>
    <w:rsid w:val="008B0212"/>
    <w:rsid w:val="008B070B"/>
    <w:rsid w:val="008B4475"/>
    <w:rsid w:val="008B5237"/>
    <w:rsid w:val="008C1A52"/>
    <w:rsid w:val="008C3FD7"/>
    <w:rsid w:val="008C51E3"/>
    <w:rsid w:val="008C7CD8"/>
    <w:rsid w:val="008D1905"/>
    <w:rsid w:val="008D1B0D"/>
    <w:rsid w:val="008D2319"/>
    <w:rsid w:val="008D2550"/>
    <w:rsid w:val="008D65F2"/>
    <w:rsid w:val="008D7EB7"/>
    <w:rsid w:val="008D7F2D"/>
    <w:rsid w:val="008E1A92"/>
    <w:rsid w:val="008E73D3"/>
    <w:rsid w:val="008F1B88"/>
    <w:rsid w:val="008F723C"/>
    <w:rsid w:val="008F7E64"/>
    <w:rsid w:val="00901F0F"/>
    <w:rsid w:val="00905FD6"/>
    <w:rsid w:val="0090624E"/>
    <w:rsid w:val="00914AFE"/>
    <w:rsid w:val="00916B22"/>
    <w:rsid w:val="0092103C"/>
    <w:rsid w:val="00924174"/>
    <w:rsid w:val="0092741D"/>
    <w:rsid w:val="00930473"/>
    <w:rsid w:val="009309EC"/>
    <w:rsid w:val="0093140E"/>
    <w:rsid w:val="00931907"/>
    <w:rsid w:val="009340D0"/>
    <w:rsid w:val="009365B6"/>
    <w:rsid w:val="00936F89"/>
    <w:rsid w:val="009413A0"/>
    <w:rsid w:val="00946EF4"/>
    <w:rsid w:val="0095087D"/>
    <w:rsid w:val="00951B79"/>
    <w:rsid w:val="00951C8F"/>
    <w:rsid w:val="00957097"/>
    <w:rsid w:val="009650F6"/>
    <w:rsid w:val="00965582"/>
    <w:rsid w:val="00965C7D"/>
    <w:rsid w:val="0096704F"/>
    <w:rsid w:val="00972FB7"/>
    <w:rsid w:val="00974B1A"/>
    <w:rsid w:val="009756C9"/>
    <w:rsid w:val="009808ED"/>
    <w:rsid w:val="00982D46"/>
    <w:rsid w:val="00982FAE"/>
    <w:rsid w:val="0098329C"/>
    <w:rsid w:val="0098457B"/>
    <w:rsid w:val="00987BF6"/>
    <w:rsid w:val="00990274"/>
    <w:rsid w:val="00992E3F"/>
    <w:rsid w:val="00995D51"/>
    <w:rsid w:val="00996A09"/>
    <w:rsid w:val="009A2F9A"/>
    <w:rsid w:val="009A35A4"/>
    <w:rsid w:val="009A3EB5"/>
    <w:rsid w:val="009A566D"/>
    <w:rsid w:val="009A6383"/>
    <w:rsid w:val="009A7406"/>
    <w:rsid w:val="009A78AC"/>
    <w:rsid w:val="009B06A6"/>
    <w:rsid w:val="009B16C1"/>
    <w:rsid w:val="009B68B9"/>
    <w:rsid w:val="009B6BBC"/>
    <w:rsid w:val="009C1895"/>
    <w:rsid w:val="009C1B95"/>
    <w:rsid w:val="009C31FC"/>
    <w:rsid w:val="009C55A1"/>
    <w:rsid w:val="009D09BE"/>
    <w:rsid w:val="009D54A2"/>
    <w:rsid w:val="009D56F4"/>
    <w:rsid w:val="009D600D"/>
    <w:rsid w:val="009D7615"/>
    <w:rsid w:val="009D79C5"/>
    <w:rsid w:val="009E4315"/>
    <w:rsid w:val="009E627D"/>
    <w:rsid w:val="009E74ED"/>
    <w:rsid w:val="009F4680"/>
    <w:rsid w:val="009F5C84"/>
    <w:rsid w:val="009F6272"/>
    <w:rsid w:val="00A02B4F"/>
    <w:rsid w:val="00A02DB5"/>
    <w:rsid w:val="00A039ED"/>
    <w:rsid w:val="00A03CCA"/>
    <w:rsid w:val="00A077AA"/>
    <w:rsid w:val="00A1081F"/>
    <w:rsid w:val="00A10B19"/>
    <w:rsid w:val="00A10B2B"/>
    <w:rsid w:val="00A1304B"/>
    <w:rsid w:val="00A153B8"/>
    <w:rsid w:val="00A20BC5"/>
    <w:rsid w:val="00A22647"/>
    <w:rsid w:val="00A32CE9"/>
    <w:rsid w:val="00A33559"/>
    <w:rsid w:val="00A36D26"/>
    <w:rsid w:val="00A43FB6"/>
    <w:rsid w:val="00A5086D"/>
    <w:rsid w:val="00A51BD7"/>
    <w:rsid w:val="00A548DB"/>
    <w:rsid w:val="00A5587F"/>
    <w:rsid w:val="00A66B4C"/>
    <w:rsid w:val="00A6729B"/>
    <w:rsid w:val="00A67B1C"/>
    <w:rsid w:val="00A700ED"/>
    <w:rsid w:val="00A732E7"/>
    <w:rsid w:val="00A75D1F"/>
    <w:rsid w:val="00A76AAC"/>
    <w:rsid w:val="00A7786B"/>
    <w:rsid w:val="00A77C67"/>
    <w:rsid w:val="00A82626"/>
    <w:rsid w:val="00A8561E"/>
    <w:rsid w:val="00A90D7D"/>
    <w:rsid w:val="00A9147C"/>
    <w:rsid w:val="00A96767"/>
    <w:rsid w:val="00AB01FB"/>
    <w:rsid w:val="00AB19B0"/>
    <w:rsid w:val="00AB6860"/>
    <w:rsid w:val="00AC16A0"/>
    <w:rsid w:val="00AC16ED"/>
    <w:rsid w:val="00AC1C48"/>
    <w:rsid w:val="00AC2A57"/>
    <w:rsid w:val="00AD1E0A"/>
    <w:rsid w:val="00AD6D5D"/>
    <w:rsid w:val="00AE196A"/>
    <w:rsid w:val="00AE4664"/>
    <w:rsid w:val="00AF436A"/>
    <w:rsid w:val="00AF5C1D"/>
    <w:rsid w:val="00AF6E08"/>
    <w:rsid w:val="00B00945"/>
    <w:rsid w:val="00B0109E"/>
    <w:rsid w:val="00B031BE"/>
    <w:rsid w:val="00B065B5"/>
    <w:rsid w:val="00B0774C"/>
    <w:rsid w:val="00B07D0D"/>
    <w:rsid w:val="00B10E87"/>
    <w:rsid w:val="00B11C90"/>
    <w:rsid w:val="00B12C08"/>
    <w:rsid w:val="00B136D7"/>
    <w:rsid w:val="00B13FEB"/>
    <w:rsid w:val="00B141FC"/>
    <w:rsid w:val="00B15331"/>
    <w:rsid w:val="00B2142A"/>
    <w:rsid w:val="00B24A40"/>
    <w:rsid w:val="00B25276"/>
    <w:rsid w:val="00B26B4E"/>
    <w:rsid w:val="00B33BE4"/>
    <w:rsid w:val="00B343F2"/>
    <w:rsid w:val="00B34791"/>
    <w:rsid w:val="00B35B66"/>
    <w:rsid w:val="00B41722"/>
    <w:rsid w:val="00B470E7"/>
    <w:rsid w:val="00B50E10"/>
    <w:rsid w:val="00B53A6B"/>
    <w:rsid w:val="00B61CDD"/>
    <w:rsid w:val="00B6518D"/>
    <w:rsid w:val="00B6691B"/>
    <w:rsid w:val="00B66B8E"/>
    <w:rsid w:val="00B736AB"/>
    <w:rsid w:val="00B74207"/>
    <w:rsid w:val="00B74242"/>
    <w:rsid w:val="00B7538A"/>
    <w:rsid w:val="00B90EED"/>
    <w:rsid w:val="00B918A1"/>
    <w:rsid w:val="00B93862"/>
    <w:rsid w:val="00BA186A"/>
    <w:rsid w:val="00BA2074"/>
    <w:rsid w:val="00BA250B"/>
    <w:rsid w:val="00BA421D"/>
    <w:rsid w:val="00BA62A5"/>
    <w:rsid w:val="00BA74A7"/>
    <w:rsid w:val="00BA7EE5"/>
    <w:rsid w:val="00BB12B1"/>
    <w:rsid w:val="00BB170B"/>
    <w:rsid w:val="00BB3A87"/>
    <w:rsid w:val="00BB5D79"/>
    <w:rsid w:val="00BB759E"/>
    <w:rsid w:val="00BC0FF6"/>
    <w:rsid w:val="00BC437A"/>
    <w:rsid w:val="00BC4A46"/>
    <w:rsid w:val="00BC6C67"/>
    <w:rsid w:val="00BD0C00"/>
    <w:rsid w:val="00BD47D8"/>
    <w:rsid w:val="00BE0BF9"/>
    <w:rsid w:val="00BE256E"/>
    <w:rsid w:val="00BE5B83"/>
    <w:rsid w:val="00BE5DE5"/>
    <w:rsid w:val="00BE6E38"/>
    <w:rsid w:val="00BE77B2"/>
    <w:rsid w:val="00BE7BD5"/>
    <w:rsid w:val="00BF1E9A"/>
    <w:rsid w:val="00BF2B5E"/>
    <w:rsid w:val="00BF327C"/>
    <w:rsid w:val="00BF6B88"/>
    <w:rsid w:val="00C00158"/>
    <w:rsid w:val="00C0611D"/>
    <w:rsid w:val="00C06F3C"/>
    <w:rsid w:val="00C17072"/>
    <w:rsid w:val="00C176DF"/>
    <w:rsid w:val="00C240D3"/>
    <w:rsid w:val="00C252CC"/>
    <w:rsid w:val="00C267C9"/>
    <w:rsid w:val="00C26D5B"/>
    <w:rsid w:val="00C27918"/>
    <w:rsid w:val="00C3022A"/>
    <w:rsid w:val="00C30B6E"/>
    <w:rsid w:val="00C31FE5"/>
    <w:rsid w:val="00C325CE"/>
    <w:rsid w:val="00C3320A"/>
    <w:rsid w:val="00C34BAA"/>
    <w:rsid w:val="00C34F48"/>
    <w:rsid w:val="00C42987"/>
    <w:rsid w:val="00C46B6D"/>
    <w:rsid w:val="00C46D13"/>
    <w:rsid w:val="00C543AC"/>
    <w:rsid w:val="00C56855"/>
    <w:rsid w:val="00C57A51"/>
    <w:rsid w:val="00C62414"/>
    <w:rsid w:val="00C63449"/>
    <w:rsid w:val="00C63A06"/>
    <w:rsid w:val="00C64A26"/>
    <w:rsid w:val="00C72B60"/>
    <w:rsid w:val="00C732AF"/>
    <w:rsid w:val="00C770AF"/>
    <w:rsid w:val="00C82B61"/>
    <w:rsid w:val="00C83561"/>
    <w:rsid w:val="00C907E3"/>
    <w:rsid w:val="00C925E4"/>
    <w:rsid w:val="00C964DB"/>
    <w:rsid w:val="00C96FED"/>
    <w:rsid w:val="00C96FEE"/>
    <w:rsid w:val="00CA01C5"/>
    <w:rsid w:val="00CA0AB7"/>
    <w:rsid w:val="00CA0EDA"/>
    <w:rsid w:val="00CA1010"/>
    <w:rsid w:val="00CA34B0"/>
    <w:rsid w:val="00CA5027"/>
    <w:rsid w:val="00CA515E"/>
    <w:rsid w:val="00CA61BF"/>
    <w:rsid w:val="00CA7A93"/>
    <w:rsid w:val="00CB3AB6"/>
    <w:rsid w:val="00CB40EE"/>
    <w:rsid w:val="00CC002A"/>
    <w:rsid w:val="00CC1655"/>
    <w:rsid w:val="00CC20E7"/>
    <w:rsid w:val="00CC3048"/>
    <w:rsid w:val="00CC649B"/>
    <w:rsid w:val="00CC79B6"/>
    <w:rsid w:val="00CD0590"/>
    <w:rsid w:val="00CD2089"/>
    <w:rsid w:val="00CD2E35"/>
    <w:rsid w:val="00CD4D16"/>
    <w:rsid w:val="00CD6688"/>
    <w:rsid w:val="00CD6B92"/>
    <w:rsid w:val="00CE0246"/>
    <w:rsid w:val="00CE0FE5"/>
    <w:rsid w:val="00CE1284"/>
    <w:rsid w:val="00CE1D2C"/>
    <w:rsid w:val="00CE1D72"/>
    <w:rsid w:val="00CE690C"/>
    <w:rsid w:val="00CE6BA9"/>
    <w:rsid w:val="00CF0AF5"/>
    <w:rsid w:val="00CF17C5"/>
    <w:rsid w:val="00CF215B"/>
    <w:rsid w:val="00CF2A55"/>
    <w:rsid w:val="00CF46F7"/>
    <w:rsid w:val="00D02DA7"/>
    <w:rsid w:val="00D03613"/>
    <w:rsid w:val="00D06D70"/>
    <w:rsid w:val="00D1230D"/>
    <w:rsid w:val="00D15D5C"/>
    <w:rsid w:val="00D162BB"/>
    <w:rsid w:val="00D1686E"/>
    <w:rsid w:val="00D20279"/>
    <w:rsid w:val="00D20431"/>
    <w:rsid w:val="00D23BB4"/>
    <w:rsid w:val="00D24C55"/>
    <w:rsid w:val="00D26003"/>
    <w:rsid w:val="00D276E1"/>
    <w:rsid w:val="00D3288E"/>
    <w:rsid w:val="00D34031"/>
    <w:rsid w:val="00D35345"/>
    <w:rsid w:val="00D4005B"/>
    <w:rsid w:val="00D407C8"/>
    <w:rsid w:val="00D44FB9"/>
    <w:rsid w:val="00D45117"/>
    <w:rsid w:val="00D460CA"/>
    <w:rsid w:val="00D46EC9"/>
    <w:rsid w:val="00D47E5B"/>
    <w:rsid w:val="00D50BEA"/>
    <w:rsid w:val="00D55D59"/>
    <w:rsid w:val="00D562D5"/>
    <w:rsid w:val="00D603EC"/>
    <w:rsid w:val="00D6597F"/>
    <w:rsid w:val="00D6701A"/>
    <w:rsid w:val="00D67122"/>
    <w:rsid w:val="00D704A6"/>
    <w:rsid w:val="00D7256A"/>
    <w:rsid w:val="00D74916"/>
    <w:rsid w:val="00D75BA5"/>
    <w:rsid w:val="00D8120B"/>
    <w:rsid w:val="00D83700"/>
    <w:rsid w:val="00D843FA"/>
    <w:rsid w:val="00D91072"/>
    <w:rsid w:val="00D91DC9"/>
    <w:rsid w:val="00D92733"/>
    <w:rsid w:val="00D9278B"/>
    <w:rsid w:val="00D93D0C"/>
    <w:rsid w:val="00D95D57"/>
    <w:rsid w:val="00DA137D"/>
    <w:rsid w:val="00DA3F23"/>
    <w:rsid w:val="00DA53D4"/>
    <w:rsid w:val="00DA57FA"/>
    <w:rsid w:val="00DB1EA6"/>
    <w:rsid w:val="00DB4EFB"/>
    <w:rsid w:val="00DC07F5"/>
    <w:rsid w:val="00DD2E5B"/>
    <w:rsid w:val="00DD356D"/>
    <w:rsid w:val="00DD4C5A"/>
    <w:rsid w:val="00DD4E72"/>
    <w:rsid w:val="00DD65C5"/>
    <w:rsid w:val="00DD7680"/>
    <w:rsid w:val="00DD7B03"/>
    <w:rsid w:val="00DE011E"/>
    <w:rsid w:val="00DE02E0"/>
    <w:rsid w:val="00DE0C96"/>
    <w:rsid w:val="00DE0F77"/>
    <w:rsid w:val="00DE4111"/>
    <w:rsid w:val="00DE4C9C"/>
    <w:rsid w:val="00DE56B6"/>
    <w:rsid w:val="00DE7D33"/>
    <w:rsid w:val="00E032AF"/>
    <w:rsid w:val="00E0373A"/>
    <w:rsid w:val="00E03D0D"/>
    <w:rsid w:val="00E06482"/>
    <w:rsid w:val="00E11894"/>
    <w:rsid w:val="00E1453D"/>
    <w:rsid w:val="00E145A9"/>
    <w:rsid w:val="00E16599"/>
    <w:rsid w:val="00E205AB"/>
    <w:rsid w:val="00E25D4A"/>
    <w:rsid w:val="00E30370"/>
    <w:rsid w:val="00E303A8"/>
    <w:rsid w:val="00E306E7"/>
    <w:rsid w:val="00E33C47"/>
    <w:rsid w:val="00E37568"/>
    <w:rsid w:val="00E44300"/>
    <w:rsid w:val="00E51378"/>
    <w:rsid w:val="00E531B9"/>
    <w:rsid w:val="00E53712"/>
    <w:rsid w:val="00E5717E"/>
    <w:rsid w:val="00E576A1"/>
    <w:rsid w:val="00E5783D"/>
    <w:rsid w:val="00E60102"/>
    <w:rsid w:val="00E635D4"/>
    <w:rsid w:val="00E67DDB"/>
    <w:rsid w:val="00E7111B"/>
    <w:rsid w:val="00E76EBE"/>
    <w:rsid w:val="00E80FDF"/>
    <w:rsid w:val="00E8147E"/>
    <w:rsid w:val="00E81C93"/>
    <w:rsid w:val="00E83F9E"/>
    <w:rsid w:val="00E848C5"/>
    <w:rsid w:val="00E9011C"/>
    <w:rsid w:val="00E90286"/>
    <w:rsid w:val="00E95C2F"/>
    <w:rsid w:val="00EA20C7"/>
    <w:rsid w:val="00EA3647"/>
    <w:rsid w:val="00EA38B0"/>
    <w:rsid w:val="00EA697C"/>
    <w:rsid w:val="00EA723B"/>
    <w:rsid w:val="00EA773C"/>
    <w:rsid w:val="00EA77B5"/>
    <w:rsid w:val="00EB02A2"/>
    <w:rsid w:val="00EB5615"/>
    <w:rsid w:val="00EB6BEE"/>
    <w:rsid w:val="00EC24C8"/>
    <w:rsid w:val="00EC70DA"/>
    <w:rsid w:val="00ED0BE5"/>
    <w:rsid w:val="00ED18F7"/>
    <w:rsid w:val="00ED19DD"/>
    <w:rsid w:val="00ED2F0A"/>
    <w:rsid w:val="00ED6CFC"/>
    <w:rsid w:val="00EE575F"/>
    <w:rsid w:val="00EE66C3"/>
    <w:rsid w:val="00EE6BAE"/>
    <w:rsid w:val="00EF0D03"/>
    <w:rsid w:val="00EF3C0E"/>
    <w:rsid w:val="00EF5ADE"/>
    <w:rsid w:val="00EF6A38"/>
    <w:rsid w:val="00F04F2A"/>
    <w:rsid w:val="00F05247"/>
    <w:rsid w:val="00F06C1A"/>
    <w:rsid w:val="00F13CD0"/>
    <w:rsid w:val="00F14080"/>
    <w:rsid w:val="00F14A0D"/>
    <w:rsid w:val="00F205F3"/>
    <w:rsid w:val="00F2466A"/>
    <w:rsid w:val="00F31C93"/>
    <w:rsid w:val="00F34E46"/>
    <w:rsid w:val="00F36166"/>
    <w:rsid w:val="00F37D54"/>
    <w:rsid w:val="00F42174"/>
    <w:rsid w:val="00F42B1E"/>
    <w:rsid w:val="00F4430B"/>
    <w:rsid w:val="00F4451F"/>
    <w:rsid w:val="00F4667C"/>
    <w:rsid w:val="00F46895"/>
    <w:rsid w:val="00F5131C"/>
    <w:rsid w:val="00F54169"/>
    <w:rsid w:val="00F63760"/>
    <w:rsid w:val="00F64256"/>
    <w:rsid w:val="00F66B68"/>
    <w:rsid w:val="00F67320"/>
    <w:rsid w:val="00F71CD5"/>
    <w:rsid w:val="00F76024"/>
    <w:rsid w:val="00F76AC5"/>
    <w:rsid w:val="00F76F0E"/>
    <w:rsid w:val="00F84AE1"/>
    <w:rsid w:val="00F861CF"/>
    <w:rsid w:val="00F8707B"/>
    <w:rsid w:val="00F87212"/>
    <w:rsid w:val="00F9050D"/>
    <w:rsid w:val="00F91153"/>
    <w:rsid w:val="00F92664"/>
    <w:rsid w:val="00F92CB7"/>
    <w:rsid w:val="00F937E2"/>
    <w:rsid w:val="00F9398B"/>
    <w:rsid w:val="00F97B3B"/>
    <w:rsid w:val="00FA1C53"/>
    <w:rsid w:val="00FA3F21"/>
    <w:rsid w:val="00FA720C"/>
    <w:rsid w:val="00FC19EA"/>
    <w:rsid w:val="00FC2AA4"/>
    <w:rsid w:val="00FC58E3"/>
    <w:rsid w:val="00FC714A"/>
    <w:rsid w:val="00FD04DD"/>
    <w:rsid w:val="00FD22E9"/>
    <w:rsid w:val="00FD5314"/>
    <w:rsid w:val="00FD7FAA"/>
    <w:rsid w:val="00FE1B01"/>
    <w:rsid w:val="00FE2F73"/>
    <w:rsid w:val="00FE33DB"/>
    <w:rsid w:val="00FE351C"/>
    <w:rsid w:val="00FF3B4F"/>
    <w:rsid w:val="00FF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85A8A-544E-4CCD-9AAA-0437BE8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F7985"/>
    <w:pPr>
      <w:overflowPunct w:val="0"/>
      <w:autoSpaceDE w:val="0"/>
      <w:autoSpaceDN w:val="0"/>
      <w:adjustRightInd w:val="0"/>
      <w:ind w:firstLine="851"/>
      <w:jc w:val="both"/>
    </w:pPr>
    <w:rPr>
      <w:szCs w:val="20"/>
    </w:rPr>
  </w:style>
  <w:style w:type="character" w:customStyle="1" w:styleId="apple-style-span">
    <w:name w:val="apple-style-span"/>
    <w:basedOn w:val="a0"/>
    <w:rsid w:val="006F7985"/>
  </w:style>
  <w:style w:type="paragraph" w:customStyle="1" w:styleId="a3">
    <w:name w:val="Заголовок"/>
    <w:basedOn w:val="a"/>
    <w:link w:val="a4"/>
    <w:uiPriority w:val="99"/>
    <w:qFormat/>
    <w:rsid w:val="006F7985"/>
    <w:pPr>
      <w:overflowPunct w:val="0"/>
      <w:autoSpaceDE w:val="0"/>
      <w:autoSpaceDN w:val="0"/>
      <w:adjustRightInd w:val="0"/>
      <w:ind w:firstLine="567"/>
      <w:jc w:val="center"/>
      <w:textAlignment w:val="baseline"/>
    </w:pPr>
    <w:rPr>
      <w:szCs w:val="20"/>
    </w:rPr>
  </w:style>
  <w:style w:type="paragraph" w:styleId="2">
    <w:name w:val="Body Text 2"/>
    <w:basedOn w:val="a"/>
    <w:link w:val="20"/>
    <w:uiPriority w:val="99"/>
    <w:rsid w:val="006F7985"/>
    <w:pPr>
      <w:spacing w:after="120" w:line="480" w:lineRule="auto"/>
    </w:pPr>
  </w:style>
  <w:style w:type="paragraph" w:customStyle="1" w:styleId="a5">
    <w:name w:val="Знак Знак Знак Знак Знак Знак Знак"/>
    <w:basedOn w:val="a"/>
    <w:autoRedefine/>
    <w:rsid w:val="007364EE"/>
    <w:pPr>
      <w:jc w:val="both"/>
    </w:pPr>
    <w:rPr>
      <w:rFonts w:cs="Verdana"/>
      <w:szCs w:val="20"/>
      <w:lang w:val="en-US" w:eastAsia="en-US"/>
    </w:rPr>
  </w:style>
  <w:style w:type="paragraph" w:styleId="a6">
    <w:name w:val="Normal (Web)"/>
    <w:basedOn w:val="a"/>
    <w:uiPriority w:val="99"/>
    <w:rsid w:val="00DE56B6"/>
    <w:pPr>
      <w:spacing w:before="100" w:beforeAutospacing="1" w:after="100" w:afterAutospacing="1"/>
    </w:pPr>
  </w:style>
  <w:style w:type="paragraph" w:customStyle="1" w:styleId="a7">
    <w:name w:val="Знак"/>
    <w:basedOn w:val="a"/>
    <w:rsid w:val="008A7171"/>
    <w:rPr>
      <w:rFonts w:ascii="Verdana" w:hAnsi="Verdana" w:cs="Verdana"/>
      <w:sz w:val="20"/>
      <w:szCs w:val="20"/>
      <w:lang w:val="en-US" w:eastAsia="en-US"/>
    </w:rPr>
  </w:style>
  <w:style w:type="paragraph" w:customStyle="1" w:styleId="1">
    <w:name w:val="Без интервала1"/>
    <w:rsid w:val="00310850"/>
    <w:rPr>
      <w:rFonts w:ascii="Calibri" w:hAnsi="Calibri"/>
      <w:sz w:val="22"/>
      <w:szCs w:val="22"/>
      <w:lang w:eastAsia="en-US"/>
    </w:rPr>
  </w:style>
  <w:style w:type="character" w:customStyle="1" w:styleId="text-small">
    <w:name w:val="text-small"/>
    <w:basedOn w:val="a0"/>
    <w:rsid w:val="007C23E5"/>
  </w:style>
  <w:style w:type="character" w:customStyle="1" w:styleId="apple-converted-space">
    <w:name w:val="apple-converted-space"/>
    <w:basedOn w:val="a0"/>
    <w:rsid w:val="007C23E5"/>
  </w:style>
  <w:style w:type="character" w:customStyle="1" w:styleId="margintext-small">
    <w:name w:val="margin text-small"/>
    <w:basedOn w:val="a0"/>
    <w:rsid w:val="007C23E5"/>
  </w:style>
  <w:style w:type="paragraph" w:styleId="a8">
    <w:name w:val="Balloon Text"/>
    <w:basedOn w:val="a"/>
    <w:link w:val="a9"/>
    <w:rsid w:val="00D03613"/>
    <w:rPr>
      <w:rFonts w:ascii="Segoe UI" w:hAnsi="Segoe UI"/>
      <w:sz w:val="18"/>
      <w:szCs w:val="18"/>
      <w:lang w:val="x-none" w:eastAsia="x-none"/>
    </w:rPr>
  </w:style>
  <w:style w:type="character" w:customStyle="1" w:styleId="a9">
    <w:name w:val="Текст выноски Знак"/>
    <w:link w:val="a8"/>
    <w:rsid w:val="00D03613"/>
    <w:rPr>
      <w:rFonts w:ascii="Segoe UI" w:hAnsi="Segoe UI" w:cs="Segoe UI"/>
      <w:sz w:val="18"/>
      <w:szCs w:val="18"/>
    </w:rPr>
  </w:style>
  <w:style w:type="paragraph" w:styleId="aa">
    <w:name w:val="header"/>
    <w:basedOn w:val="a"/>
    <w:link w:val="ab"/>
    <w:uiPriority w:val="99"/>
    <w:rsid w:val="00B74207"/>
    <w:pPr>
      <w:tabs>
        <w:tab w:val="center" w:pos="4677"/>
        <w:tab w:val="right" w:pos="9355"/>
      </w:tabs>
    </w:pPr>
    <w:rPr>
      <w:lang w:val="x-none" w:eastAsia="x-none"/>
    </w:rPr>
  </w:style>
  <w:style w:type="character" w:customStyle="1" w:styleId="ab">
    <w:name w:val="Верхний колонтитул Знак"/>
    <w:link w:val="aa"/>
    <w:uiPriority w:val="99"/>
    <w:rsid w:val="00B74207"/>
    <w:rPr>
      <w:sz w:val="24"/>
      <w:szCs w:val="24"/>
    </w:rPr>
  </w:style>
  <w:style w:type="paragraph" w:styleId="ac">
    <w:name w:val="footer"/>
    <w:basedOn w:val="a"/>
    <w:link w:val="ad"/>
    <w:rsid w:val="00B74207"/>
    <w:pPr>
      <w:tabs>
        <w:tab w:val="center" w:pos="4677"/>
        <w:tab w:val="right" w:pos="9355"/>
      </w:tabs>
    </w:pPr>
    <w:rPr>
      <w:lang w:val="x-none" w:eastAsia="x-none"/>
    </w:rPr>
  </w:style>
  <w:style w:type="character" w:customStyle="1" w:styleId="ad">
    <w:name w:val="Нижний колонтитул Знак"/>
    <w:link w:val="ac"/>
    <w:rsid w:val="00B74207"/>
    <w:rPr>
      <w:sz w:val="24"/>
      <w:szCs w:val="24"/>
    </w:rPr>
  </w:style>
  <w:style w:type="character" w:customStyle="1" w:styleId="ae">
    <w:name w:val="Основной текст_"/>
    <w:link w:val="10"/>
    <w:rsid w:val="00E53712"/>
    <w:rPr>
      <w:shd w:val="clear" w:color="auto" w:fill="FFFFFF"/>
    </w:rPr>
  </w:style>
  <w:style w:type="paragraph" w:customStyle="1" w:styleId="10">
    <w:name w:val="Основной текст1"/>
    <w:basedOn w:val="a"/>
    <w:link w:val="ae"/>
    <w:rsid w:val="00E53712"/>
    <w:pPr>
      <w:widowControl w:val="0"/>
      <w:shd w:val="clear" w:color="auto" w:fill="FFFFFF"/>
      <w:ind w:firstLine="400"/>
    </w:pPr>
    <w:rPr>
      <w:sz w:val="20"/>
      <w:szCs w:val="20"/>
      <w:lang w:val="x-none" w:eastAsia="x-none"/>
    </w:rPr>
  </w:style>
  <w:style w:type="table" w:styleId="af">
    <w:name w:val="Table Grid"/>
    <w:basedOn w:val="a1"/>
    <w:rsid w:val="004D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95C2F"/>
    <w:rPr>
      <w:rFonts w:ascii="TimesNewRomanPSMT" w:hAnsi="TimesNewRomanPSMT" w:hint="default"/>
      <w:b w:val="0"/>
      <w:bCs w:val="0"/>
      <w:i w:val="0"/>
      <w:iCs w:val="0"/>
      <w:color w:val="000000"/>
      <w:sz w:val="24"/>
      <w:szCs w:val="24"/>
    </w:rPr>
  </w:style>
  <w:style w:type="paragraph" w:styleId="af0">
    <w:name w:val="Plain Text"/>
    <w:aliases w:val="Текст Знак1 Знак,Текст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н, Знак3"/>
    <w:basedOn w:val="a"/>
    <w:link w:val="af1"/>
    <w:rsid w:val="002105B0"/>
    <w:rPr>
      <w:rFonts w:ascii="Courier New" w:hAnsi="Courier New" w:cs="Courier New"/>
      <w:sz w:val="20"/>
      <w:szCs w:val="20"/>
    </w:rPr>
  </w:style>
  <w:style w:type="character" w:customStyle="1" w:styleId="af1">
    <w:name w:val="Текст Знак"/>
    <w:aliases w:val="Текст Знак1 Знак Знак1,Текст Знак Знак Знак Знак1, Знак Знак Знак Знак Знак1,Знак Знак Знак Знак Знак1,Знак Знак1,Текст Знак2 Знак,Текст Знак1 Знак Знак Знак,Текст Знак Знак Знак Знак Знак,Знак Знак Знак Знак Знак Знак,Знак Знак Знак,Зн Знак"/>
    <w:link w:val="af0"/>
    <w:rsid w:val="002105B0"/>
    <w:rPr>
      <w:rFonts w:ascii="Courier New" w:hAnsi="Courier New" w:cs="Courier New"/>
    </w:rPr>
  </w:style>
  <w:style w:type="character" w:styleId="af2">
    <w:name w:val="annotation reference"/>
    <w:rsid w:val="00A33559"/>
    <w:rPr>
      <w:sz w:val="16"/>
      <w:szCs w:val="16"/>
    </w:rPr>
  </w:style>
  <w:style w:type="paragraph" w:styleId="af3">
    <w:name w:val="annotation text"/>
    <w:basedOn w:val="a"/>
    <w:link w:val="af4"/>
    <w:rsid w:val="00A33559"/>
    <w:rPr>
      <w:sz w:val="20"/>
      <w:szCs w:val="20"/>
    </w:rPr>
  </w:style>
  <w:style w:type="character" w:customStyle="1" w:styleId="af4">
    <w:name w:val="Текст примечания Знак"/>
    <w:basedOn w:val="a0"/>
    <w:link w:val="af3"/>
    <w:rsid w:val="00A33559"/>
  </w:style>
  <w:style w:type="paragraph" w:styleId="af5">
    <w:name w:val="annotation subject"/>
    <w:basedOn w:val="af3"/>
    <w:next w:val="af3"/>
    <w:link w:val="af6"/>
    <w:rsid w:val="00A33559"/>
    <w:rPr>
      <w:b/>
      <w:bCs/>
    </w:rPr>
  </w:style>
  <w:style w:type="character" w:customStyle="1" w:styleId="af6">
    <w:name w:val="Тема примечания Знак"/>
    <w:link w:val="af5"/>
    <w:rsid w:val="00A33559"/>
    <w:rPr>
      <w:b/>
      <w:bCs/>
    </w:rPr>
  </w:style>
  <w:style w:type="character" w:customStyle="1" w:styleId="a4">
    <w:name w:val="Заголовок Знак"/>
    <w:link w:val="a3"/>
    <w:uiPriority w:val="99"/>
    <w:rsid w:val="007355C6"/>
    <w:rPr>
      <w:sz w:val="24"/>
    </w:rPr>
  </w:style>
  <w:style w:type="character" w:customStyle="1" w:styleId="20">
    <w:name w:val="Основной текст 2 Знак"/>
    <w:link w:val="2"/>
    <w:uiPriority w:val="99"/>
    <w:rsid w:val="007355C6"/>
    <w:rPr>
      <w:sz w:val="24"/>
      <w:szCs w:val="24"/>
    </w:rPr>
  </w:style>
  <w:style w:type="paragraph" w:customStyle="1" w:styleId="af7">
    <w:basedOn w:val="a"/>
    <w:next w:val="a6"/>
    <w:rsid w:val="007355C6"/>
    <w:pPr>
      <w:spacing w:before="100" w:beforeAutospacing="1" w:after="100" w:afterAutospacing="1"/>
    </w:pPr>
  </w:style>
  <w:style w:type="paragraph" w:customStyle="1" w:styleId="af8">
    <w:basedOn w:val="a"/>
    <w:next w:val="a6"/>
    <w:uiPriority w:val="99"/>
    <w:rsid w:val="005D1ACA"/>
    <w:pPr>
      <w:spacing w:before="100" w:beforeAutospacing="1" w:after="100" w:afterAutospacing="1"/>
    </w:pPr>
  </w:style>
  <w:style w:type="paragraph" w:customStyle="1" w:styleId="af9">
    <w:basedOn w:val="a"/>
    <w:next w:val="a6"/>
    <w:uiPriority w:val="99"/>
    <w:rsid w:val="001F52C4"/>
    <w:pPr>
      <w:spacing w:before="100" w:beforeAutospacing="1" w:after="100" w:afterAutospacing="1"/>
    </w:pPr>
  </w:style>
  <w:style w:type="paragraph" w:customStyle="1" w:styleId="afa">
    <w:basedOn w:val="a"/>
    <w:next w:val="a6"/>
    <w:uiPriority w:val="99"/>
    <w:rsid w:val="00D843FA"/>
    <w:pPr>
      <w:spacing w:before="100" w:beforeAutospacing="1" w:after="100" w:afterAutospacing="1"/>
    </w:pPr>
  </w:style>
  <w:style w:type="paragraph" w:styleId="afb">
    <w:name w:val="List Paragraph"/>
    <w:basedOn w:val="a"/>
    <w:uiPriority w:val="34"/>
    <w:qFormat/>
    <w:rsid w:val="00E7111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775">
      <w:bodyDiv w:val="1"/>
      <w:marLeft w:val="0"/>
      <w:marRight w:val="0"/>
      <w:marTop w:val="0"/>
      <w:marBottom w:val="0"/>
      <w:divBdr>
        <w:top w:val="none" w:sz="0" w:space="0" w:color="auto"/>
        <w:left w:val="none" w:sz="0" w:space="0" w:color="auto"/>
        <w:bottom w:val="none" w:sz="0" w:space="0" w:color="auto"/>
        <w:right w:val="none" w:sz="0" w:space="0" w:color="auto"/>
      </w:divBdr>
    </w:div>
    <w:div w:id="189607385">
      <w:bodyDiv w:val="1"/>
      <w:marLeft w:val="0"/>
      <w:marRight w:val="0"/>
      <w:marTop w:val="0"/>
      <w:marBottom w:val="0"/>
      <w:divBdr>
        <w:top w:val="none" w:sz="0" w:space="0" w:color="auto"/>
        <w:left w:val="none" w:sz="0" w:space="0" w:color="auto"/>
        <w:bottom w:val="none" w:sz="0" w:space="0" w:color="auto"/>
        <w:right w:val="none" w:sz="0" w:space="0" w:color="auto"/>
      </w:divBdr>
    </w:div>
    <w:div w:id="218252233">
      <w:bodyDiv w:val="1"/>
      <w:marLeft w:val="0"/>
      <w:marRight w:val="0"/>
      <w:marTop w:val="0"/>
      <w:marBottom w:val="0"/>
      <w:divBdr>
        <w:top w:val="none" w:sz="0" w:space="0" w:color="auto"/>
        <w:left w:val="none" w:sz="0" w:space="0" w:color="auto"/>
        <w:bottom w:val="none" w:sz="0" w:space="0" w:color="auto"/>
        <w:right w:val="none" w:sz="0" w:space="0" w:color="auto"/>
      </w:divBdr>
    </w:div>
    <w:div w:id="296496006">
      <w:bodyDiv w:val="1"/>
      <w:marLeft w:val="0"/>
      <w:marRight w:val="0"/>
      <w:marTop w:val="0"/>
      <w:marBottom w:val="0"/>
      <w:divBdr>
        <w:top w:val="none" w:sz="0" w:space="0" w:color="auto"/>
        <w:left w:val="none" w:sz="0" w:space="0" w:color="auto"/>
        <w:bottom w:val="none" w:sz="0" w:space="0" w:color="auto"/>
        <w:right w:val="none" w:sz="0" w:space="0" w:color="auto"/>
      </w:divBdr>
    </w:div>
    <w:div w:id="380985804">
      <w:bodyDiv w:val="1"/>
      <w:marLeft w:val="0"/>
      <w:marRight w:val="0"/>
      <w:marTop w:val="0"/>
      <w:marBottom w:val="0"/>
      <w:divBdr>
        <w:top w:val="none" w:sz="0" w:space="0" w:color="auto"/>
        <w:left w:val="none" w:sz="0" w:space="0" w:color="auto"/>
        <w:bottom w:val="none" w:sz="0" w:space="0" w:color="auto"/>
        <w:right w:val="none" w:sz="0" w:space="0" w:color="auto"/>
      </w:divBdr>
    </w:div>
    <w:div w:id="508759725">
      <w:bodyDiv w:val="1"/>
      <w:marLeft w:val="0"/>
      <w:marRight w:val="0"/>
      <w:marTop w:val="0"/>
      <w:marBottom w:val="0"/>
      <w:divBdr>
        <w:top w:val="none" w:sz="0" w:space="0" w:color="auto"/>
        <w:left w:val="none" w:sz="0" w:space="0" w:color="auto"/>
        <w:bottom w:val="none" w:sz="0" w:space="0" w:color="auto"/>
        <w:right w:val="none" w:sz="0" w:space="0" w:color="auto"/>
      </w:divBdr>
    </w:div>
    <w:div w:id="535582155">
      <w:bodyDiv w:val="1"/>
      <w:marLeft w:val="0"/>
      <w:marRight w:val="0"/>
      <w:marTop w:val="0"/>
      <w:marBottom w:val="0"/>
      <w:divBdr>
        <w:top w:val="none" w:sz="0" w:space="0" w:color="auto"/>
        <w:left w:val="none" w:sz="0" w:space="0" w:color="auto"/>
        <w:bottom w:val="none" w:sz="0" w:space="0" w:color="auto"/>
        <w:right w:val="none" w:sz="0" w:space="0" w:color="auto"/>
      </w:divBdr>
    </w:div>
    <w:div w:id="716003872">
      <w:bodyDiv w:val="1"/>
      <w:marLeft w:val="0"/>
      <w:marRight w:val="0"/>
      <w:marTop w:val="0"/>
      <w:marBottom w:val="0"/>
      <w:divBdr>
        <w:top w:val="none" w:sz="0" w:space="0" w:color="auto"/>
        <w:left w:val="none" w:sz="0" w:space="0" w:color="auto"/>
        <w:bottom w:val="none" w:sz="0" w:space="0" w:color="auto"/>
        <w:right w:val="none" w:sz="0" w:space="0" w:color="auto"/>
      </w:divBdr>
    </w:div>
    <w:div w:id="1117526593">
      <w:bodyDiv w:val="1"/>
      <w:marLeft w:val="0"/>
      <w:marRight w:val="0"/>
      <w:marTop w:val="0"/>
      <w:marBottom w:val="0"/>
      <w:divBdr>
        <w:top w:val="none" w:sz="0" w:space="0" w:color="auto"/>
        <w:left w:val="none" w:sz="0" w:space="0" w:color="auto"/>
        <w:bottom w:val="none" w:sz="0" w:space="0" w:color="auto"/>
        <w:right w:val="none" w:sz="0" w:space="0" w:color="auto"/>
      </w:divBdr>
    </w:div>
    <w:div w:id="1181814307">
      <w:bodyDiv w:val="1"/>
      <w:marLeft w:val="0"/>
      <w:marRight w:val="0"/>
      <w:marTop w:val="0"/>
      <w:marBottom w:val="0"/>
      <w:divBdr>
        <w:top w:val="none" w:sz="0" w:space="0" w:color="auto"/>
        <w:left w:val="none" w:sz="0" w:space="0" w:color="auto"/>
        <w:bottom w:val="none" w:sz="0" w:space="0" w:color="auto"/>
        <w:right w:val="none" w:sz="0" w:space="0" w:color="auto"/>
      </w:divBdr>
    </w:div>
    <w:div w:id="1325208617">
      <w:bodyDiv w:val="1"/>
      <w:marLeft w:val="0"/>
      <w:marRight w:val="0"/>
      <w:marTop w:val="0"/>
      <w:marBottom w:val="0"/>
      <w:divBdr>
        <w:top w:val="none" w:sz="0" w:space="0" w:color="auto"/>
        <w:left w:val="none" w:sz="0" w:space="0" w:color="auto"/>
        <w:bottom w:val="none" w:sz="0" w:space="0" w:color="auto"/>
        <w:right w:val="none" w:sz="0" w:space="0" w:color="auto"/>
      </w:divBdr>
    </w:div>
    <w:div w:id="1360739430">
      <w:bodyDiv w:val="1"/>
      <w:marLeft w:val="0"/>
      <w:marRight w:val="0"/>
      <w:marTop w:val="0"/>
      <w:marBottom w:val="0"/>
      <w:divBdr>
        <w:top w:val="none" w:sz="0" w:space="0" w:color="auto"/>
        <w:left w:val="none" w:sz="0" w:space="0" w:color="auto"/>
        <w:bottom w:val="none" w:sz="0" w:space="0" w:color="auto"/>
        <w:right w:val="none" w:sz="0" w:space="0" w:color="auto"/>
      </w:divBdr>
    </w:div>
    <w:div w:id="1487625562">
      <w:bodyDiv w:val="1"/>
      <w:marLeft w:val="0"/>
      <w:marRight w:val="0"/>
      <w:marTop w:val="0"/>
      <w:marBottom w:val="0"/>
      <w:divBdr>
        <w:top w:val="none" w:sz="0" w:space="0" w:color="auto"/>
        <w:left w:val="none" w:sz="0" w:space="0" w:color="auto"/>
        <w:bottom w:val="none" w:sz="0" w:space="0" w:color="auto"/>
        <w:right w:val="none" w:sz="0" w:space="0" w:color="auto"/>
      </w:divBdr>
    </w:div>
    <w:div w:id="1556772063">
      <w:bodyDiv w:val="1"/>
      <w:marLeft w:val="0"/>
      <w:marRight w:val="0"/>
      <w:marTop w:val="0"/>
      <w:marBottom w:val="0"/>
      <w:divBdr>
        <w:top w:val="none" w:sz="0" w:space="0" w:color="auto"/>
        <w:left w:val="none" w:sz="0" w:space="0" w:color="auto"/>
        <w:bottom w:val="none" w:sz="0" w:space="0" w:color="auto"/>
        <w:right w:val="none" w:sz="0" w:space="0" w:color="auto"/>
      </w:divBdr>
    </w:div>
    <w:div w:id="1556821191">
      <w:bodyDiv w:val="1"/>
      <w:marLeft w:val="0"/>
      <w:marRight w:val="0"/>
      <w:marTop w:val="0"/>
      <w:marBottom w:val="0"/>
      <w:divBdr>
        <w:top w:val="none" w:sz="0" w:space="0" w:color="auto"/>
        <w:left w:val="none" w:sz="0" w:space="0" w:color="auto"/>
        <w:bottom w:val="none" w:sz="0" w:space="0" w:color="auto"/>
        <w:right w:val="none" w:sz="0" w:space="0" w:color="auto"/>
      </w:divBdr>
    </w:div>
    <w:div w:id="1624847984">
      <w:bodyDiv w:val="1"/>
      <w:marLeft w:val="0"/>
      <w:marRight w:val="0"/>
      <w:marTop w:val="0"/>
      <w:marBottom w:val="0"/>
      <w:divBdr>
        <w:top w:val="none" w:sz="0" w:space="0" w:color="auto"/>
        <w:left w:val="none" w:sz="0" w:space="0" w:color="auto"/>
        <w:bottom w:val="none" w:sz="0" w:space="0" w:color="auto"/>
        <w:right w:val="none" w:sz="0" w:space="0" w:color="auto"/>
      </w:divBdr>
    </w:div>
    <w:div w:id="2100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CF91-CD11-4EED-8564-77D45E30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МИНИСТЕРУЛ ФИНАНЦЕЛОР     МIНIСТЕРСТВО ФIНАНСIВ</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ФИНАНЦЕЛОР     МIНIСТЕРСТВО ФIНАНСIВ</dc:title>
  <dc:subject/>
  <dc:creator>gns26</dc:creator>
  <cp:keywords/>
  <dc:description/>
  <cp:lastModifiedBy>Кудрова А.А.</cp:lastModifiedBy>
  <cp:revision>11</cp:revision>
  <cp:lastPrinted>2023-12-25T07:06:00Z</cp:lastPrinted>
  <dcterms:created xsi:type="dcterms:W3CDTF">2023-09-15T06:37:00Z</dcterms:created>
  <dcterms:modified xsi:type="dcterms:W3CDTF">2023-12-25T08:27:00Z</dcterms:modified>
</cp:coreProperties>
</file>