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081A" w:rsidRPr="00C0313E" w:rsidRDefault="00D0081A" w:rsidP="00CE6583">
      <w:pPr>
        <w:spacing w:after="0" w:line="240" w:lineRule="auto"/>
        <w:jc w:val="center"/>
        <w:rPr>
          <w:rFonts w:ascii="Times New Roman" w:hAnsi="Times New Roman"/>
          <w:b/>
          <w:sz w:val="28"/>
          <w:szCs w:val="28"/>
          <w:lang w:eastAsia="ru-RU"/>
        </w:rPr>
      </w:pPr>
    </w:p>
    <w:p w:rsidR="00D0081A" w:rsidRPr="00C0313E" w:rsidRDefault="00D0081A" w:rsidP="00CE6583">
      <w:pPr>
        <w:spacing w:after="0" w:line="240" w:lineRule="auto"/>
        <w:jc w:val="center"/>
        <w:rPr>
          <w:rFonts w:ascii="Times New Roman" w:hAnsi="Times New Roman"/>
          <w:b/>
          <w:sz w:val="28"/>
          <w:szCs w:val="28"/>
          <w:lang w:eastAsia="ru-RU"/>
        </w:rPr>
      </w:pPr>
    </w:p>
    <w:p w:rsidR="00D0081A" w:rsidRPr="00C0313E" w:rsidRDefault="00D0081A" w:rsidP="00CE6583">
      <w:pPr>
        <w:spacing w:after="0" w:line="240" w:lineRule="auto"/>
        <w:jc w:val="center"/>
        <w:rPr>
          <w:rFonts w:ascii="Times New Roman" w:hAnsi="Times New Roman"/>
          <w:b/>
          <w:sz w:val="28"/>
          <w:szCs w:val="28"/>
          <w:lang w:eastAsia="ru-RU"/>
        </w:rPr>
      </w:pPr>
    </w:p>
    <w:p w:rsidR="00D0081A" w:rsidRPr="00C0313E" w:rsidRDefault="00D0081A" w:rsidP="00CE6583">
      <w:pPr>
        <w:spacing w:after="0" w:line="240" w:lineRule="auto"/>
        <w:jc w:val="center"/>
        <w:rPr>
          <w:rFonts w:ascii="Times New Roman" w:hAnsi="Times New Roman"/>
          <w:b/>
          <w:sz w:val="28"/>
          <w:szCs w:val="28"/>
          <w:lang w:eastAsia="ru-RU"/>
        </w:rPr>
      </w:pPr>
    </w:p>
    <w:p w:rsidR="00D0081A" w:rsidRPr="00C0313E" w:rsidRDefault="00D0081A" w:rsidP="00CE6583">
      <w:pPr>
        <w:spacing w:after="0" w:line="240" w:lineRule="auto"/>
        <w:jc w:val="center"/>
        <w:rPr>
          <w:rFonts w:ascii="Times New Roman" w:hAnsi="Times New Roman"/>
          <w:b/>
          <w:sz w:val="28"/>
          <w:szCs w:val="28"/>
          <w:lang w:eastAsia="ru-RU"/>
        </w:rPr>
      </w:pPr>
    </w:p>
    <w:p w:rsidR="00D0081A" w:rsidRPr="00C0313E" w:rsidRDefault="00D0081A" w:rsidP="00CE6583">
      <w:pPr>
        <w:spacing w:after="0" w:line="240" w:lineRule="auto"/>
        <w:jc w:val="center"/>
        <w:rPr>
          <w:rFonts w:ascii="Times New Roman" w:hAnsi="Times New Roman"/>
          <w:b/>
          <w:sz w:val="28"/>
          <w:szCs w:val="28"/>
          <w:lang w:eastAsia="ru-RU"/>
        </w:rPr>
      </w:pPr>
      <w:r w:rsidRPr="00C0313E">
        <w:rPr>
          <w:rFonts w:ascii="Times New Roman" w:hAnsi="Times New Roman"/>
          <w:b/>
          <w:sz w:val="28"/>
          <w:szCs w:val="28"/>
          <w:lang w:eastAsia="ru-RU"/>
        </w:rPr>
        <w:t>Закон</w:t>
      </w:r>
    </w:p>
    <w:p w:rsidR="00D0081A" w:rsidRPr="00C0313E" w:rsidRDefault="00D0081A" w:rsidP="00CE6583">
      <w:pPr>
        <w:spacing w:after="0" w:line="240" w:lineRule="auto"/>
        <w:jc w:val="center"/>
        <w:rPr>
          <w:rFonts w:ascii="Times New Roman" w:hAnsi="Times New Roman"/>
          <w:b/>
          <w:sz w:val="28"/>
          <w:szCs w:val="28"/>
          <w:lang w:eastAsia="ru-RU"/>
        </w:rPr>
      </w:pPr>
      <w:r w:rsidRPr="00C0313E">
        <w:rPr>
          <w:rFonts w:ascii="Times New Roman" w:hAnsi="Times New Roman"/>
          <w:b/>
          <w:sz w:val="28"/>
          <w:szCs w:val="28"/>
          <w:lang w:eastAsia="ru-RU"/>
        </w:rPr>
        <w:t>Приднестровской Молдавской Республики</w:t>
      </w:r>
    </w:p>
    <w:p w:rsidR="00117E1D" w:rsidRPr="00C0313E" w:rsidRDefault="00117E1D" w:rsidP="00CE6583">
      <w:pPr>
        <w:spacing w:after="0" w:line="240" w:lineRule="auto"/>
        <w:jc w:val="center"/>
        <w:rPr>
          <w:rFonts w:ascii="Times New Roman" w:hAnsi="Times New Roman"/>
          <w:b/>
          <w:sz w:val="28"/>
          <w:szCs w:val="28"/>
          <w:lang w:eastAsia="ru-RU"/>
        </w:rPr>
      </w:pPr>
    </w:p>
    <w:p w:rsidR="00103F4E" w:rsidRPr="00C0313E" w:rsidRDefault="00117E1D" w:rsidP="00CE6583">
      <w:pPr>
        <w:spacing w:after="0" w:line="240" w:lineRule="auto"/>
        <w:jc w:val="center"/>
        <w:rPr>
          <w:rFonts w:ascii="Times New Roman" w:hAnsi="Times New Roman"/>
          <w:b/>
          <w:bCs/>
          <w:spacing w:val="-6"/>
          <w:sz w:val="28"/>
          <w:szCs w:val="28"/>
          <w:shd w:val="clear" w:color="auto" w:fill="FFFFFF"/>
          <w:lang w:eastAsia="ru-RU"/>
        </w:rPr>
      </w:pPr>
      <w:r w:rsidRPr="00C0313E">
        <w:rPr>
          <w:rFonts w:ascii="Times New Roman" w:hAnsi="Times New Roman"/>
          <w:b/>
          <w:sz w:val="28"/>
          <w:szCs w:val="28"/>
        </w:rPr>
        <w:t>«</w:t>
      </w:r>
      <w:r w:rsidR="00103F4E" w:rsidRPr="00C0313E">
        <w:rPr>
          <w:rFonts w:ascii="Times New Roman" w:hAnsi="Times New Roman"/>
          <w:b/>
          <w:bCs/>
          <w:spacing w:val="-6"/>
          <w:sz w:val="28"/>
          <w:szCs w:val="28"/>
          <w:shd w:val="clear" w:color="auto" w:fill="FFFFFF"/>
          <w:lang w:eastAsia="ru-RU"/>
        </w:rPr>
        <w:t>О внесении изменени</w:t>
      </w:r>
      <w:r w:rsidR="00613CF4">
        <w:rPr>
          <w:rFonts w:ascii="Times New Roman" w:hAnsi="Times New Roman"/>
          <w:b/>
          <w:bCs/>
          <w:spacing w:val="-6"/>
          <w:sz w:val="28"/>
          <w:szCs w:val="28"/>
          <w:shd w:val="clear" w:color="auto" w:fill="FFFFFF"/>
          <w:lang w:eastAsia="ru-RU"/>
        </w:rPr>
        <w:t>й</w:t>
      </w:r>
    </w:p>
    <w:p w:rsidR="00103F4E" w:rsidRPr="00C0313E" w:rsidRDefault="00103F4E" w:rsidP="00CE6583">
      <w:pPr>
        <w:spacing w:after="0" w:line="240" w:lineRule="auto"/>
        <w:jc w:val="center"/>
        <w:rPr>
          <w:rFonts w:ascii="Times New Roman" w:hAnsi="Times New Roman"/>
          <w:b/>
          <w:bCs/>
          <w:spacing w:val="-6"/>
          <w:sz w:val="28"/>
          <w:szCs w:val="28"/>
          <w:shd w:val="clear" w:color="auto" w:fill="FFFFFF"/>
          <w:lang w:eastAsia="ru-RU"/>
        </w:rPr>
      </w:pPr>
      <w:r w:rsidRPr="00C0313E">
        <w:rPr>
          <w:rFonts w:ascii="Times New Roman" w:hAnsi="Times New Roman"/>
          <w:b/>
          <w:bCs/>
          <w:spacing w:val="-6"/>
          <w:sz w:val="28"/>
          <w:szCs w:val="28"/>
          <w:shd w:val="clear" w:color="auto" w:fill="FFFFFF"/>
          <w:lang w:eastAsia="ru-RU"/>
        </w:rPr>
        <w:t xml:space="preserve"> в Закон Приднестровской Молдавской Республики </w:t>
      </w:r>
    </w:p>
    <w:p w:rsidR="00103F4E" w:rsidRPr="00C0313E" w:rsidRDefault="00103F4E" w:rsidP="00CE6583">
      <w:pPr>
        <w:spacing w:after="0" w:line="240" w:lineRule="auto"/>
        <w:jc w:val="center"/>
        <w:rPr>
          <w:rFonts w:ascii="Times New Roman" w:hAnsi="Times New Roman"/>
          <w:b/>
          <w:bCs/>
          <w:spacing w:val="-6"/>
          <w:sz w:val="28"/>
          <w:szCs w:val="28"/>
          <w:shd w:val="clear" w:color="auto" w:fill="FFFFFF"/>
          <w:lang w:eastAsia="ru-RU"/>
        </w:rPr>
      </w:pPr>
      <w:r w:rsidRPr="00C0313E">
        <w:rPr>
          <w:rFonts w:ascii="Times New Roman" w:hAnsi="Times New Roman"/>
          <w:b/>
          <w:bCs/>
          <w:spacing w:val="-6"/>
          <w:sz w:val="28"/>
          <w:szCs w:val="28"/>
          <w:shd w:val="clear" w:color="auto" w:fill="FFFFFF"/>
          <w:lang w:eastAsia="ru-RU"/>
        </w:rPr>
        <w:t xml:space="preserve">«Специальный налоговый режим – </w:t>
      </w:r>
    </w:p>
    <w:p w:rsidR="00632C4A" w:rsidRPr="00C0313E" w:rsidRDefault="00103F4E" w:rsidP="00CE6583">
      <w:pPr>
        <w:spacing w:after="0" w:line="240" w:lineRule="auto"/>
        <w:jc w:val="center"/>
        <w:rPr>
          <w:rFonts w:ascii="Times New Roman" w:hAnsi="Times New Roman"/>
          <w:b/>
          <w:spacing w:val="-6"/>
          <w:sz w:val="28"/>
          <w:szCs w:val="28"/>
          <w:shd w:val="clear" w:color="auto" w:fill="FFFFFF"/>
          <w:lang w:eastAsia="ru-RU"/>
        </w:rPr>
      </w:pPr>
      <w:r w:rsidRPr="00C0313E">
        <w:rPr>
          <w:rFonts w:ascii="Times New Roman" w:hAnsi="Times New Roman"/>
          <w:b/>
          <w:bCs/>
          <w:spacing w:val="-6"/>
          <w:sz w:val="28"/>
          <w:szCs w:val="28"/>
          <w:shd w:val="clear" w:color="auto" w:fill="FFFFFF"/>
          <w:lang w:eastAsia="ru-RU"/>
        </w:rPr>
        <w:t>патентная система налогообложения</w:t>
      </w:r>
      <w:r w:rsidR="00632C4A" w:rsidRPr="00C0313E">
        <w:rPr>
          <w:rFonts w:ascii="Times New Roman" w:hAnsi="Times New Roman"/>
          <w:b/>
          <w:spacing w:val="-6"/>
          <w:sz w:val="28"/>
          <w:szCs w:val="28"/>
          <w:shd w:val="clear" w:color="auto" w:fill="FFFFFF"/>
          <w:lang w:eastAsia="ru-RU"/>
        </w:rPr>
        <w:t>»</w:t>
      </w:r>
    </w:p>
    <w:p w:rsidR="00A865EA" w:rsidRPr="005F54FE" w:rsidRDefault="00A865EA" w:rsidP="00CE6583">
      <w:pPr>
        <w:spacing w:after="0" w:line="240" w:lineRule="auto"/>
        <w:jc w:val="both"/>
        <w:rPr>
          <w:rFonts w:ascii="Times New Roman" w:hAnsi="Times New Roman"/>
          <w:sz w:val="28"/>
          <w:szCs w:val="28"/>
          <w:lang w:eastAsia="ru-RU"/>
        </w:rPr>
      </w:pPr>
    </w:p>
    <w:p w:rsidR="00A865EA" w:rsidRPr="00C0313E" w:rsidRDefault="00A865EA" w:rsidP="00CE6583">
      <w:pPr>
        <w:spacing w:after="0" w:line="240" w:lineRule="auto"/>
        <w:jc w:val="both"/>
        <w:rPr>
          <w:rFonts w:ascii="Times New Roman" w:hAnsi="Times New Roman"/>
          <w:sz w:val="28"/>
          <w:szCs w:val="28"/>
          <w:lang w:eastAsia="ru-RU"/>
        </w:rPr>
      </w:pPr>
      <w:r w:rsidRPr="00C0313E">
        <w:rPr>
          <w:rFonts w:ascii="Times New Roman" w:hAnsi="Times New Roman"/>
          <w:sz w:val="28"/>
          <w:szCs w:val="28"/>
          <w:lang w:eastAsia="ru-RU"/>
        </w:rPr>
        <w:t>Принят Верховным Советом</w:t>
      </w:r>
    </w:p>
    <w:p w:rsidR="00A865EA" w:rsidRPr="00C0313E" w:rsidRDefault="00A865EA" w:rsidP="00CE6583">
      <w:pPr>
        <w:spacing w:after="0" w:line="240" w:lineRule="auto"/>
        <w:jc w:val="both"/>
        <w:rPr>
          <w:rFonts w:ascii="Times New Roman" w:hAnsi="Times New Roman"/>
          <w:sz w:val="28"/>
          <w:szCs w:val="28"/>
          <w:lang w:eastAsia="ru-RU"/>
        </w:rPr>
      </w:pPr>
      <w:r w:rsidRPr="00C0313E">
        <w:rPr>
          <w:rFonts w:ascii="Times New Roman" w:hAnsi="Times New Roman"/>
          <w:sz w:val="28"/>
          <w:szCs w:val="28"/>
          <w:lang w:eastAsia="ru-RU"/>
        </w:rPr>
        <w:t xml:space="preserve">Приднестровской Молдавской Республики                            </w:t>
      </w:r>
      <w:r w:rsidR="003F7541" w:rsidRPr="00C0313E">
        <w:rPr>
          <w:rFonts w:ascii="Times New Roman" w:hAnsi="Times New Roman"/>
          <w:sz w:val="28"/>
          <w:szCs w:val="28"/>
          <w:lang w:eastAsia="ru-RU"/>
        </w:rPr>
        <w:t>6</w:t>
      </w:r>
      <w:r w:rsidRPr="00C0313E">
        <w:rPr>
          <w:rFonts w:ascii="Times New Roman" w:hAnsi="Times New Roman"/>
          <w:sz w:val="28"/>
          <w:szCs w:val="28"/>
          <w:lang w:eastAsia="ru-RU"/>
        </w:rPr>
        <w:t xml:space="preserve"> </w:t>
      </w:r>
      <w:r w:rsidR="003F7541" w:rsidRPr="00C0313E">
        <w:rPr>
          <w:rFonts w:ascii="Times New Roman" w:hAnsi="Times New Roman"/>
          <w:sz w:val="28"/>
          <w:szCs w:val="28"/>
          <w:lang w:eastAsia="ru-RU"/>
        </w:rPr>
        <w:t>дека</w:t>
      </w:r>
      <w:r w:rsidRPr="00C0313E">
        <w:rPr>
          <w:rFonts w:ascii="Times New Roman" w:hAnsi="Times New Roman"/>
          <w:sz w:val="28"/>
          <w:szCs w:val="28"/>
          <w:lang w:eastAsia="ru-RU"/>
        </w:rPr>
        <w:t>бря 2023 года</w:t>
      </w:r>
    </w:p>
    <w:p w:rsidR="00A865EA" w:rsidRPr="00C0313E" w:rsidRDefault="00A865EA" w:rsidP="00CE6583">
      <w:pPr>
        <w:spacing w:after="0" w:line="240" w:lineRule="auto"/>
        <w:jc w:val="both"/>
        <w:rPr>
          <w:rFonts w:ascii="Times New Roman" w:hAnsi="Times New Roman"/>
          <w:sz w:val="28"/>
          <w:szCs w:val="28"/>
          <w:lang w:eastAsia="ru-RU"/>
        </w:rPr>
      </w:pPr>
    </w:p>
    <w:p w:rsidR="00103F4E" w:rsidRPr="00C0313E" w:rsidRDefault="00632C4A" w:rsidP="00CE6583">
      <w:pPr>
        <w:spacing w:after="0" w:line="240" w:lineRule="auto"/>
        <w:ind w:firstLine="709"/>
        <w:jc w:val="both"/>
        <w:rPr>
          <w:rFonts w:ascii="Times New Roman" w:eastAsia="Times New Roman" w:hAnsi="Times New Roman"/>
          <w:sz w:val="28"/>
          <w:szCs w:val="28"/>
          <w:lang w:eastAsia="ru-RU"/>
        </w:rPr>
      </w:pPr>
      <w:r w:rsidRPr="00C0313E">
        <w:rPr>
          <w:rFonts w:ascii="Times New Roman" w:hAnsi="Times New Roman"/>
          <w:b/>
          <w:sz w:val="28"/>
          <w:szCs w:val="28"/>
        </w:rPr>
        <w:t>Статья 1.</w:t>
      </w:r>
      <w:r w:rsidRPr="00C0313E">
        <w:rPr>
          <w:rFonts w:ascii="Times New Roman" w:hAnsi="Times New Roman"/>
          <w:sz w:val="28"/>
          <w:szCs w:val="28"/>
        </w:rPr>
        <w:t xml:space="preserve"> </w:t>
      </w:r>
      <w:r w:rsidR="00CE6583" w:rsidRPr="00C0313E">
        <w:rPr>
          <w:rFonts w:ascii="Times New Roman" w:hAnsi="Times New Roman"/>
          <w:spacing w:val="-6"/>
          <w:sz w:val="28"/>
          <w:szCs w:val="28"/>
        </w:rPr>
        <w:t xml:space="preserve">Внести в Закон Приднестровской Молдавской Республики </w:t>
      </w:r>
      <w:r w:rsidR="00CE6583" w:rsidRPr="00C0313E">
        <w:rPr>
          <w:rFonts w:ascii="Times New Roman" w:hAnsi="Times New Roman"/>
          <w:spacing w:val="-6"/>
          <w:sz w:val="28"/>
          <w:szCs w:val="28"/>
        </w:rPr>
        <w:br/>
        <w:t xml:space="preserve">от 30 сентября 2018 года № 269-З-VI «Специальный налоговый режим – патентная система налогообложения» (САЗ 18-39) </w:t>
      </w:r>
      <w:bookmarkStart w:id="0" w:name="_Hlk40428047"/>
      <w:r w:rsidR="00CE6583" w:rsidRPr="00C0313E">
        <w:rPr>
          <w:rFonts w:ascii="Times New Roman" w:hAnsi="Times New Roman"/>
          <w:spacing w:val="-6"/>
          <w:sz w:val="28"/>
          <w:szCs w:val="28"/>
        </w:rPr>
        <w:t xml:space="preserve">с изменениями и дополнениями, внесенными законами Приднестровской Молдавской Республики </w:t>
      </w:r>
      <w:bookmarkEnd w:id="0"/>
      <w:r w:rsidR="00CE6583" w:rsidRPr="00C0313E">
        <w:rPr>
          <w:rFonts w:ascii="Times New Roman" w:hAnsi="Times New Roman"/>
          <w:spacing w:val="-6"/>
          <w:sz w:val="28"/>
          <w:szCs w:val="28"/>
        </w:rPr>
        <w:t xml:space="preserve">от 31 марта 2019 года № 41-ЗИД-VI (САЗ 19-12); от 17 июня 2019 года № 109-ЗИД-VI </w:t>
      </w:r>
      <w:r w:rsidR="00CE6583" w:rsidRPr="00C0313E">
        <w:rPr>
          <w:rFonts w:ascii="Times New Roman" w:hAnsi="Times New Roman"/>
          <w:spacing w:val="-6"/>
          <w:sz w:val="28"/>
          <w:szCs w:val="28"/>
        </w:rPr>
        <w:br/>
        <w:t xml:space="preserve">(САЗ 19-23), включая от 6 июня 2016 года № 149-З-VI (САЗ 16-23) с изменениями и дополнениями, внесенными законами Приднестровской Молдавской Республики от 6 октября 2016 года № 224-ЗИД-VI (САЗ 16-41), от 30 декабря </w:t>
      </w:r>
      <w:r w:rsidR="00CE6583" w:rsidRPr="00C0313E">
        <w:rPr>
          <w:rFonts w:ascii="Times New Roman" w:hAnsi="Times New Roman"/>
          <w:spacing w:val="-6"/>
          <w:sz w:val="28"/>
          <w:szCs w:val="28"/>
        </w:rPr>
        <w:br/>
        <w:t xml:space="preserve">2016 года № 318-ЗИ-VI (САЗ 17-1), от 1 февраля 2017 года № 28-ЗИ-VI </w:t>
      </w:r>
      <w:r w:rsidR="00CE6583" w:rsidRPr="00C0313E">
        <w:rPr>
          <w:rFonts w:ascii="Times New Roman" w:hAnsi="Times New Roman"/>
          <w:spacing w:val="-6"/>
          <w:sz w:val="28"/>
          <w:szCs w:val="28"/>
        </w:rPr>
        <w:br/>
        <w:t xml:space="preserve">(САЗ 17-6), от 10 марта 2017 года № 53-ЗД-VI (САЗ 17-11), от 11 апреля 2017 года № 79-ЗИ-VI (САЗ 17-16), от 28 июня 2017 года № 192-ЗИ-VI (САЗ 17-27), </w:t>
      </w:r>
      <w:r w:rsidR="00CE6583" w:rsidRPr="00C0313E">
        <w:rPr>
          <w:rFonts w:ascii="Times New Roman" w:hAnsi="Times New Roman"/>
          <w:spacing w:val="-6"/>
          <w:sz w:val="28"/>
          <w:szCs w:val="28"/>
        </w:rPr>
        <w:br/>
        <w:t xml:space="preserve">от 30 ноября 2017 года № 351-ЗИД-VI (САЗ 17-49), от 30 марта 2018 года </w:t>
      </w:r>
      <w:r w:rsidR="00CE6583" w:rsidRPr="00C0313E">
        <w:rPr>
          <w:rFonts w:ascii="Times New Roman" w:hAnsi="Times New Roman"/>
          <w:spacing w:val="-6"/>
          <w:sz w:val="28"/>
          <w:szCs w:val="28"/>
        </w:rPr>
        <w:br/>
        <w:t xml:space="preserve">№ 89-ЗИ-VI (САЗ 18-13), от 8 мая 2018 года № 134-ЗИД-VI (САЗ 18-19), </w:t>
      </w:r>
      <w:r w:rsidR="00CE6583" w:rsidRPr="00C0313E">
        <w:rPr>
          <w:rFonts w:ascii="Times New Roman" w:hAnsi="Times New Roman"/>
          <w:spacing w:val="-6"/>
          <w:sz w:val="28"/>
          <w:szCs w:val="28"/>
        </w:rPr>
        <w:br/>
        <w:t xml:space="preserve">от 18 июля 2018 года № 228-ЗД-VI (САЗ 18-29), от 30 сентября 2018 года </w:t>
      </w:r>
      <w:r w:rsidR="00CE6583" w:rsidRPr="00C0313E">
        <w:rPr>
          <w:rFonts w:ascii="Times New Roman" w:hAnsi="Times New Roman"/>
          <w:spacing w:val="-6"/>
          <w:sz w:val="28"/>
          <w:szCs w:val="28"/>
        </w:rPr>
        <w:br/>
        <w:t xml:space="preserve">№ 264-ЗД-VI (САЗ 18-39), от 6 ноября 2018 года № 299-ЗИД-VI (САЗ 18-45), </w:t>
      </w:r>
      <w:r w:rsidR="00CE6583" w:rsidRPr="00C0313E">
        <w:rPr>
          <w:rFonts w:ascii="Times New Roman" w:hAnsi="Times New Roman"/>
          <w:spacing w:val="-6"/>
          <w:sz w:val="28"/>
          <w:szCs w:val="28"/>
        </w:rPr>
        <w:br/>
        <w:t xml:space="preserve">от 12 марта 2019 года № 22-ЗД-VI (САЗ 19-10), от 12 апреля 2019 года </w:t>
      </w:r>
      <w:r w:rsidR="00CE6583" w:rsidRPr="00C0313E">
        <w:rPr>
          <w:rFonts w:ascii="Times New Roman" w:hAnsi="Times New Roman"/>
          <w:spacing w:val="-6"/>
          <w:sz w:val="28"/>
          <w:szCs w:val="28"/>
        </w:rPr>
        <w:br/>
        <w:t xml:space="preserve">№ 66-ЗИД-VI (САЗ 19-14), от 7 июня 2019 года № 108-ЗД-VI (САЗ 19-21), </w:t>
      </w:r>
      <w:r w:rsidR="00CE6583" w:rsidRPr="00C0313E">
        <w:rPr>
          <w:rFonts w:ascii="Times New Roman" w:hAnsi="Times New Roman"/>
          <w:spacing w:val="-6"/>
          <w:sz w:val="28"/>
          <w:szCs w:val="28"/>
        </w:rPr>
        <w:br/>
        <w:t xml:space="preserve">от 23 июля 2019 года № 140-ЗИД-VI (САЗ 19-28), от 9 октября 2019 года </w:t>
      </w:r>
      <w:r w:rsidR="00CE6583" w:rsidRPr="00C0313E">
        <w:rPr>
          <w:rFonts w:ascii="Times New Roman" w:hAnsi="Times New Roman"/>
          <w:spacing w:val="-6"/>
          <w:sz w:val="28"/>
          <w:szCs w:val="28"/>
        </w:rPr>
        <w:br/>
        <w:t xml:space="preserve">№ 179-ЗД-VI (САЗ 19-39), от 30 декабря 2019 года № 261-ЗИД-VI (САЗ 20-1), </w:t>
      </w:r>
      <w:r w:rsidR="00CE6583" w:rsidRPr="00C0313E">
        <w:rPr>
          <w:rFonts w:ascii="Times New Roman" w:hAnsi="Times New Roman"/>
          <w:spacing w:val="-6"/>
          <w:sz w:val="28"/>
          <w:szCs w:val="28"/>
        </w:rPr>
        <w:br/>
        <w:t xml:space="preserve">от 28 февраля 2020 года № 26-ЗИД-VI (САЗ 20-9), от 15 апреля 2020 года </w:t>
      </w:r>
      <w:r w:rsidR="00CE6583" w:rsidRPr="00C0313E">
        <w:rPr>
          <w:rFonts w:ascii="Times New Roman" w:hAnsi="Times New Roman"/>
          <w:spacing w:val="-6"/>
          <w:sz w:val="28"/>
          <w:szCs w:val="28"/>
        </w:rPr>
        <w:br/>
        <w:t xml:space="preserve">№ 64-ЗД-VI (САЗ 20-16), от 9 июня 2020 года № 76-ЗИД-VI (САЗ 20-24), от 7 июля 2020 года № 82-ЗД-VI (САЗ 20-28), от 30 декабря 2020 года № 232-ЗИД-VII </w:t>
      </w:r>
      <w:r w:rsidR="00CE6583" w:rsidRPr="00C0313E">
        <w:rPr>
          <w:rFonts w:ascii="Times New Roman" w:hAnsi="Times New Roman"/>
          <w:spacing w:val="-6"/>
          <w:sz w:val="28"/>
          <w:szCs w:val="28"/>
        </w:rPr>
        <w:br/>
        <w:t xml:space="preserve">(САЗ 21-1,1), от 30 декабря 2020 года № 241-ЗИД-VII (САЗ 21-1,1), от 24 марта 2021 года № 47-ЗД-VII (САЗ 21-12), от 6 мая 2021 года № 86-ЗИД-VII (САЗ 21-18), </w:t>
      </w:r>
      <w:r w:rsidR="00CE6583" w:rsidRPr="00C0313E">
        <w:rPr>
          <w:rFonts w:ascii="Times New Roman" w:hAnsi="Times New Roman"/>
          <w:spacing w:val="-6"/>
          <w:sz w:val="28"/>
          <w:szCs w:val="28"/>
        </w:rPr>
        <w:br/>
        <w:t xml:space="preserve">от 19 июля 2021 года № 170-ЗИ-VII (САЗ 21-29), от 22 июля 2021 года </w:t>
      </w:r>
      <w:r w:rsidR="00CE6583" w:rsidRPr="00C0313E">
        <w:rPr>
          <w:rFonts w:ascii="Times New Roman" w:hAnsi="Times New Roman"/>
          <w:spacing w:val="-6"/>
          <w:sz w:val="28"/>
          <w:szCs w:val="28"/>
        </w:rPr>
        <w:br/>
        <w:t xml:space="preserve">№ 179-ЗИ-VII (САЗ 21-29), от 27 июля 2021 года № 205-ЗД-VII (САЗ 21-30), </w:t>
      </w:r>
      <w:r w:rsidR="00CE6583" w:rsidRPr="00C0313E">
        <w:rPr>
          <w:rFonts w:ascii="Times New Roman" w:hAnsi="Times New Roman"/>
          <w:spacing w:val="-6"/>
          <w:sz w:val="28"/>
          <w:szCs w:val="28"/>
        </w:rPr>
        <w:br/>
      </w:r>
      <w:r w:rsidR="00CE6583" w:rsidRPr="00C0313E">
        <w:rPr>
          <w:rFonts w:ascii="Times New Roman" w:hAnsi="Times New Roman"/>
          <w:bCs/>
          <w:spacing w:val="-6"/>
          <w:sz w:val="28"/>
          <w:szCs w:val="28"/>
        </w:rPr>
        <w:t>от 29 сентября 2021 года № 225-ЗИ-</w:t>
      </w:r>
      <w:r w:rsidR="00CE6583" w:rsidRPr="00C0313E">
        <w:rPr>
          <w:rFonts w:ascii="Times New Roman" w:hAnsi="Times New Roman"/>
          <w:bCs/>
          <w:spacing w:val="-6"/>
          <w:sz w:val="28"/>
          <w:szCs w:val="28"/>
          <w:lang w:val="en-US"/>
        </w:rPr>
        <w:t>VII</w:t>
      </w:r>
      <w:r w:rsidR="00CE6583" w:rsidRPr="00C0313E">
        <w:rPr>
          <w:rFonts w:ascii="Times New Roman" w:hAnsi="Times New Roman"/>
          <w:bCs/>
          <w:spacing w:val="-6"/>
          <w:sz w:val="28"/>
          <w:szCs w:val="28"/>
        </w:rPr>
        <w:t xml:space="preserve"> (САЗ 21-39,1), от 15 октября 2021 года </w:t>
      </w:r>
      <w:r w:rsidR="00CE6583" w:rsidRPr="00C0313E">
        <w:rPr>
          <w:rFonts w:ascii="Times New Roman" w:hAnsi="Times New Roman"/>
          <w:bCs/>
          <w:spacing w:val="-6"/>
          <w:sz w:val="28"/>
          <w:szCs w:val="28"/>
        </w:rPr>
        <w:br/>
        <w:t>№ 243-ЗИД-</w:t>
      </w:r>
      <w:r w:rsidR="00CE6583" w:rsidRPr="00C0313E">
        <w:rPr>
          <w:rFonts w:ascii="Times New Roman" w:hAnsi="Times New Roman"/>
          <w:bCs/>
          <w:spacing w:val="-6"/>
          <w:sz w:val="28"/>
          <w:szCs w:val="28"/>
          <w:lang w:val="en-US"/>
        </w:rPr>
        <w:t>VII</w:t>
      </w:r>
      <w:r w:rsidR="00CE6583" w:rsidRPr="00C0313E">
        <w:rPr>
          <w:rFonts w:ascii="Times New Roman" w:hAnsi="Times New Roman"/>
          <w:bCs/>
          <w:spacing w:val="-6"/>
          <w:sz w:val="28"/>
          <w:szCs w:val="28"/>
        </w:rPr>
        <w:t xml:space="preserve"> (САЗ 21-41), от 28 декабря 2021 года № 354-ЗИ-</w:t>
      </w:r>
      <w:r w:rsidR="00CE6583" w:rsidRPr="00C0313E">
        <w:rPr>
          <w:rFonts w:ascii="Times New Roman" w:hAnsi="Times New Roman"/>
          <w:bCs/>
          <w:spacing w:val="-6"/>
          <w:sz w:val="28"/>
          <w:szCs w:val="28"/>
          <w:lang w:val="en-US"/>
        </w:rPr>
        <w:t>VII</w:t>
      </w:r>
      <w:r w:rsidR="00CE6583" w:rsidRPr="00C0313E">
        <w:rPr>
          <w:rFonts w:ascii="Times New Roman" w:hAnsi="Times New Roman"/>
          <w:bCs/>
          <w:spacing w:val="-6"/>
          <w:sz w:val="28"/>
          <w:szCs w:val="28"/>
        </w:rPr>
        <w:t xml:space="preserve"> (САЗ 21-52,1), от 30</w:t>
      </w:r>
      <w:r w:rsidR="00CE6583" w:rsidRPr="00C0313E">
        <w:rPr>
          <w:rFonts w:ascii="Times New Roman" w:hAnsi="Times New Roman"/>
          <w:bCs/>
          <w:spacing w:val="-6"/>
          <w:sz w:val="28"/>
          <w:szCs w:val="28"/>
          <w:lang w:val="x-none"/>
        </w:rPr>
        <w:t xml:space="preserve"> </w:t>
      </w:r>
      <w:r w:rsidR="00CE6583" w:rsidRPr="00C0313E">
        <w:rPr>
          <w:rFonts w:ascii="Times New Roman" w:hAnsi="Times New Roman"/>
          <w:bCs/>
          <w:spacing w:val="-6"/>
          <w:sz w:val="28"/>
          <w:szCs w:val="28"/>
        </w:rPr>
        <w:t>декабря</w:t>
      </w:r>
      <w:r w:rsidR="00CE6583" w:rsidRPr="00C0313E">
        <w:rPr>
          <w:rFonts w:ascii="Times New Roman" w:hAnsi="Times New Roman"/>
          <w:bCs/>
          <w:spacing w:val="-6"/>
          <w:sz w:val="28"/>
          <w:szCs w:val="28"/>
          <w:lang w:val="x-none"/>
        </w:rPr>
        <w:t xml:space="preserve"> 20</w:t>
      </w:r>
      <w:r w:rsidR="00CE6583" w:rsidRPr="00C0313E">
        <w:rPr>
          <w:rFonts w:ascii="Times New Roman" w:hAnsi="Times New Roman"/>
          <w:bCs/>
          <w:spacing w:val="-6"/>
          <w:sz w:val="28"/>
          <w:szCs w:val="28"/>
        </w:rPr>
        <w:t>21</w:t>
      </w:r>
      <w:r w:rsidR="00CE6583" w:rsidRPr="00C0313E">
        <w:rPr>
          <w:rFonts w:ascii="Times New Roman" w:hAnsi="Times New Roman"/>
          <w:bCs/>
          <w:spacing w:val="-6"/>
          <w:sz w:val="28"/>
          <w:szCs w:val="28"/>
          <w:lang w:val="x-none"/>
        </w:rPr>
        <w:t xml:space="preserve"> года</w:t>
      </w:r>
      <w:r w:rsidR="00CE6583" w:rsidRPr="00C0313E">
        <w:rPr>
          <w:rFonts w:ascii="Times New Roman" w:hAnsi="Times New Roman"/>
          <w:bCs/>
          <w:spacing w:val="-6"/>
          <w:sz w:val="28"/>
          <w:szCs w:val="28"/>
        </w:rPr>
        <w:t xml:space="preserve"> </w:t>
      </w:r>
      <w:r w:rsidR="00CE6583" w:rsidRPr="00C0313E">
        <w:rPr>
          <w:rFonts w:ascii="Times New Roman" w:hAnsi="Times New Roman"/>
          <w:bCs/>
          <w:spacing w:val="-6"/>
          <w:sz w:val="28"/>
          <w:szCs w:val="28"/>
          <w:lang w:val="x-none"/>
        </w:rPr>
        <w:t xml:space="preserve">№ </w:t>
      </w:r>
      <w:r w:rsidR="00CE6583" w:rsidRPr="00C0313E">
        <w:rPr>
          <w:rFonts w:ascii="Times New Roman" w:hAnsi="Times New Roman"/>
          <w:bCs/>
          <w:spacing w:val="-6"/>
          <w:sz w:val="28"/>
          <w:szCs w:val="28"/>
        </w:rPr>
        <w:t>368</w:t>
      </w:r>
      <w:r w:rsidR="00CE6583" w:rsidRPr="00C0313E">
        <w:rPr>
          <w:rFonts w:ascii="Times New Roman" w:hAnsi="Times New Roman"/>
          <w:bCs/>
          <w:spacing w:val="-6"/>
          <w:sz w:val="28"/>
          <w:szCs w:val="28"/>
          <w:lang w:val="x-none"/>
        </w:rPr>
        <w:t>-З</w:t>
      </w:r>
      <w:r w:rsidR="00CE6583" w:rsidRPr="00C0313E">
        <w:rPr>
          <w:rFonts w:ascii="Times New Roman" w:hAnsi="Times New Roman"/>
          <w:bCs/>
          <w:spacing w:val="-6"/>
          <w:sz w:val="28"/>
          <w:szCs w:val="28"/>
        </w:rPr>
        <w:t>ИД</w:t>
      </w:r>
      <w:r w:rsidR="00CE6583" w:rsidRPr="00C0313E">
        <w:rPr>
          <w:rFonts w:ascii="Times New Roman" w:hAnsi="Times New Roman"/>
          <w:bCs/>
          <w:spacing w:val="-6"/>
          <w:sz w:val="28"/>
          <w:szCs w:val="28"/>
          <w:lang w:val="x-none"/>
        </w:rPr>
        <w:t>-</w:t>
      </w:r>
      <w:r w:rsidR="00CE6583" w:rsidRPr="00C0313E">
        <w:rPr>
          <w:rFonts w:ascii="Times New Roman" w:hAnsi="Times New Roman"/>
          <w:bCs/>
          <w:spacing w:val="-6"/>
          <w:sz w:val="28"/>
          <w:szCs w:val="28"/>
          <w:lang w:val="en-US"/>
        </w:rPr>
        <w:t>VII</w:t>
      </w:r>
      <w:r w:rsidR="00CE6583" w:rsidRPr="00C0313E">
        <w:rPr>
          <w:rFonts w:ascii="Times New Roman" w:hAnsi="Times New Roman"/>
          <w:bCs/>
          <w:spacing w:val="-6"/>
          <w:sz w:val="28"/>
          <w:szCs w:val="28"/>
        </w:rPr>
        <w:t xml:space="preserve"> </w:t>
      </w:r>
      <w:r w:rsidR="00CE6583" w:rsidRPr="00C0313E">
        <w:rPr>
          <w:rFonts w:ascii="Times New Roman" w:hAnsi="Times New Roman"/>
          <w:bCs/>
          <w:spacing w:val="-6"/>
          <w:sz w:val="28"/>
          <w:szCs w:val="28"/>
          <w:lang w:val="x-none"/>
        </w:rPr>
        <w:t xml:space="preserve">(САЗ </w:t>
      </w:r>
      <w:r w:rsidR="00CE6583" w:rsidRPr="00C0313E">
        <w:rPr>
          <w:rFonts w:ascii="Times New Roman" w:hAnsi="Times New Roman"/>
          <w:bCs/>
          <w:spacing w:val="-6"/>
          <w:sz w:val="28"/>
          <w:szCs w:val="28"/>
        </w:rPr>
        <w:t>2</w:t>
      </w:r>
      <w:r w:rsidR="00CE6583" w:rsidRPr="00C0313E">
        <w:rPr>
          <w:rFonts w:ascii="Times New Roman" w:hAnsi="Times New Roman"/>
          <w:bCs/>
          <w:spacing w:val="-6"/>
          <w:sz w:val="28"/>
          <w:szCs w:val="28"/>
          <w:lang w:val="x-none"/>
        </w:rPr>
        <w:t>1-</w:t>
      </w:r>
      <w:r w:rsidR="00CE6583" w:rsidRPr="00C0313E">
        <w:rPr>
          <w:rFonts w:ascii="Times New Roman" w:hAnsi="Times New Roman"/>
          <w:bCs/>
          <w:spacing w:val="-6"/>
          <w:sz w:val="28"/>
          <w:szCs w:val="28"/>
        </w:rPr>
        <w:t>52,1</w:t>
      </w:r>
      <w:r w:rsidR="00CE6583" w:rsidRPr="00C0313E">
        <w:rPr>
          <w:rFonts w:ascii="Times New Roman" w:hAnsi="Times New Roman"/>
          <w:bCs/>
          <w:spacing w:val="-6"/>
          <w:sz w:val="28"/>
          <w:szCs w:val="28"/>
          <w:lang w:val="x-none"/>
        </w:rPr>
        <w:t>)</w:t>
      </w:r>
      <w:r w:rsidR="00CE6583" w:rsidRPr="00C0313E">
        <w:rPr>
          <w:rFonts w:ascii="Times New Roman" w:hAnsi="Times New Roman"/>
          <w:spacing w:val="-6"/>
          <w:sz w:val="28"/>
          <w:szCs w:val="28"/>
        </w:rPr>
        <w:t xml:space="preserve">, </w:t>
      </w:r>
      <w:r w:rsidR="00CE6583" w:rsidRPr="00C0313E">
        <w:rPr>
          <w:rFonts w:ascii="Times New Roman" w:hAnsi="Times New Roman"/>
          <w:spacing w:val="-6"/>
          <w:sz w:val="28"/>
          <w:szCs w:val="28"/>
          <w:shd w:val="clear" w:color="auto" w:fill="FFFFFF"/>
          <w:lang w:eastAsia="x-none"/>
        </w:rPr>
        <w:t xml:space="preserve">от 13 апреля 2022 года </w:t>
      </w:r>
      <w:r w:rsidR="00CE6583" w:rsidRPr="00C0313E">
        <w:rPr>
          <w:rFonts w:ascii="Times New Roman" w:hAnsi="Times New Roman"/>
          <w:spacing w:val="-6"/>
          <w:sz w:val="28"/>
          <w:szCs w:val="28"/>
          <w:shd w:val="clear" w:color="auto" w:fill="FFFFFF"/>
          <w:lang w:eastAsia="x-none"/>
        </w:rPr>
        <w:br/>
      </w:r>
      <w:r w:rsidR="00CE6583" w:rsidRPr="00C0313E">
        <w:rPr>
          <w:rFonts w:ascii="Times New Roman" w:hAnsi="Times New Roman"/>
          <w:spacing w:val="-6"/>
          <w:sz w:val="28"/>
          <w:szCs w:val="28"/>
          <w:shd w:val="clear" w:color="auto" w:fill="FFFFFF"/>
          <w:lang w:eastAsia="x-none"/>
        </w:rPr>
        <w:lastRenderedPageBreak/>
        <w:t>№ 57-ЗД-VII (САЗ 22-14)</w:t>
      </w:r>
      <w:r w:rsidR="00CE6583" w:rsidRPr="00C0313E">
        <w:rPr>
          <w:rFonts w:ascii="Times New Roman" w:hAnsi="Times New Roman"/>
          <w:spacing w:val="-6"/>
          <w:sz w:val="28"/>
          <w:szCs w:val="28"/>
        </w:rPr>
        <w:t>, от 28 апреля 2022 года № 70-ЗИД-VII (САЗ 22-16),</w:t>
      </w:r>
      <w:r w:rsidR="00CE6583" w:rsidRPr="00C0313E">
        <w:rPr>
          <w:rFonts w:ascii="Times New Roman" w:hAnsi="Times New Roman"/>
          <w:sz w:val="28"/>
          <w:szCs w:val="28"/>
        </w:rPr>
        <w:t xml:space="preserve"> </w:t>
      </w:r>
      <w:r w:rsidR="00CE6583" w:rsidRPr="00C0313E">
        <w:rPr>
          <w:rFonts w:ascii="Times New Roman" w:hAnsi="Times New Roman"/>
          <w:sz w:val="28"/>
          <w:szCs w:val="28"/>
        </w:rPr>
        <w:br/>
        <w:t xml:space="preserve">от 29 сентября 2022 года № 262-ЗИ-VII (САЗ 22-38), от 3 октября 2022 года </w:t>
      </w:r>
      <w:r w:rsidR="00CE6583" w:rsidRPr="00C0313E">
        <w:rPr>
          <w:rFonts w:ascii="Times New Roman" w:hAnsi="Times New Roman"/>
          <w:sz w:val="28"/>
          <w:szCs w:val="28"/>
        </w:rPr>
        <w:br/>
        <w:t>№ 265-ЗИД-VII (САЗ 22-39),</w:t>
      </w:r>
      <w:r w:rsidR="00CE6583" w:rsidRPr="00C0313E">
        <w:rPr>
          <w:rFonts w:ascii="Times New Roman" w:hAnsi="Times New Roman"/>
          <w:spacing w:val="-6"/>
          <w:sz w:val="28"/>
          <w:szCs w:val="28"/>
        </w:rPr>
        <w:t xml:space="preserve"> от 24 октября 2022 года № 307-ЗИ-VII (САЗ 22-42), </w:t>
      </w:r>
      <w:r w:rsidR="00CE6583" w:rsidRPr="00C0313E">
        <w:rPr>
          <w:rFonts w:ascii="Times New Roman" w:hAnsi="Times New Roman"/>
          <w:sz w:val="28"/>
          <w:szCs w:val="28"/>
        </w:rPr>
        <w:t xml:space="preserve">от 22 декабря 2022 года № 365-ЗИ-VII (САЗ 22-50), от 28 декабря 2022 года </w:t>
      </w:r>
      <w:r w:rsidR="00CE6583" w:rsidRPr="00C0313E">
        <w:rPr>
          <w:rFonts w:ascii="Times New Roman" w:hAnsi="Times New Roman"/>
          <w:sz w:val="28"/>
          <w:szCs w:val="28"/>
        </w:rPr>
        <w:br/>
        <w:t xml:space="preserve">№ 386-ЗИ-VII (САЗ 23-1), от 29 декабря 2022 года № 392-ЗД-VII (САЗ 23-1), от 1 февраля 2023 года № 10-ЗД-VII (САЗ 23-5), от 29 марта 2023 года </w:t>
      </w:r>
      <w:r w:rsidR="00CE6583" w:rsidRPr="00C0313E">
        <w:rPr>
          <w:rFonts w:ascii="Times New Roman" w:hAnsi="Times New Roman"/>
          <w:sz w:val="28"/>
          <w:szCs w:val="28"/>
        </w:rPr>
        <w:br/>
        <w:t>№ 55-ЗД-VII (САЗ 23-13), от 26 апреля 2023 года № 94-ЗИ-</w:t>
      </w:r>
      <w:r w:rsidR="00CE6583" w:rsidRPr="00C0313E">
        <w:rPr>
          <w:rFonts w:ascii="Times New Roman" w:hAnsi="Times New Roman"/>
          <w:sz w:val="28"/>
          <w:szCs w:val="28"/>
          <w:lang w:val="en-US"/>
        </w:rPr>
        <w:t>VII</w:t>
      </w:r>
      <w:r w:rsidR="00CE6583" w:rsidRPr="00C0313E">
        <w:rPr>
          <w:rFonts w:ascii="Times New Roman" w:hAnsi="Times New Roman"/>
          <w:sz w:val="28"/>
          <w:szCs w:val="28"/>
        </w:rPr>
        <w:t xml:space="preserve"> (САЗ 23-17), </w:t>
      </w:r>
      <w:r w:rsidR="00CE6583" w:rsidRPr="00C0313E">
        <w:rPr>
          <w:rFonts w:ascii="Times New Roman" w:hAnsi="Times New Roman"/>
          <w:sz w:val="28"/>
          <w:szCs w:val="28"/>
        </w:rPr>
        <w:br/>
        <w:t>от 10 мая 2023 года № 97-ЗД-</w:t>
      </w:r>
      <w:r w:rsidR="00CE6583" w:rsidRPr="00C0313E">
        <w:rPr>
          <w:rFonts w:ascii="Times New Roman" w:hAnsi="Times New Roman"/>
          <w:sz w:val="28"/>
          <w:szCs w:val="28"/>
          <w:lang w:val="en-US"/>
        </w:rPr>
        <w:t>VII</w:t>
      </w:r>
      <w:r w:rsidR="00CE6583" w:rsidRPr="00C0313E">
        <w:rPr>
          <w:rFonts w:ascii="Times New Roman" w:hAnsi="Times New Roman"/>
          <w:sz w:val="28"/>
          <w:szCs w:val="28"/>
        </w:rPr>
        <w:t xml:space="preserve"> (САЗ 23-19), от 17 июля 2023 года </w:t>
      </w:r>
      <w:r w:rsidR="00CE6583" w:rsidRPr="00C0313E">
        <w:rPr>
          <w:rFonts w:ascii="Times New Roman" w:hAnsi="Times New Roman"/>
          <w:sz w:val="28"/>
          <w:szCs w:val="28"/>
        </w:rPr>
        <w:br/>
        <w:t>№ 236-ЗИД-VII (САЗ 23-29)</w:t>
      </w:r>
      <w:r w:rsidR="00893D6D">
        <w:rPr>
          <w:rFonts w:ascii="Times New Roman" w:hAnsi="Times New Roman"/>
          <w:sz w:val="28"/>
          <w:szCs w:val="28"/>
        </w:rPr>
        <w:t>, от 8 ноября 2023 года № 336-ЗИ-</w:t>
      </w:r>
      <w:r w:rsidR="00893D6D">
        <w:rPr>
          <w:rFonts w:ascii="Times New Roman" w:hAnsi="Times New Roman"/>
          <w:sz w:val="28"/>
          <w:szCs w:val="28"/>
          <w:lang w:val="en-US"/>
        </w:rPr>
        <w:t>VII</w:t>
      </w:r>
      <w:r w:rsidR="00893D6D">
        <w:rPr>
          <w:rFonts w:ascii="Times New Roman" w:hAnsi="Times New Roman"/>
          <w:sz w:val="28"/>
          <w:szCs w:val="28"/>
        </w:rPr>
        <w:t xml:space="preserve"> (САЗ 23-45)</w:t>
      </w:r>
      <w:r w:rsidR="00CE6583" w:rsidRPr="00C0313E">
        <w:rPr>
          <w:rFonts w:ascii="Times New Roman" w:hAnsi="Times New Roman"/>
          <w:sz w:val="28"/>
          <w:szCs w:val="28"/>
        </w:rPr>
        <w:t xml:space="preserve">, </w:t>
      </w:r>
      <w:r w:rsidR="00CE6583" w:rsidRPr="00C0313E">
        <w:rPr>
          <w:rFonts w:ascii="Times New Roman" w:hAnsi="Times New Roman"/>
          <w:spacing w:val="-6"/>
          <w:sz w:val="28"/>
          <w:szCs w:val="28"/>
        </w:rPr>
        <w:t xml:space="preserve">а также от 19 декабря 2020 года № 223-ЗИД-VI (САЗ 20-51) с изменениями и дополнениями, внесенными законами Приднестровской Молдавской Республики от 30 декабря 2020 года № 238-ЗИ-VII (САЗ 21-1,1), от 1 февраля 2021 года </w:t>
      </w:r>
      <w:r w:rsidR="00893D6D">
        <w:rPr>
          <w:rFonts w:ascii="Times New Roman" w:hAnsi="Times New Roman"/>
          <w:spacing w:val="-6"/>
          <w:sz w:val="28"/>
          <w:szCs w:val="28"/>
        </w:rPr>
        <w:br/>
      </w:r>
      <w:r w:rsidR="00CE6583" w:rsidRPr="00C0313E">
        <w:rPr>
          <w:rFonts w:ascii="Times New Roman" w:hAnsi="Times New Roman"/>
          <w:spacing w:val="-6"/>
          <w:sz w:val="28"/>
          <w:szCs w:val="28"/>
        </w:rPr>
        <w:t>№ 4-ЗИД-VII (САЗ 21-5); от 27 февраля 2021 года № 23</w:t>
      </w:r>
      <w:r w:rsidR="00CE6583" w:rsidRPr="00C0313E">
        <w:rPr>
          <w:rFonts w:ascii="Times New Roman" w:hAnsi="Times New Roman"/>
          <w:b/>
          <w:spacing w:val="-6"/>
          <w:sz w:val="28"/>
          <w:szCs w:val="28"/>
        </w:rPr>
        <w:t>-</w:t>
      </w:r>
      <w:r w:rsidR="00CE6583" w:rsidRPr="00C0313E">
        <w:rPr>
          <w:rFonts w:ascii="Times New Roman" w:hAnsi="Times New Roman"/>
          <w:spacing w:val="-6"/>
          <w:sz w:val="28"/>
          <w:szCs w:val="28"/>
        </w:rPr>
        <w:t xml:space="preserve">ЗИД-VII (САЗ 21-8); </w:t>
      </w:r>
      <w:r w:rsidR="00893D6D">
        <w:rPr>
          <w:rFonts w:ascii="Times New Roman" w:hAnsi="Times New Roman"/>
          <w:spacing w:val="-6"/>
          <w:sz w:val="28"/>
          <w:szCs w:val="28"/>
        </w:rPr>
        <w:br/>
      </w:r>
      <w:r w:rsidR="00CE6583" w:rsidRPr="00C0313E">
        <w:rPr>
          <w:rFonts w:ascii="Times New Roman" w:hAnsi="Times New Roman"/>
          <w:spacing w:val="-6"/>
          <w:sz w:val="28"/>
          <w:szCs w:val="28"/>
        </w:rPr>
        <w:t xml:space="preserve">от </w:t>
      </w:r>
      <w:r w:rsidR="00CE6583" w:rsidRPr="00C0313E">
        <w:rPr>
          <w:rFonts w:ascii="Times New Roman" w:hAnsi="Times New Roman"/>
          <w:bCs/>
          <w:spacing w:val="-6"/>
          <w:sz w:val="28"/>
          <w:szCs w:val="28"/>
        </w:rPr>
        <w:t>29 сентября 2021 года № 228-ЗД-V</w:t>
      </w:r>
      <w:r w:rsidR="00CE6583" w:rsidRPr="00C0313E">
        <w:rPr>
          <w:rFonts w:ascii="Times New Roman" w:hAnsi="Times New Roman"/>
          <w:bCs/>
          <w:spacing w:val="-6"/>
          <w:sz w:val="28"/>
          <w:szCs w:val="28"/>
          <w:lang w:val="en-US"/>
        </w:rPr>
        <w:t>II</w:t>
      </w:r>
      <w:r w:rsidR="00CE6583" w:rsidRPr="00C0313E">
        <w:rPr>
          <w:rFonts w:ascii="Times New Roman" w:hAnsi="Times New Roman"/>
          <w:bCs/>
          <w:spacing w:val="-6"/>
          <w:sz w:val="28"/>
          <w:szCs w:val="28"/>
        </w:rPr>
        <w:t xml:space="preserve"> (САЗ 21-39,1); от 29 сентября 2021 года </w:t>
      </w:r>
      <w:r w:rsidR="00893D6D">
        <w:rPr>
          <w:rFonts w:ascii="Times New Roman" w:hAnsi="Times New Roman"/>
          <w:bCs/>
          <w:spacing w:val="-6"/>
          <w:sz w:val="28"/>
          <w:szCs w:val="28"/>
        </w:rPr>
        <w:br/>
      </w:r>
      <w:r w:rsidR="00CE6583" w:rsidRPr="00C0313E">
        <w:rPr>
          <w:rFonts w:ascii="Times New Roman" w:hAnsi="Times New Roman"/>
          <w:bCs/>
          <w:spacing w:val="-6"/>
          <w:sz w:val="28"/>
          <w:szCs w:val="28"/>
        </w:rPr>
        <w:t>№ 229-ЗИ-V</w:t>
      </w:r>
      <w:r w:rsidR="00CE6583" w:rsidRPr="00C0313E">
        <w:rPr>
          <w:rFonts w:ascii="Times New Roman" w:hAnsi="Times New Roman"/>
          <w:bCs/>
          <w:spacing w:val="-6"/>
          <w:sz w:val="28"/>
          <w:szCs w:val="28"/>
          <w:lang w:val="en-US"/>
        </w:rPr>
        <w:t>II</w:t>
      </w:r>
      <w:r w:rsidR="00CE6583" w:rsidRPr="00C0313E">
        <w:rPr>
          <w:rFonts w:ascii="Times New Roman" w:hAnsi="Times New Roman"/>
          <w:bCs/>
          <w:spacing w:val="-6"/>
          <w:sz w:val="28"/>
          <w:szCs w:val="28"/>
        </w:rPr>
        <w:t xml:space="preserve"> (САЗ 21-39,1); от 2 декабря 2021 года № 293-ЗИ-</w:t>
      </w:r>
      <w:r w:rsidR="00CE6583" w:rsidRPr="00C0313E">
        <w:rPr>
          <w:rFonts w:ascii="Times New Roman" w:hAnsi="Times New Roman"/>
          <w:bCs/>
          <w:spacing w:val="-6"/>
          <w:sz w:val="28"/>
          <w:szCs w:val="28"/>
          <w:lang w:val="en-US"/>
        </w:rPr>
        <w:t>VII</w:t>
      </w:r>
      <w:r w:rsidR="00CE6583" w:rsidRPr="00C0313E">
        <w:rPr>
          <w:rFonts w:ascii="Times New Roman" w:hAnsi="Times New Roman"/>
          <w:bCs/>
          <w:spacing w:val="-6"/>
          <w:sz w:val="28"/>
          <w:szCs w:val="28"/>
        </w:rPr>
        <w:t xml:space="preserve"> (САЗ 21-48); </w:t>
      </w:r>
      <w:r w:rsidR="00893D6D">
        <w:rPr>
          <w:rFonts w:ascii="Times New Roman" w:hAnsi="Times New Roman"/>
          <w:bCs/>
          <w:spacing w:val="-6"/>
          <w:sz w:val="28"/>
          <w:szCs w:val="28"/>
        </w:rPr>
        <w:br/>
      </w:r>
      <w:r w:rsidR="00CE6583" w:rsidRPr="00C0313E">
        <w:rPr>
          <w:rFonts w:ascii="Times New Roman" w:hAnsi="Times New Roman"/>
          <w:bCs/>
          <w:spacing w:val="-6"/>
          <w:sz w:val="28"/>
          <w:szCs w:val="28"/>
        </w:rPr>
        <w:t>от 3 декабря 2021 года № 304-ЗИ-</w:t>
      </w:r>
      <w:r w:rsidR="00CE6583" w:rsidRPr="00C0313E">
        <w:rPr>
          <w:rFonts w:ascii="Times New Roman" w:hAnsi="Times New Roman"/>
          <w:bCs/>
          <w:spacing w:val="-6"/>
          <w:sz w:val="28"/>
          <w:szCs w:val="28"/>
          <w:lang w:val="en-US"/>
        </w:rPr>
        <w:t>VII</w:t>
      </w:r>
      <w:r w:rsidR="00CE6583" w:rsidRPr="00C0313E">
        <w:rPr>
          <w:rFonts w:ascii="Times New Roman" w:hAnsi="Times New Roman"/>
          <w:bCs/>
          <w:spacing w:val="-6"/>
          <w:sz w:val="28"/>
          <w:szCs w:val="28"/>
        </w:rPr>
        <w:t xml:space="preserve"> (САЗ 21-48); от 6 декабря 2021 года </w:t>
      </w:r>
      <w:r w:rsidR="00893D6D">
        <w:rPr>
          <w:rFonts w:ascii="Times New Roman" w:hAnsi="Times New Roman"/>
          <w:bCs/>
          <w:spacing w:val="-6"/>
          <w:sz w:val="28"/>
          <w:szCs w:val="28"/>
        </w:rPr>
        <w:br/>
      </w:r>
      <w:r w:rsidR="00CE6583" w:rsidRPr="00C0313E">
        <w:rPr>
          <w:rFonts w:ascii="Times New Roman" w:hAnsi="Times New Roman"/>
          <w:bCs/>
          <w:spacing w:val="-6"/>
          <w:sz w:val="28"/>
          <w:szCs w:val="28"/>
        </w:rPr>
        <w:t>№ 322-ЗИД-</w:t>
      </w:r>
      <w:r w:rsidR="00CE6583" w:rsidRPr="00C0313E">
        <w:rPr>
          <w:rFonts w:ascii="Times New Roman" w:hAnsi="Times New Roman"/>
          <w:bCs/>
          <w:spacing w:val="-6"/>
          <w:sz w:val="28"/>
          <w:szCs w:val="28"/>
          <w:lang w:val="en-US"/>
        </w:rPr>
        <w:t>VII</w:t>
      </w:r>
      <w:r w:rsidR="00CE6583" w:rsidRPr="00C0313E">
        <w:rPr>
          <w:rFonts w:ascii="Times New Roman" w:hAnsi="Times New Roman"/>
          <w:bCs/>
          <w:spacing w:val="-6"/>
          <w:sz w:val="28"/>
          <w:szCs w:val="28"/>
        </w:rPr>
        <w:t xml:space="preserve"> (САЗ 21-49)</w:t>
      </w:r>
      <w:r w:rsidR="00CE6583" w:rsidRPr="00C0313E">
        <w:rPr>
          <w:rFonts w:ascii="Times New Roman" w:hAnsi="Times New Roman"/>
          <w:spacing w:val="-6"/>
          <w:sz w:val="28"/>
          <w:szCs w:val="28"/>
        </w:rPr>
        <w:t xml:space="preserve">; от 18 апреля 2022 года № 60-ЗИ-VII (САЗ 22-15); </w:t>
      </w:r>
      <w:r w:rsidR="00893D6D">
        <w:rPr>
          <w:rFonts w:ascii="Times New Roman" w:hAnsi="Times New Roman"/>
          <w:spacing w:val="-6"/>
          <w:sz w:val="28"/>
          <w:szCs w:val="28"/>
        </w:rPr>
        <w:br/>
      </w:r>
      <w:r w:rsidR="00CE6583" w:rsidRPr="00C0313E">
        <w:rPr>
          <w:rFonts w:ascii="Times New Roman" w:hAnsi="Times New Roman"/>
          <w:spacing w:val="-6"/>
          <w:sz w:val="28"/>
          <w:szCs w:val="28"/>
        </w:rPr>
        <w:t>от 7 июня 2022 года № 107-ЗИД-</w:t>
      </w:r>
      <w:r w:rsidR="00CE6583" w:rsidRPr="00C0313E">
        <w:rPr>
          <w:rFonts w:ascii="Times New Roman" w:hAnsi="Times New Roman"/>
          <w:spacing w:val="-6"/>
          <w:sz w:val="28"/>
          <w:szCs w:val="28"/>
          <w:lang w:val="en-US"/>
        </w:rPr>
        <w:t>VII</w:t>
      </w:r>
      <w:r w:rsidR="00CE6583" w:rsidRPr="00C0313E">
        <w:rPr>
          <w:rFonts w:ascii="Times New Roman" w:hAnsi="Times New Roman"/>
          <w:spacing w:val="-6"/>
          <w:sz w:val="28"/>
          <w:szCs w:val="28"/>
        </w:rPr>
        <w:t xml:space="preserve"> (САЗ 22-22)</w:t>
      </w:r>
      <w:r w:rsidR="00CE6583" w:rsidRPr="00C0313E">
        <w:rPr>
          <w:rFonts w:ascii="Times New Roman" w:hAnsi="Times New Roman"/>
          <w:sz w:val="28"/>
          <w:szCs w:val="28"/>
        </w:rPr>
        <w:t xml:space="preserve">; от 5 июля 2022 года </w:t>
      </w:r>
      <w:r w:rsidR="00893D6D">
        <w:rPr>
          <w:rFonts w:ascii="Times New Roman" w:hAnsi="Times New Roman"/>
          <w:sz w:val="28"/>
          <w:szCs w:val="28"/>
        </w:rPr>
        <w:br/>
      </w:r>
      <w:r w:rsidR="00CE6583" w:rsidRPr="00C0313E">
        <w:rPr>
          <w:rFonts w:ascii="Times New Roman" w:hAnsi="Times New Roman"/>
          <w:sz w:val="28"/>
          <w:szCs w:val="28"/>
        </w:rPr>
        <w:t xml:space="preserve">№ 159-ЗИ-VII (САЗ 22-26); от 25 июля 2022 года № 197-ЗИ-VII (САЗ 22-29); от 29 сентября 2022 года № 254-ЗИД-VII (САЗ 22-38,1); от 26 декабря </w:t>
      </w:r>
      <w:r w:rsidR="00893D6D">
        <w:rPr>
          <w:rFonts w:ascii="Times New Roman" w:hAnsi="Times New Roman"/>
          <w:sz w:val="28"/>
          <w:szCs w:val="28"/>
        </w:rPr>
        <w:br/>
      </w:r>
      <w:r w:rsidR="00CE6583" w:rsidRPr="00C0313E">
        <w:rPr>
          <w:rFonts w:ascii="Times New Roman" w:hAnsi="Times New Roman"/>
          <w:sz w:val="28"/>
          <w:szCs w:val="28"/>
        </w:rPr>
        <w:t>2022 года № 374-ЗИД-VII (САЗ 23-1); от 26 апреля 2023 года № 90-ЗД-</w:t>
      </w:r>
      <w:r w:rsidR="00CE6583" w:rsidRPr="00C0313E">
        <w:rPr>
          <w:rFonts w:ascii="Times New Roman" w:hAnsi="Times New Roman"/>
          <w:sz w:val="28"/>
          <w:szCs w:val="28"/>
          <w:lang w:val="en-US"/>
        </w:rPr>
        <w:t>VII</w:t>
      </w:r>
      <w:r w:rsidR="00CE6583" w:rsidRPr="00C0313E">
        <w:rPr>
          <w:rFonts w:ascii="Times New Roman" w:hAnsi="Times New Roman"/>
          <w:sz w:val="28"/>
          <w:szCs w:val="28"/>
        </w:rPr>
        <w:t xml:space="preserve"> (САЗ 23-17); от 15 июня 2023 года № 142-ЗИД-</w:t>
      </w:r>
      <w:r w:rsidR="00CE6583" w:rsidRPr="00C0313E">
        <w:rPr>
          <w:rFonts w:ascii="Times New Roman" w:hAnsi="Times New Roman"/>
          <w:sz w:val="28"/>
          <w:szCs w:val="28"/>
          <w:lang w:val="en-US"/>
        </w:rPr>
        <w:t>VII</w:t>
      </w:r>
      <w:r w:rsidR="00CE6583" w:rsidRPr="00C0313E">
        <w:rPr>
          <w:rFonts w:ascii="Times New Roman" w:hAnsi="Times New Roman"/>
          <w:sz w:val="28"/>
          <w:szCs w:val="28"/>
        </w:rPr>
        <w:t xml:space="preserve"> (САЗ 23-24); от 28 июня 2023 года № 165-ЗИ-VII (САЗ 23-26); от 29 сентября 2023 года № 290-ЗИД-VII (САЗ 23-39,1)</w:t>
      </w:r>
      <w:r w:rsidR="00144A3C">
        <w:rPr>
          <w:rFonts w:ascii="Times New Roman" w:hAnsi="Times New Roman"/>
          <w:sz w:val="28"/>
          <w:szCs w:val="28"/>
        </w:rPr>
        <w:t>,</w:t>
      </w:r>
      <w:r w:rsidR="00103F4E" w:rsidRPr="00C0313E">
        <w:rPr>
          <w:rFonts w:ascii="Times New Roman" w:eastAsia="Times New Roman" w:hAnsi="Times New Roman"/>
          <w:sz w:val="28"/>
          <w:szCs w:val="28"/>
          <w:lang w:eastAsia="ru-RU"/>
        </w:rPr>
        <w:t xml:space="preserve"> следующ</w:t>
      </w:r>
      <w:r w:rsidR="00613CF4">
        <w:rPr>
          <w:rFonts w:ascii="Times New Roman" w:eastAsia="Times New Roman" w:hAnsi="Times New Roman"/>
          <w:sz w:val="28"/>
          <w:szCs w:val="28"/>
          <w:lang w:eastAsia="ru-RU"/>
        </w:rPr>
        <w:t>и</w:t>
      </w:r>
      <w:r w:rsidR="00103F4E" w:rsidRPr="00C0313E">
        <w:rPr>
          <w:rFonts w:ascii="Times New Roman" w:eastAsia="Times New Roman" w:hAnsi="Times New Roman"/>
          <w:sz w:val="28"/>
          <w:szCs w:val="28"/>
          <w:lang w:eastAsia="ru-RU"/>
        </w:rPr>
        <w:t>е изменени</w:t>
      </w:r>
      <w:r w:rsidR="00613CF4">
        <w:rPr>
          <w:rFonts w:ascii="Times New Roman" w:eastAsia="Times New Roman" w:hAnsi="Times New Roman"/>
          <w:sz w:val="28"/>
          <w:szCs w:val="28"/>
          <w:lang w:eastAsia="ru-RU"/>
        </w:rPr>
        <w:t>я</w:t>
      </w:r>
      <w:r w:rsidR="00103F4E" w:rsidRPr="00C0313E">
        <w:rPr>
          <w:rFonts w:ascii="Times New Roman" w:eastAsia="Times New Roman" w:hAnsi="Times New Roman"/>
          <w:sz w:val="28"/>
          <w:szCs w:val="28"/>
          <w:lang w:eastAsia="ru-RU"/>
        </w:rPr>
        <w:t>.</w:t>
      </w:r>
    </w:p>
    <w:p w:rsidR="00103F4E" w:rsidRPr="00103F4E" w:rsidRDefault="00103F4E" w:rsidP="00CE6583">
      <w:pPr>
        <w:spacing w:after="0" w:line="240" w:lineRule="auto"/>
        <w:jc w:val="both"/>
        <w:rPr>
          <w:rFonts w:ascii="Times New Roman" w:eastAsia="Times New Roman" w:hAnsi="Times New Roman"/>
          <w:sz w:val="28"/>
          <w:szCs w:val="28"/>
          <w:lang w:eastAsia="ru-RU"/>
        </w:rPr>
      </w:pPr>
    </w:p>
    <w:p w:rsidR="00103F4E" w:rsidRPr="00103F4E" w:rsidRDefault="00C0313E" w:rsidP="00CE6583">
      <w:pPr>
        <w:spacing w:after="0" w:line="240" w:lineRule="auto"/>
        <w:ind w:firstLine="708"/>
        <w:jc w:val="both"/>
        <w:rPr>
          <w:rFonts w:ascii="Times New Roman" w:eastAsia="Times New Roman" w:hAnsi="Times New Roman"/>
          <w:sz w:val="28"/>
          <w:szCs w:val="28"/>
          <w:lang w:eastAsia="ru-RU"/>
        </w:rPr>
      </w:pPr>
      <w:r w:rsidRPr="00C0313E">
        <w:rPr>
          <w:rFonts w:ascii="Times New Roman" w:eastAsia="Times New Roman" w:hAnsi="Times New Roman"/>
          <w:sz w:val="28"/>
          <w:szCs w:val="28"/>
          <w:lang w:eastAsia="ru-RU"/>
        </w:rPr>
        <w:t xml:space="preserve">1. </w:t>
      </w:r>
      <w:r w:rsidR="00103F4E" w:rsidRPr="00103F4E">
        <w:rPr>
          <w:rFonts w:ascii="Times New Roman" w:eastAsia="Times New Roman" w:hAnsi="Times New Roman"/>
          <w:sz w:val="28"/>
          <w:szCs w:val="28"/>
          <w:lang w:eastAsia="ru-RU"/>
        </w:rPr>
        <w:t>Пункт 5 статьи 2 изложить в следующей редакции:</w:t>
      </w:r>
    </w:p>
    <w:p w:rsidR="00103F4E" w:rsidRPr="00103F4E" w:rsidRDefault="00103F4E" w:rsidP="00CE6583">
      <w:pPr>
        <w:spacing w:after="0" w:line="240" w:lineRule="auto"/>
        <w:ind w:firstLine="720"/>
        <w:jc w:val="both"/>
        <w:rPr>
          <w:rFonts w:ascii="Times New Roman" w:eastAsia="Times New Roman" w:hAnsi="Times New Roman"/>
          <w:sz w:val="28"/>
          <w:szCs w:val="28"/>
          <w:lang w:eastAsia="ru-RU"/>
        </w:rPr>
      </w:pPr>
      <w:r w:rsidRPr="00103F4E">
        <w:rPr>
          <w:rFonts w:ascii="Times New Roman" w:eastAsia="Times New Roman" w:hAnsi="Times New Roman"/>
          <w:sz w:val="28"/>
          <w:szCs w:val="28"/>
          <w:lang w:eastAsia="ru-RU"/>
        </w:rPr>
        <w:t xml:space="preserve">«5. Субъекты патентной системы налогообложения, а в отношении крестьянских (фермерских) хозяйств – глава крестьянского (фермерского) хозяйства вправе привлекать наемных работников (привлекаемых лиц) по договорам гражданско-правового характера. При этом численность привлекаемых лиц не должна превышать в месяц 3 (трех) человек по всем видам предпринимательской деятельности, осуществляемым субъектом патентной системы налогообложения. </w:t>
      </w:r>
    </w:p>
    <w:p w:rsidR="00103F4E" w:rsidRPr="00103F4E" w:rsidRDefault="00103F4E" w:rsidP="00CE6583">
      <w:pPr>
        <w:spacing w:after="0" w:line="240" w:lineRule="auto"/>
        <w:ind w:firstLine="720"/>
        <w:jc w:val="both"/>
        <w:rPr>
          <w:rFonts w:ascii="Times New Roman" w:eastAsia="Times New Roman" w:hAnsi="Times New Roman"/>
          <w:sz w:val="28"/>
          <w:szCs w:val="28"/>
          <w:lang w:eastAsia="ru-RU"/>
        </w:rPr>
      </w:pPr>
      <w:r w:rsidRPr="00103F4E">
        <w:rPr>
          <w:rFonts w:ascii="Times New Roman" w:eastAsia="Times New Roman" w:hAnsi="Times New Roman"/>
          <w:sz w:val="28"/>
          <w:szCs w:val="28"/>
          <w:lang w:eastAsia="ru-RU"/>
        </w:rPr>
        <w:t xml:space="preserve">Индивидуальный предприниматель вправе расторгнуть договор гражданско-правового характера с привлеченным лицом и (или) заключить договор гражданско-правового характера с новым привлеченным лицом в течение месяца при условии, что численность привлеченных лиц одновременно не превышает 3 (трех) человек. </w:t>
      </w:r>
    </w:p>
    <w:p w:rsidR="00103F4E" w:rsidRPr="00103F4E" w:rsidRDefault="00103F4E" w:rsidP="00CE6583">
      <w:pPr>
        <w:spacing w:after="0" w:line="240" w:lineRule="auto"/>
        <w:ind w:firstLine="720"/>
        <w:jc w:val="both"/>
        <w:rPr>
          <w:rFonts w:ascii="Times New Roman" w:eastAsia="Times New Roman" w:hAnsi="Times New Roman"/>
          <w:sz w:val="28"/>
          <w:szCs w:val="28"/>
          <w:lang w:eastAsia="ru-RU"/>
        </w:rPr>
      </w:pPr>
      <w:r w:rsidRPr="00103F4E">
        <w:rPr>
          <w:rFonts w:ascii="Times New Roman" w:eastAsia="Times New Roman" w:hAnsi="Times New Roman"/>
          <w:sz w:val="28"/>
          <w:szCs w:val="28"/>
          <w:lang w:eastAsia="ru-RU"/>
        </w:rPr>
        <w:t>При расторжении договора гражданско-правового характера с привлекаемым лицом и (или) заключении договора гражданско-правового характера с новым привлеченным лицом территориальная налоговая инспекция на основании заявления индивидуального предпринимателя производит соответствующий перерасчет сумм налогов, уплаченных за привлекаемых лиц пропорционально количеству дней, отработанных привлекаемыми лицами в течение месяца.</w:t>
      </w:r>
    </w:p>
    <w:p w:rsidR="00103F4E" w:rsidRPr="00103F4E" w:rsidRDefault="00103F4E" w:rsidP="00CE6583">
      <w:pPr>
        <w:spacing w:after="0" w:line="240" w:lineRule="auto"/>
        <w:ind w:firstLine="720"/>
        <w:jc w:val="both"/>
        <w:rPr>
          <w:rFonts w:ascii="Times New Roman" w:eastAsia="Times New Roman" w:hAnsi="Times New Roman"/>
          <w:sz w:val="28"/>
          <w:szCs w:val="28"/>
          <w:lang w:eastAsia="ru-RU"/>
        </w:rPr>
      </w:pPr>
      <w:r w:rsidRPr="00103F4E">
        <w:rPr>
          <w:rFonts w:ascii="Times New Roman" w:eastAsia="Times New Roman" w:hAnsi="Times New Roman"/>
          <w:sz w:val="28"/>
          <w:szCs w:val="28"/>
          <w:lang w:eastAsia="ru-RU"/>
        </w:rPr>
        <w:lastRenderedPageBreak/>
        <w:t xml:space="preserve">В гражданско-правовых отношениях патентообладатель выступает от своего имени и несет ответственность по обязательствам, связанным с осуществлением предпринимательской деятельности, в течение установленного гражданским законодательством Приднестровской Молдавской Республики срока исковой давности». </w:t>
      </w:r>
    </w:p>
    <w:p w:rsidR="00103F4E" w:rsidRPr="00AA1E91" w:rsidRDefault="00103F4E" w:rsidP="0018147A">
      <w:pPr>
        <w:spacing w:after="0" w:line="240" w:lineRule="auto"/>
        <w:ind w:firstLine="708"/>
        <w:jc w:val="both"/>
        <w:rPr>
          <w:rFonts w:ascii="Times New Roman" w:eastAsia="Times New Roman" w:hAnsi="Times New Roman"/>
          <w:sz w:val="28"/>
          <w:szCs w:val="28"/>
          <w:lang w:eastAsia="ru-RU"/>
        </w:rPr>
      </w:pPr>
    </w:p>
    <w:p w:rsidR="00CE6583" w:rsidRPr="00AA1E91" w:rsidRDefault="0018147A" w:rsidP="0018147A">
      <w:pPr>
        <w:autoSpaceDE w:val="0"/>
        <w:autoSpaceDN w:val="0"/>
        <w:adjustRightInd w:val="0"/>
        <w:spacing w:after="0" w:line="240" w:lineRule="auto"/>
        <w:ind w:firstLine="708"/>
        <w:jc w:val="both"/>
        <w:rPr>
          <w:rFonts w:ascii="Times New Roman" w:hAnsi="Times New Roman"/>
          <w:sz w:val="28"/>
          <w:szCs w:val="28"/>
        </w:rPr>
      </w:pPr>
      <w:r w:rsidRPr="00AA1E91">
        <w:rPr>
          <w:rFonts w:ascii="Times New Roman" w:hAnsi="Times New Roman"/>
          <w:sz w:val="28"/>
          <w:szCs w:val="28"/>
        </w:rPr>
        <w:t xml:space="preserve">2. </w:t>
      </w:r>
      <w:r w:rsidR="00CE6583" w:rsidRPr="00AA1E91">
        <w:rPr>
          <w:rFonts w:ascii="Times New Roman" w:hAnsi="Times New Roman"/>
          <w:sz w:val="28"/>
          <w:szCs w:val="28"/>
        </w:rPr>
        <w:t>Часть третью пункта 8 статьи 2 изложить в следующей редакции:</w:t>
      </w:r>
    </w:p>
    <w:p w:rsidR="00CE6583" w:rsidRPr="00AA1E91" w:rsidRDefault="0018147A" w:rsidP="0018147A">
      <w:pPr>
        <w:spacing w:after="0" w:line="240" w:lineRule="auto"/>
        <w:ind w:firstLine="708"/>
        <w:jc w:val="both"/>
        <w:rPr>
          <w:rFonts w:ascii="Times New Roman" w:eastAsia="Times New Roman" w:hAnsi="Times New Roman"/>
          <w:sz w:val="28"/>
          <w:szCs w:val="28"/>
          <w:lang w:eastAsia="ru-RU"/>
        </w:rPr>
      </w:pPr>
      <w:r w:rsidRPr="00AA1E91">
        <w:rPr>
          <w:rFonts w:ascii="Times New Roman" w:hAnsi="Times New Roman"/>
          <w:bCs/>
          <w:sz w:val="28"/>
          <w:szCs w:val="28"/>
        </w:rPr>
        <w:t>«</w:t>
      </w:r>
      <w:r w:rsidR="00CE6583" w:rsidRPr="00AA1E91">
        <w:rPr>
          <w:rFonts w:ascii="Times New Roman" w:hAnsi="Times New Roman"/>
          <w:bCs/>
          <w:sz w:val="28"/>
          <w:szCs w:val="28"/>
        </w:rPr>
        <w:t>При этом денежные расчеты юридических лиц с индивидуальными предпринимателями в случаях, указанных в подпунктах б), в) части второй настоящего пункта, осуществляются исключительно в безналичной форме путем зачисления юридическим лицом денежных средств на специально открытый расчетный счет индивидуального предпринимателя в кредитной организации</w:t>
      </w:r>
      <w:r w:rsidRPr="00AA1E91">
        <w:rPr>
          <w:rFonts w:ascii="Times New Roman" w:hAnsi="Times New Roman"/>
          <w:bCs/>
          <w:sz w:val="28"/>
          <w:szCs w:val="28"/>
        </w:rPr>
        <w:t>».</w:t>
      </w:r>
    </w:p>
    <w:p w:rsidR="00CE6583" w:rsidRPr="00AA1E91" w:rsidRDefault="00CE6583" w:rsidP="0018147A">
      <w:pPr>
        <w:spacing w:after="0" w:line="240" w:lineRule="auto"/>
        <w:ind w:firstLine="708"/>
        <w:jc w:val="both"/>
        <w:rPr>
          <w:rFonts w:ascii="Times New Roman" w:eastAsia="Times New Roman" w:hAnsi="Times New Roman"/>
          <w:sz w:val="28"/>
          <w:szCs w:val="28"/>
          <w:lang w:eastAsia="ru-RU"/>
        </w:rPr>
      </w:pPr>
    </w:p>
    <w:p w:rsidR="00CE6583" w:rsidRPr="00AA1E91" w:rsidRDefault="0018147A" w:rsidP="0018147A">
      <w:pPr>
        <w:spacing w:after="0" w:line="240" w:lineRule="auto"/>
        <w:ind w:firstLine="708"/>
        <w:jc w:val="both"/>
        <w:rPr>
          <w:rFonts w:ascii="Times New Roman" w:eastAsia="Times New Roman" w:hAnsi="Times New Roman"/>
          <w:sz w:val="28"/>
          <w:szCs w:val="28"/>
          <w:lang w:eastAsia="ru-RU"/>
        </w:rPr>
      </w:pPr>
      <w:r w:rsidRPr="00AA1E91">
        <w:rPr>
          <w:rFonts w:ascii="Times New Roman" w:hAnsi="Times New Roman"/>
          <w:sz w:val="28"/>
          <w:szCs w:val="28"/>
        </w:rPr>
        <w:t xml:space="preserve">3. </w:t>
      </w:r>
      <w:r w:rsidR="00CE6583" w:rsidRPr="00AA1E91">
        <w:rPr>
          <w:rFonts w:ascii="Times New Roman" w:hAnsi="Times New Roman"/>
          <w:sz w:val="28"/>
          <w:szCs w:val="28"/>
        </w:rPr>
        <w:t>Части восьмую</w:t>
      </w:r>
      <w:r w:rsidR="00144A3C">
        <w:rPr>
          <w:rFonts w:ascii="Times New Roman" w:hAnsi="Times New Roman"/>
          <w:sz w:val="28"/>
          <w:szCs w:val="28"/>
        </w:rPr>
        <w:t>, девятую</w:t>
      </w:r>
      <w:r w:rsidR="00CE6583" w:rsidRPr="00AA1E91">
        <w:rPr>
          <w:rFonts w:ascii="Times New Roman" w:hAnsi="Times New Roman"/>
          <w:sz w:val="28"/>
          <w:szCs w:val="28"/>
        </w:rPr>
        <w:t xml:space="preserve"> пункта 3 статьи 6 исключить</w:t>
      </w:r>
      <w:r w:rsidRPr="00AA1E91">
        <w:rPr>
          <w:rFonts w:ascii="Times New Roman" w:hAnsi="Times New Roman"/>
          <w:sz w:val="28"/>
          <w:szCs w:val="28"/>
        </w:rPr>
        <w:t>.</w:t>
      </w:r>
    </w:p>
    <w:p w:rsidR="00CE6583" w:rsidRPr="00103F4E" w:rsidRDefault="00CE6583" w:rsidP="00CE6583">
      <w:pPr>
        <w:spacing w:after="0" w:line="240" w:lineRule="auto"/>
        <w:ind w:firstLine="708"/>
        <w:jc w:val="both"/>
        <w:rPr>
          <w:rFonts w:ascii="Times New Roman" w:eastAsia="Times New Roman" w:hAnsi="Times New Roman"/>
          <w:sz w:val="28"/>
          <w:szCs w:val="28"/>
          <w:lang w:eastAsia="ru-RU"/>
        </w:rPr>
      </w:pPr>
    </w:p>
    <w:p w:rsidR="00103F4E" w:rsidRPr="00103F4E" w:rsidRDefault="00103F4E" w:rsidP="00CE6583">
      <w:pPr>
        <w:spacing w:after="0" w:line="240" w:lineRule="auto"/>
        <w:ind w:firstLine="709"/>
        <w:jc w:val="both"/>
        <w:rPr>
          <w:rFonts w:ascii="Times New Roman" w:eastAsia="Times New Roman" w:hAnsi="Times New Roman"/>
          <w:sz w:val="28"/>
          <w:szCs w:val="28"/>
          <w:lang w:eastAsia="ru-RU"/>
        </w:rPr>
      </w:pPr>
      <w:r w:rsidRPr="00103F4E">
        <w:rPr>
          <w:rFonts w:ascii="Times New Roman" w:eastAsia="Times New Roman" w:hAnsi="Times New Roman"/>
          <w:b/>
          <w:sz w:val="28"/>
          <w:szCs w:val="28"/>
          <w:lang w:eastAsia="ru-RU"/>
        </w:rPr>
        <w:t>Статья 2.</w:t>
      </w:r>
      <w:r w:rsidRPr="00103F4E">
        <w:rPr>
          <w:rFonts w:ascii="Times New Roman" w:eastAsia="Times New Roman" w:hAnsi="Times New Roman"/>
          <w:sz w:val="28"/>
          <w:szCs w:val="28"/>
          <w:lang w:eastAsia="ru-RU"/>
        </w:rPr>
        <w:t> Настоящий Закон вступает в силу со дня, следующего за днем официального опубликования.</w:t>
      </w:r>
    </w:p>
    <w:p w:rsidR="00ED213F" w:rsidRPr="00C0313E" w:rsidRDefault="00ED213F" w:rsidP="00CE6583">
      <w:pPr>
        <w:spacing w:after="0" w:line="240" w:lineRule="auto"/>
        <w:ind w:firstLine="709"/>
        <w:jc w:val="both"/>
        <w:rPr>
          <w:rFonts w:ascii="Times New Roman" w:eastAsia="Times New Roman" w:hAnsi="Times New Roman"/>
          <w:sz w:val="28"/>
          <w:szCs w:val="28"/>
          <w:lang w:eastAsia="ru-RU"/>
        </w:rPr>
      </w:pPr>
    </w:p>
    <w:p w:rsidR="00632C4A" w:rsidRPr="00C0313E" w:rsidRDefault="00632C4A" w:rsidP="00CE6583">
      <w:pPr>
        <w:spacing w:after="0" w:line="240" w:lineRule="auto"/>
        <w:ind w:firstLine="709"/>
        <w:jc w:val="both"/>
        <w:rPr>
          <w:rFonts w:ascii="Times New Roman" w:hAnsi="Times New Roman"/>
          <w:b/>
          <w:spacing w:val="-6"/>
          <w:sz w:val="28"/>
          <w:szCs w:val="28"/>
        </w:rPr>
      </w:pPr>
    </w:p>
    <w:p w:rsidR="00675E11" w:rsidRPr="00C0313E" w:rsidRDefault="00675E11" w:rsidP="00CE6583">
      <w:pPr>
        <w:spacing w:after="0" w:line="240" w:lineRule="auto"/>
        <w:ind w:firstLine="709"/>
        <w:jc w:val="both"/>
        <w:rPr>
          <w:rFonts w:ascii="Times New Roman" w:hAnsi="Times New Roman"/>
          <w:b/>
          <w:spacing w:val="-6"/>
          <w:sz w:val="28"/>
          <w:szCs w:val="28"/>
        </w:rPr>
      </w:pPr>
    </w:p>
    <w:p w:rsidR="00D50853" w:rsidRPr="00C0313E" w:rsidRDefault="00D50853" w:rsidP="00CE6583">
      <w:pPr>
        <w:spacing w:after="0" w:line="240" w:lineRule="auto"/>
        <w:ind w:firstLine="709"/>
        <w:jc w:val="both"/>
        <w:rPr>
          <w:rFonts w:ascii="Times New Roman" w:hAnsi="Times New Roman"/>
          <w:sz w:val="28"/>
          <w:szCs w:val="28"/>
        </w:rPr>
      </w:pPr>
    </w:p>
    <w:p w:rsidR="00100643" w:rsidRPr="00C0313E" w:rsidRDefault="00100643" w:rsidP="00CE6583">
      <w:pPr>
        <w:spacing w:after="0" w:line="240" w:lineRule="auto"/>
        <w:jc w:val="both"/>
        <w:rPr>
          <w:rFonts w:ascii="Times New Roman" w:hAnsi="Times New Roman"/>
          <w:bCs/>
          <w:sz w:val="28"/>
          <w:szCs w:val="28"/>
          <w:lang w:eastAsia="ru-RU"/>
        </w:rPr>
      </w:pPr>
      <w:r w:rsidRPr="00C0313E">
        <w:rPr>
          <w:rFonts w:ascii="Times New Roman" w:hAnsi="Times New Roman"/>
          <w:bCs/>
          <w:sz w:val="28"/>
          <w:szCs w:val="28"/>
          <w:lang w:eastAsia="ru-RU"/>
        </w:rPr>
        <w:t>Президент</w:t>
      </w:r>
    </w:p>
    <w:p w:rsidR="00100643" w:rsidRPr="00C0313E" w:rsidRDefault="00100643" w:rsidP="00CE6583">
      <w:pPr>
        <w:spacing w:after="0" w:line="240" w:lineRule="auto"/>
        <w:jc w:val="both"/>
        <w:rPr>
          <w:rFonts w:ascii="Times New Roman" w:hAnsi="Times New Roman"/>
          <w:bCs/>
          <w:sz w:val="28"/>
          <w:szCs w:val="28"/>
          <w:lang w:eastAsia="ru-RU"/>
        </w:rPr>
      </w:pPr>
      <w:r w:rsidRPr="00C0313E">
        <w:rPr>
          <w:rFonts w:ascii="Times New Roman" w:hAnsi="Times New Roman"/>
          <w:bCs/>
          <w:sz w:val="28"/>
          <w:szCs w:val="28"/>
          <w:lang w:eastAsia="ru-RU"/>
        </w:rPr>
        <w:t>Приднестровской</w:t>
      </w:r>
    </w:p>
    <w:p w:rsidR="00100643" w:rsidRPr="00C0313E" w:rsidRDefault="00100643" w:rsidP="00CE6583">
      <w:pPr>
        <w:spacing w:after="0" w:line="240" w:lineRule="auto"/>
        <w:jc w:val="both"/>
        <w:rPr>
          <w:rFonts w:ascii="Times New Roman" w:hAnsi="Times New Roman"/>
          <w:bCs/>
          <w:sz w:val="28"/>
          <w:szCs w:val="28"/>
          <w:lang w:eastAsia="ru-RU"/>
        </w:rPr>
      </w:pPr>
      <w:r w:rsidRPr="00C0313E">
        <w:rPr>
          <w:rFonts w:ascii="Times New Roman" w:hAnsi="Times New Roman"/>
          <w:bCs/>
          <w:sz w:val="28"/>
          <w:szCs w:val="28"/>
          <w:lang w:eastAsia="ru-RU"/>
        </w:rPr>
        <w:t>Молдавской Республики                                            В. Н. КРАСНОСЕЛЬСКИЙ</w:t>
      </w:r>
    </w:p>
    <w:p w:rsidR="00100643" w:rsidRPr="00C0313E" w:rsidRDefault="00100643" w:rsidP="00CE6583">
      <w:pPr>
        <w:spacing w:after="0" w:line="240" w:lineRule="auto"/>
        <w:jc w:val="both"/>
        <w:rPr>
          <w:rFonts w:ascii="Times New Roman" w:hAnsi="Times New Roman"/>
          <w:bCs/>
          <w:sz w:val="28"/>
          <w:szCs w:val="28"/>
          <w:lang w:eastAsia="ru-RU"/>
        </w:rPr>
      </w:pPr>
    </w:p>
    <w:p w:rsidR="00C818E5" w:rsidRPr="00C0313E" w:rsidRDefault="00C818E5" w:rsidP="00CE6583">
      <w:pPr>
        <w:spacing w:after="0" w:line="240" w:lineRule="auto"/>
        <w:jc w:val="both"/>
        <w:rPr>
          <w:rFonts w:ascii="Times New Roman" w:hAnsi="Times New Roman"/>
          <w:bCs/>
          <w:sz w:val="28"/>
          <w:szCs w:val="28"/>
          <w:lang w:eastAsia="ru-RU"/>
        </w:rPr>
      </w:pPr>
    </w:p>
    <w:p w:rsidR="00C818E5" w:rsidRDefault="00C818E5" w:rsidP="00CE6583">
      <w:pPr>
        <w:spacing w:after="0" w:line="240" w:lineRule="auto"/>
        <w:jc w:val="both"/>
        <w:rPr>
          <w:rFonts w:ascii="Times New Roman" w:hAnsi="Times New Roman"/>
          <w:bCs/>
          <w:sz w:val="28"/>
          <w:szCs w:val="28"/>
          <w:lang w:eastAsia="ru-RU"/>
        </w:rPr>
      </w:pPr>
    </w:p>
    <w:p w:rsidR="005F54FE" w:rsidRPr="005F54FE" w:rsidRDefault="005F54FE" w:rsidP="005F54FE">
      <w:pPr>
        <w:spacing w:after="0" w:line="240" w:lineRule="auto"/>
        <w:jc w:val="both"/>
        <w:rPr>
          <w:rFonts w:ascii="Times New Roman" w:hAnsi="Times New Roman"/>
          <w:bCs/>
          <w:sz w:val="28"/>
          <w:szCs w:val="28"/>
          <w:lang w:eastAsia="ru-RU"/>
        </w:rPr>
      </w:pPr>
      <w:r w:rsidRPr="005F54FE">
        <w:rPr>
          <w:rFonts w:ascii="Times New Roman" w:hAnsi="Times New Roman"/>
          <w:bCs/>
          <w:sz w:val="28"/>
          <w:szCs w:val="28"/>
          <w:lang w:eastAsia="ru-RU"/>
        </w:rPr>
        <w:t>г. Тирасполь</w:t>
      </w:r>
    </w:p>
    <w:p w:rsidR="005F54FE" w:rsidRPr="005F54FE" w:rsidRDefault="005F54FE" w:rsidP="005F54FE">
      <w:pPr>
        <w:spacing w:after="0" w:line="240" w:lineRule="auto"/>
        <w:jc w:val="both"/>
        <w:rPr>
          <w:rFonts w:ascii="Times New Roman" w:hAnsi="Times New Roman"/>
          <w:bCs/>
          <w:sz w:val="28"/>
          <w:szCs w:val="28"/>
          <w:lang w:eastAsia="ru-RU"/>
        </w:rPr>
      </w:pPr>
      <w:r w:rsidRPr="005F54FE">
        <w:rPr>
          <w:rFonts w:ascii="Times New Roman" w:hAnsi="Times New Roman"/>
          <w:bCs/>
          <w:sz w:val="28"/>
          <w:szCs w:val="28"/>
          <w:lang w:eastAsia="ru-RU"/>
        </w:rPr>
        <w:t>19 декабря 2023 г.</w:t>
      </w:r>
    </w:p>
    <w:p w:rsidR="005F54FE" w:rsidRPr="005F54FE" w:rsidRDefault="005F54FE" w:rsidP="005F54FE">
      <w:pPr>
        <w:spacing w:after="0" w:line="240" w:lineRule="auto"/>
        <w:jc w:val="both"/>
        <w:rPr>
          <w:rFonts w:ascii="Times New Roman" w:hAnsi="Times New Roman"/>
          <w:bCs/>
          <w:sz w:val="28"/>
          <w:szCs w:val="28"/>
          <w:lang w:eastAsia="ru-RU"/>
        </w:rPr>
      </w:pPr>
      <w:r w:rsidRPr="005F54FE">
        <w:rPr>
          <w:rFonts w:ascii="Times New Roman" w:hAnsi="Times New Roman"/>
          <w:bCs/>
          <w:sz w:val="28"/>
          <w:szCs w:val="28"/>
          <w:lang w:eastAsia="ru-RU"/>
        </w:rPr>
        <w:t>№ 385-ЗИ-VI</w:t>
      </w:r>
      <w:r w:rsidRPr="005F54FE">
        <w:rPr>
          <w:rFonts w:ascii="Times New Roman" w:hAnsi="Times New Roman"/>
          <w:bCs/>
          <w:sz w:val="28"/>
          <w:szCs w:val="28"/>
          <w:lang w:val="en-US" w:eastAsia="ru-RU"/>
        </w:rPr>
        <w:t>I</w:t>
      </w:r>
    </w:p>
    <w:p w:rsidR="005F54FE" w:rsidRPr="00C0313E" w:rsidRDefault="005F54FE" w:rsidP="00CE6583">
      <w:pPr>
        <w:spacing w:after="0" w:line="240" w:lineRule="auto"/>
        <w:jc w:val="both"/>
        <w:rPr>
          <w:rFonts w:ascii="Times New Roman" w:hAnsi="Times New Roman"/>
          <w:bCs/>
          <w:sz w:val="28"/>
          <w:szCs w:val="28"/>
          <w:lang w:eastAsia="ru-RU"/>
        </w:rPr>
      </w:pPr>
      <w:bookmarkStart w:id="1" w:name="_GoBack"/>
      <w:bookmarkEnd w:id="1"/>
    </w:p>
    <w:sectPr w:rsidR="005F54FE" w:rsidRPr="00C0313E" w:rsidSect="00345500">
      <w:headerReference w:type="default" r:id="rId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3D85" w:rsidRDefault="00943D85" w:rsidP="00345500">
      <w:pPr>
        <w:spacing w:after="0" w:line="240" w:lineRule="auto"/>
      </w:pPr>
      <w:r>
        <w:separator/>
      </w:r>
    </w:p>
  </w:endnote>
  <w:endnote w:type="continuationSeparator" w:id="0">
    <w:p w:rsidR="00943D85" w:rsidRDefault="00943D85" w:rsidP="003455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3D85" w:rsidRDefault="00943D85" w:rsidP="00345500">
      <w:pPr>
        <w:spacing w:after="0" w:line="240" w:lineRule="auto"/>
      </w:pPr>
      <w:r>
        <w:separator/>
      </w:r>
    </w:p>
  </w:footnote>
  <w:footnote w:type="continuationSeparator" w:id="0">
    <w:p w:rsidR="00943D85" w:rsidRDefault="00943D85" w:rsidP="003455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7030954"/>
      <w:docPartObj>
        <w:docPartGallery w:val="Page Numbers (Top of Page)"/>
        <w:docPartUnique/>
      </w:docPartObj>
    </w:sdtPr>
    <w:sdtEndPr>
      <w:rPr>
        <w:rFonts w:ascii="Times New Roman" w:hAnsi="Times New Roman"/>
        <w:sz w:val="24"/>
        <w:szCs w:val="24"/>
      </w:rPr>
    </w:sdtEndPr>
    <w:sdtContent>
      <w:p w:rsidR="00345500" w:rsidRPr="00345500" w:rsidRDefault="00345500">
        <w:pPr>
          <w:pStyle w:val="a5"/>
          <w:jc w:val="center"/>
          <w:rPr>
            <w:rFonts w:ascii="Times New Roman" w:hAnsi="Times New Roman"/>
            <w:sz w:val="24"/>
            <w:szCs w:val="24"/>
          </w:rPr>
        </w:pPr>
        <w:r w:rsidRPr="00345500">
          <w:rPr>
            <w:rFonts w:ascii="Times New Roman" w:hAnsi="Times New Roman"/>
            <w:sz w:val="24"/>
            <w:szCs w:val="24"/>
          </w:rPr>
          <w:fldChar w:fldCharType="begin"/>
        </w:r>
        <w:r w:rsidRPr="00345500">
          <w:rPr>
            <w:rFonts w:ascii="Times New Roman" w:hAnsi="Times New Roman"/>
            <w:sz w:val="24"/>
            <w:szCs w:val="24"/>
          </w:rPr>
          <w:instrText>PAGE   \* MERGEFORMAT</w:instrText>
        </w:r>
        <w:r w:rsidRPr="00345500">
          <w:rPr>
            <w:rFonts w:ascii="Times New Roman" w:hAnsi="Times New Roman"/>
            <w:sz w:val="24"/>
            <w:szCs w:val="24"/>
          </w:rPr>
          <w:fldChar w:fldCharType="separate"/>
        </w:r>
        <w:r w:rsidR="005F54FE">
          <w:rPr>
            <w:rFonts w:ascii="Times New Roman" w:hAnsi="Times New Roman"/>
            <w:noProof/>
            <w:sz w:val="24"/>
            <w:szCs w:val="24"/>
          </w:rPr>
          <w:t>2</w:t>
        </w:r>
        <w:r w:rsidRPr="00345500">
          <w:rPr>
            <w:rFonts w:ascii="Times New Roman" w:hAnsi="Times New Roman"/>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1516A6"/>
    <w:multiLevelType w:val="hybridMultilevel"/>
    <w:tmpl w:val="AFD4009A"/>
    <w:lvl w:ilvl="0" w:tplc="2F483452">
      <w:start w:val="2"/>
      <w:numFmt w:val="decimal"/>
      <w:lvlText w:val="%1."/>
      <w:lvlJc w:val="left"/>
      <w:pPr>
        <w:ind w:left="1400" w:hanging="360"/>
      </w:pPr>
      <w:rPr>
        <w:rFonts w:hint="default"/>
      </w:r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1">
    <w:nsid w:val="4C395B71"/>
    <w:multiLevelType w:val="hybridMultilevel"/>
    <w:tmpl w:val="ED7413E2"/>
    <w:lvl w:ilvl="0" w:tplc="4244A1D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43342C9"/>
    <w:multiLevelType w:val="hybridMultilevel"/>
    <w:tmpl w:val="C826CD40"/>
    <w:lvl w:ilvl="0" w:tplc="E9284976">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68F30D76"/>
    <w:multiLevelType w:val="hybridMultilevel"/>
    <w:tmpl w:val="23EA2F54"/>
    <w:lvl w:ilvl="0" w:tplc="1938000C">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4">
    <w:nsid w:val="761F4478"/>
    <w:multiLevelType w:val="hybridMultilevel"/>
    <w:tmpl w:val="BF886280"/>
    <w:lvl w:ilvl="0" w:tplc="CAF0DE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08"/>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81A"/>
    <w:rsid w:val="000149D3"/>
    <w:rsid w:val="000160C7"/>
    <w:rsid w:val="000206FC"/>
    <w:rsid w:val="00040B05"/>
    <w:rsid w:val="0005531D"/>
    <w:rsid w:val="000625A6"/>
    <w:rsid w:val="00073CC1"/>
    <w:rsid w:val="00095729"/>
    <w:rsid w:val="000B7684"/>
    <w:rsid w:val="000C0D5B"/>
    <w:rsid w:val="000C5CB5"/>
    <w:rsid w:val="000C654A"/>
    <w:rsid w:val="000C740C"/>
    <w:rsid w:val="000C7BDE"/>
    <w:rsid w:val="00100643"/>
    <w:rsid w:val="001031DA"/>
    <w:rsid w:val="00103F4E"/>
    <w:rsid w:val="0011074A"/>
    <w:rsid w:val="001154FE"/>
    <w:rsid w:val="00117E1D"/>
    <w:rsid w:val="00126180"/>
    <w:rsid w:val="00130F7A"/>
    <w:rsid w:val="00137033"/>
    <w:rsid w:val="00144A3C"/>
    <w:rsid w:val="0018147A"/>
    <w:rsid w:val="00181718"/>
    <w:rsid w:val="00187139"/>
    <w:rsid w:val="001952BC"/>
    <w:rsid w:val="001A2B47"/>
    <w:rsid w:val="001A37A8"/>
    <w:rsid w:val="001A4C5E"/>
    <w:rsid w:val="001C7DC9"/>
    <w:rsid w:val="001E6513"/>
    <w:rsid w:val="00206B8E"/>
    <w:rsid w:val="00212592"/>
    <w:rsid w:val="00221591"/>
    <w:rsid w:val="00232502"/>
    <w:rsid w:val="00232793"/>
    <w:rsid w:val="00237525"/>
    <w:rsid w:val="0024115B"/>
    <w:rsid w:val="00256350"/>
    <w:rsid w:val="00260124"/>
    <w:rsid w:val="0026434B"/>
    <w:rsid w:val="0026606F"/>
    <w:rsid w:val="0029714A"/>
    <w:rsid w:val="002A29DE"/>
    <w:rsid w:val="002C0360"/>
    <w:rsid w:val="002D0D98"/>
    <w:rsid w:val="002D60D7"/>
    <w:rsid w:val="002E77AC"/>
    <w:rsid w:val="00322CE3"/>
    <w:rsid w:val="003325BD"/>
    <w:rsid w:val="00345500"/>
    <w:rsid w:val="00345A59"/>
    <w:rsid w:val="00354B82"/>
    <w:rsid w:val="00357FD7"/>
    <w:rsid w:val="00363552"/>
    <w:rsid w:val="003714C4"/>
    <w:rsid w:val="0037483B"/>
    <w:rsid w:val="0038285F"/>
    <w:rsid w:val="00382941"/>
    <w:rsid w:val="00392E49"/>
    <w:rsid w:val="003C11F9"/>
    <w:rsid w:val="003C2054"/>
    <w:rsid w:val="003C6937"/>
    <w:rsid w:val="003F7541"/>
    <w:rsid w:val="00426759"/>
    <w:rsid w:val="004348D5"/>
    <w:rsid w:val="004407A7"/>
    <w:rsid w:val="004531BE"/>
    <w:rsid w:val="0047004F"/>
    <w:rsid w:val="00477916"/>
    <w:rsid w:val="00492944"/>
    <w:rsid w:val="00495804"/>
    <w:rsid w:val="004C19EE"/>
    <w:rsid w:val="004C3021"/>
    <w:rsid w:val="004D7943"/>
    <w:rsid w:val="004E5936"/>
    <w:rsid w:val="004F3E0A"/>
    <w:rsid w:val="004F61E3"/>
    <w:rsid w:val="005014D8"/>
    <w:rsid w:val="005075CD"/>
    <w:rsid w:val="00511884"/>
    <w:rsid w:val="00513E96"/>
    <w:rsid w:val="0054422B"/>
    <w:rsid w:val="00554685"/>
    <w:rsid w:val="005636EB"/>
    <w:rsid w:val="00564142"/>
    <w:rsid w:val="005B26DD"/>
    <w:rsid w:val="005C7A3D"/>
    <w:rsid w:val="005E4DBE"/>
    <w:rsid w:val="005F1CBB"/>
    <w:rsid w:val="005F1D3D"/>
    <w:rsid w:val="005F54FE"/>
    <w:rsid w:val="005F76BB"/>
    <w:rsid w:val="00600597"/>
    <w:rsid w:val="00611914"/>
    <w:rsid w:val="00613CF4"/>
    <w:rsid w:val="0061559E"/>
    <w:rsid w:val="00615D51"/>
    <w:rsid w:val="0062154C"/>
    <w:rsid w:val="00626CA9"/>
    <w:rsid w:val="0063285E"/>
    <w:rsid w:val="00632C4A"/>
    <w:rsid w:val="006343E2"/>
    <w:rsid w:val="00634A17"/>
    <w:rsid w:val="00636270"/>
    <w:rsid w:val="00644F0F"/>
    <w:rsid w:val="00652F0E"/>
    <w:rsid w:val="00675E11"/>
    <w:rsid w:val="006A0535"/>
    <w:rsid w:val="006A2457"/>
    <w:rsid w:val="006C5AD4"/>
    <w:rsid w:val="006D3A80"/>
    <w:rsid w:val="006E281E"/>
    <w:rsid w:val="00725D80"/>
    <w:rsid w:val="0073438D"/>
    <w:rsid w:val="00741AF9"/>
    <w:rsid w:val="0074207E"/>
    <w:rsid w:val="00773E9F"/>
    <w:rsid w:val="00785608"/>
    <w:rsid w:val="007A7EDD"/>
    <w:rsid w:val="007C20EE"/>
    <w:rsid w:val="007D2E81"/>
    <w:rsid w:val="007E5401"/>
    <w:rsid w:val="007F15AF"/>
    <w:rsid w:val="00823DDA"/>
    <w:rsid w:val="00830176"/>
    <w:rsid w:val="00830DB7"/>
    <w:rsid w:val="00870FFA"/>
    <w:rsid w:val="00872AD5"/>
    <w:rsid w:val="00874A35"/>
    <w:rsid w:val="00887D17"/>
    <w:rsid w:val="00893D6D"/>
    <w:rsid w:val="00896371"/>
    <w:rsid w:val="008A0297"/>
    <w:rsid w:val="008A6B97"/>
    <w:rsid w:val="008A6DF1"/>
    <w:rsid w:val="008B4D71"/>
    <w:rsid w:val="008C2623"/>
    <w:rsid w:val="008D74E4"/>
    <w:rsid w:val="008F7038"/>
    <w:rsid w:val="00916B2D"/>
    <w:rsid w:val="0092469B"/>
    <w:rsid w:val="009311A2"/>
    <w:rsid w:val="00943D85"/>
    <w:rsid w:val="0095359E"/>
    <w:rsid w:val="00965A5F"/>
    <w:rsid w:val="009779AA"/>
    <w:rsid w:val="00994823"/>
    <w:rsid w:val="00996EA1"/>
    <w:rsid w:val="009C3404"/>
    <w:rsid w:val="009C3AED"/>
    <w:rsid w:val="009E6D64"/>
    <w:rsid w:val="009F106B"/>
    <w:rsid w:val="00A00A22"/>
    <w:rsid w:val="00A10048"/>
    <w:rsid w:val="00A23310"/>
    <w:rsid w:val="00A3591E"/>
    <w:rsid w:val="00A44D4D"/>
    <w:rsid w:val="00A65E3E"/>
    <w:rsid w:val="00A70095"/>
    <w:rsid w:val="00A82D17"/>
    <w:rsid w:val="00A865EA"/>
    <w:rsid w:val="00A87237"/>
    <w:rsid w:val="00AA1E91"/>
    <w:rsid w:val="00AA4613"/>
    <w:rsid w:val="00AA75C7"/>
    <w:rsid w:val="00AB5541"/>
    <w:rsid w:val="00AC0BD7"/>
    <w:rsid w:val="00AE31B9"/>
    <w:rsid w:val="00AF23BA"/>
    <w:rsid w:val="00AF3141"/>
    <w:rsid w:val="00AF72F0"/>
    <w:rsid w:val="00AF76F3"/>
    <w:rsid w:val="00B01DFD"/>
    <w:rsid w:val="00B02BD4"/>
    <w:rsid w:val="00B04F07"/>
    <w:rsid w:val="00B06898"/>
    <w:rsid w:val="00B13940"/>
    <w:rsid w:val="00B241D7"/>
    <w:rsid w:val="00B327B8"/>
    <w:rsid w:val="00B51156"/>
    <w:rsid w:val="00B515D5"/>
    <w:rsid w:val="00B51AB4"/>
    <w:rsid w:val="00B56BFA"/>
    <w:rsid w:val="00B6311F"/>
    <w:rsid w:val="00B67792"/>
    <w:rsid w:val="00B75950"/>
    <w:rsid w:val="00B8520C"/>
    <w:rsid w:val="00BB4551"/>
    <w:rsid w:val="00BC5FFA"/>
    <w:rsid w:val="00BE3444"/>
    <w:rsid w:val="00BE3A34"/>
    <w:rsid w:val="00BF041A"/>
    <w:rsid w:val="00BF42EA"/>
    <w:rsid w:val="00C0313E"/>
    <w:rsid w:val="00C223D0"/>
    <w:rsid w:val="00C2587C"/>
    <w:rsid w:val="00C34238"/>
    <w:rsid w:val="00C616F6"/>
    <w:rsid w:val="00C62295"/>
    <w:rsid w:val="00C64D41"/>
    <w:rsid w:val="00C73D37"/>
    <w:rsid w:val="00C818E5"/>
    <w:rsid w:val="00C971F3"/>
    <w:rsid w:val="00CD1A80"/>
    <w:rsid w:val="00CD41F2"/>
    <w:rsid w:val="00CE6583"/>
    <w:rsid w:val="00CF6C14"/>
    <w:rsid w:val="00D0081A"/>
    <w:rsid w:val="00D10B83"/>
    <w:rsid w:val="00D1496F"/>
    <w:rsid w:val="00D24562"/>
    <w:rsid w:val="00D3690F"/>
    <w:rsid w:val="00D412CC"/>
    <w:rsid w:val="00D431A9"/>
    <w:rsid w:val="00D50853"/>
    <w:rsid w:val="00D61D2E"/>
    <w:rsid w:val="00D80994"/>
    <w:rsid w:val="00D87AA3"/>
    <w:rsid w:val="00D921BA"/>
    <w:rsid w:val="00DC1CB9"/>
    <w:rsid w:val="00DD368C"/>
    <w:rsid w:val="00DD6054"/>
    <w:rsid w:val="00DE03FF"/>
    <w:rsid w:val="00DE6BBB"/>
    <w:rsid w:val="00E03323"/>
    <w:rsid w:val="00E160C7"/>
    <w:rsid w:val="00E16B46"/>
    <w:rsid w:val="00E24320"/>
    <w:rsid w:val="00E35F41"/>
    <w:rsid w:val="00E41CEA"/>
    <w:rsid w:val="00E43229"/>
    <w:rsid w:val="00E472BE"/>
    <w:rsid w:val="00E52A95"/>
    <w:rsid w:val="00E728D8"/>
    <w:rsid w:val="00E75A76"/>
    <w:rsid w:val="00E75BFB"/>
    <w:rsid w:val="00E81C7C"/>
    <w:rsid w:val="00E830A9"/>
    <w:rsid w:val="00E84604"/>
    <w:rsid w:val="00E87B46"/>
    <w:rsid w:val="00EC444D"/>
    <w:rsid w:val="00ED0A61"/>
    <w:rsid w:val="00ED213F"/>
    <w:rsid w:val="00EE06C3"/>
    <w:rsid w:val="00EE0DFB"/>
    <w:rsid w:val="00EE34C6"/>
    <w:rsid w:val="00EF346C"/>
    <w:rsid w:val="00F07A5F"/>
    <w:rsid w:val="00F11CA9"/>
    <w:rsid w:val="00F20A73"/>
    <w:rsid w:val="00F31708"/>
    <w:rsid w:val="00F33EBD"/>
    <w:rsid w:val="00F42B0C"/>
    <w:rsid w:val="00F926BF"/>
    <w:rsid w:val="00FB1EC0"/>
    <w:rsid w:val="00FB4D12"/>
    <w:rsid w:val="00FB6A48"/>
    <w:rsid w:val="00FC429D"/>
    <w:rsid w:val="00FD107A"/>
    <w:rsid w:val="00FE06AB"/>
    <w:rsid w:val="00FE638A"/>
    <w:rsid w:val="00FE6DA8"/>
    <w:rsid w:val="00FF64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B11E91-0E9E-4249-860C-9228CC87A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081A"/>
    <w:pPr>
      <w:spacing w:after="200" w:line="276" w:lineRule="auto"/>
    </w:pPr>
    <w:rPr>
      <w:rFonts w:ascii="Calibri" w:eastAsia="Calibri" w:hAnsi="Calibri" w:cs="Times New Roma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Знак3, Зн"/>
    <w:basedOn w:val="a"/>
    <w:link w:val="a4"/>
    <w:rsid w:val="004C3021"/>
    <w:pPr>
      <w:spacing w:after="0" w:line="240" w:lineRule="auto"/>
    </w:pPr>
    <w:rPr>
      <w:rFonts w:ascii="Courier New" w:eastAsia="Times New Roman" w:hAnsi="Courier New" w:cs="Courier New"/>
      <w:sz w:val="20"/>
      <w:szCs w:val="20"/>
      <w:lang w:eastAsia="ru-RU"/>
    </w:rPr>
  </w:style>
  <w:style w:type="character" w:customStyle="1" w:styleId="a4">
    <w:name w:val="Текст Знак"/>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3"/>
    <w:rsid w:val="004C3021"/>
    <w:rPr>
      <w:rFonts w:ascii="Courier New" w:eastAsia="Times New Roman" w:hAnsi="Courier New" w:cs="Courier New"/>
      <w:sz w:val="20"/>
      <w:szCs w:val="20"/>
      <w:lang w:eastAsia="ru-RU"/>
    </w:rPr>
  </w:style>
  <w:style w:type="paragraph" w:styleId="a5">
    <w:name w:val="header"/>
    <w:basedOn w:val="a"/>
    <w:link w:val="a6"/>
    <w:uiPriority w:val="99"/>
    <w:unhideWhenUsed/>
    <w:rsid w:val="0034550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45500"/>
    <w:rPr>
      <w:rFonts w:ascii="Calibri" w:eastAsia="Calibri" w:hAnsi="Calibri" w:cs="Times New Roman"/>
    </w:rPr>
  </w:style>
  <w:style w:type="paragraph" w:styleId="a7">
    <w:name w:val="footer"/>
    <w:basedOn w:val="a"/>
    <w:link w:val="a8"/>
    <w:uiPriority w:val="99"/>
    <w:unhideWhenUsed/>
    <w:rsid w:val="0034550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45500"/>
    <w:rPr>
      <w:rFonts w:ascii="Calibri" w:eastAsia="Calibri" w:hAnsi="Calibri" w:cs="Times New Roman"/>
    </w:rPr>
  </w:style>
  <w:style w:type="paragraph" w:styleId="a9">
    <w:name w:val="Balloon Text"/>
    <w:basedOn w:val="a"/>
    <w:link w:val="aa"/>
    <w:uiPriority w:val="99"/>
    <w:semiHidden/>
    <w:unhideWhenUsed/>
    <w:rsid w:val="00260124"/>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260124"/>
    <w:rPr>
      <w:rFonts w:ascii="Segoe UI" w:eastAsia="Calibri" w:hAnsi="Segoe UI" w:cs="Segoe UI"/>
      <w:sz w:val="18"/>
      <w:szCs w:val="18"/>
    </w:rPr>
  </w:style>
  <w:style w:type="paragraph" w:styleId="ab">
    <w:name w:val="List Paragraph"/>
    <w:basedOn w:val="a"/>
    <w:uiPriority w:val="34"/>
    <w:qFormat/>
    <w:rsid w:val="00DE03FF"/>
    <w:pPr>
      <w:spacing w:after="160" w:line="259" w:lineRule="auto"/>
      <w:ind w:left="720"/>
      <w:contextualSpacing/>
    </w:pPr>
    <w:rPr>
      <w:rFonts w:asciiTheme="minorHAnsi" w:eastAsiaTheme="minorHAnsi" w:hAnsiTheme="minorHAnsi" w:cstheme="minorBidi"/>
    </w:rPr>
  </w:style>
  <w:style w:type="paragraph" w:styleId="ac">
    <w:name w:val="Normal (Web)"/>
    <w:basedOn w:val="a"/>
    <w:uiPriority w:val="99"/>
    <w:unhideWhenUsed/>
    <w:rsid w:val="00F11CA9"/>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8731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192</TotalTime>
  <Pages>3</Pages>
  <Words>953</Words>
  <Characters>5438</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Дротенко Оксана Александровна</dc:creator>
  <cp:keywords/>
  <dc:description/>
  <cp:lastModifiedBy>Бугаева В.Н.</cp:lastModifiedBy>
  <cp:revision>180</cp:revision>
  <cp:lastPrinted>2023-12-06T10:16:00Z</cp:lastPrinted>
  <dcterms:created xsi:type="dcterms:W3CDTF">2023-10-20T13:41:00Z</dcterms:created>
  <dcterms:modified xsi:type="dcterms:W3CDTF">2023-12-19T13:33:00Z</dcterms:modified>
</cp:coreProperties>
</file>