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1088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Calibri" w:hAnsi="Times New Roman" w:cs="Times New Roman"/>
          <w:b/>
          <w:sz w:val="28"/>
          <w:szCs w:val="28"/>
        </w:rPr>
        <w:t xml:space="preserve">«О заработной плате работников бюджетной сферы, 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Calibri" w:hAnsi="Times New Roman" w:cs="Times New Roman"/>
          <w:b/>
          <w:sz w:val="28"/>
          <w:szCs w:val="28"/>
        </w:rPr>
        <w:t xml:space="preserve">денежном довольствии военнослужащих и лиц, приравненных 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Calibri" w:hAnsi="Times New Roman" w:cs="Times New Roman"/>
          <w:b/>
          <w:sz w:val="28"/>
          <w:szCs w:val="28"/>
        </w:rPr>
        <w:t xml:space="preserve">к ним по условиям выплат денежного довольствия, 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882">
        <w:rPr>
          <w:rFonts w:ascii="Times New Roman" w:eastAsia="Calibri" w:hAnsi="Times New Roman" w:cs="Times New Roman"/>
          <w:b/>
          <w:sz w:val="28"/>
          <w:szCs w:val="28"/>
        </w:rPr>
        <w:t>денежном содержании государственных гражданских служащих»</w:t>
      </w:r>
    </w:p>
    <w:p w:rsidR="002B0CF1" w:rsidRPr="00610882" w:rsidRDefault="002B0CF1" w:rsidP="002B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F1" w:rsidRPr="00610882" w:rsidRDefault="002B0CF1" w:rsidP="002B0C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B0CF1" w:rsidRPr="00610882" w:rsidRDefault="002B0CF1" w:rsidP="002B0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82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6 декабря 2023 года</w:t>
      </w:r>
    </w:p>
    <w:p w:rsidR="002B0CF1" w:rsidRPr="00610882" w:rsidRDefault="002B0CF1" w:rsidP="002B0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362" w:rsidRPr="00610882" w:rsidRDefault="002B0CF1" w:rsidP="002B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8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1.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Внести в Закон Приднестровской Молдавской Республики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11 августа 2003 года № 327-З-III «О заработной плате работников бюджетной сферы, денежном довольствии военнослужащих и лиц, приравненных к ним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по условиям выплат денежного довольствия, денежном содержании государственных гражданских служащих» (САЗ 03-33) с изменениями и дополнениями, внесенными законами Приднестровской Молдавской Республики от 1 апреля 2004 года № 403-ЗИД-III (САЗ 04-14); от 22 июня 2004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431-ЗД-III (САЗ 04-26); от 24 июня 2004 года № 432-ЗИД-III (САЗ 04-26);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ноября 2004 года № 501-ЗД-III (САЗ 04-49); от 11 мая 2005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563-ЗИД-III (САЗ 05-20); от 20 мая 2005 года № 571-ЗИД-III (САЗ 05-21);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20 июня 2005 года № 580-ЗИД-III (САЗ 05-26); от 30 июня 2005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587-ЗИД-III (САЗ 05-27); от 15 июля 2005 года № 594-ЗИ-III (САЗ 05-29);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4 августа 2005 года № 609-ЗИД-III (САЗ 05-32); от 23 декабря 2005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714-ЗД-III (САЗ 05-52); от 23 декабря 2005 года № 715-ЗД-III (САЗ 05-52);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18 августа 2006 года № 77-ЗИ-IV (САЗ 06-34); от 29 сентября 2006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93-ЗД-IV (САЗ 06-40); от 24 октября 2006 года № 109-ЗД-IV (САЗ 06-44);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29 ноября 2006 года № 125-ЗИД-IV (САЗ 06-49); от 16 января 2007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158-ЗИ-IV (САЗ 07-4); от 19 января 2007 года № 159-ЗИД-IV (САЗ 07-4);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6 июля 2007 года № 252-ЗИД-IV (САЗ 07-28); от 2 августа 2007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290-ЗИ-IV (САЗ 07-32); от 2 октября 2007 года № 321-ЗИ-IV (САЗ 07-41);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27 ноября 2007 года № 344-ЗИД-IV (САЗ 07-49); от 18 февраля 2008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399-ЗИ-IV (САЗ 08-7); от 3 марта 2008 года № 410-ЗИ-IV (САЗ 08-9);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20 марта 2008 года № 417-ЗИД-IV (САЗ 08-11); от 20 мая 2008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470-ЗД-IV (CАЗ 08-20); от 29 июля 2008 года № 510-ЗД-IV (САЗ 08-30);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 октября 2008 года № 566-ЗИ-IV (САЗ 08-39); от 28 января 2009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659-ЗИД-IV (САЗ 09-5); от 8 апреля 2009 года № 712-ЗИ-IV (САЗ 09-15);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15 мая 2009 года № 753-ЗИ-IV (САЗ 09-20); от 21 июля 2009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 xml:space="preserve">№ 812-ЗИ-IV (САЗ 09-30); от 22 сентября 2009 года № 859-ЗИ-IV (САЗ 09-39);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28 октября 2009 года № 895-ЗИ-IV (САЗ 09-44); от 30 декабря 2009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941-ЗИ-IV (САЗ 10-1); от 23 марта 2010 года № 39-ЗИД-IV (САЗ 10-12);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7 июня 2010 года № 95-ЗИ-IV (САЗ 10-23); от 23 июня 2010 года № 110-ЗД-IV (САЗ 10-25); от 24 июня 2010 года № 111-ЗИ-IV (САЗ 10-25); от 8 июля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2010 года № 122-ЗИ-IV (САЗ 10-27); от 22 июля 2010 года № 140-ЗИД-IV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10-29); от 8 декабря 2010 года № 245-ЗД-IV (САЗ 10-49); от 22 марта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2011 года № 16-ЗИ-V (САЗ 11-12); от 21 апреля 2011 года № 34-ЗИ-V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11-16); от 18 июля 2011 года № 118-ЗИ-V (САЗ 11-29); от 4 октября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2011 года № 167-ЗД-V (САЗ 11-40); от 23 декабря 2011 года № 243-ЗИД-V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11-51); от 19 ноября 2012 года № 225-ЗИД-V (САЗ 12-48); от 24 апреля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2013 года № 94-ЗД-V (САЗ 13-16); от 25 апреля 2013 года № 95-ЗД-V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13-16); от 29 июля 2013 года № 168-ЗИД-V (САЗ 13-30); от 17 февраля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2014 года № 56-ЗД-V (САЗ 14-8); от 3 июня 2014 года № 104-ЗД-V (САЗ 14-23); от 10 декабря 2014 года № 207-ЗД-V (САЗ 14-51); от 15 января 2015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5-ЗИД-V (САЗ 15-3); от 15 января 2015 года № 10-ЗД-V (САЗ 15-3);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30 июня 2015 года № 97-ЗИ-V (САЗ 15-27); от 23 июня 2016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150-ЗИД-VI (САЗ 16-25); от 6 января 2017 года № 13-ЗИД-VI (САЗ 17-2)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с изменениями, внесенными Законом Приднестровской Молдавской Республики от 30 мая 2017 года № 119-ЗИ-VI (САЗ 17-23,1); от 7 марта 2017 года № 49-ЗД-VI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17-11); от 11 мая 2017 года № 106-ЗИ-VI (САЗ 17-20); от 28 июня 2017 года № 190-ЗИ-VI (САЗ 17-27); от 18 сентября 2017 года № 242-ЗИ-VI (САЗ 17-39);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16 ноября 2017 года № 317-ЗИ-VI (САЗ 17-47); от 29 июня 2018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188-ЗИД-VI (САЗ 18-26); от 26 июля 2018 года № 239-ЗИ-VI (САЗ 18-30);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26 июля 2018 года № 245-ЗИ-VI (САЗ 18-30); от 4 февраля 2019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14-ЗИ-VI (САЗ 19-5); от 12 марта 2019 года № 23-ЗИД-VI (САЗ 19-10);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20 мая 2019 года № 83-ЗИ-VI (САЗ 19-19); от 20 мая 2019 года № 84-ЗД-VI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19-19); от 27 июня 2019 года № 117-ЗИД-VI (САЗ 19-24); от 23 июля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2019 года № 147-ЗИ-VI (САЗ 19-28); от 11 декабря 2019 года № 225-ЗД-VI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19-48); от 18 декабря 2019 года № 237-ЗД-VI (САЗ 19-49); от 27 декабря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2019 года № 253-ЗИД-VI (САЗ 19-50); от 9 января 2020 года № 1-ЗИД-VI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20-2); от 3 февраля 2020 года № 18-ЗИД-VI (САЗ 20-6); от 25 марта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55-ЗИ-VI (САЗ 20-13); от 10 апреля 2020 года № 61-З-VI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20-15) с изменениями и дополнениями, внесенными законами Приднестровской Молдавской Республики от 27 апреля 2020 года № 67-ЗИД-VI (САЗ 20-18), от 20 мая 2020 года № 72-ЗИД-VI (САЗ 20-21), от 3 июня 2020 года № 74-ЗИД-VI (САЗ 20-23), от 15 июня 2020 года № 77-ЗИД-VI (САЗ 20-25)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с изменениями, внесенными законами Приднестровской Молдавской Республики от 28 сентября 2020 года № 144-З-VI (САЗ 20-40), от 11 ноября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187-ЗИ-VI (САЗ 20-46), от 14 декабря 2020 года № 218-ЗИ-VI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20-51), от 26 января 2021 года № 2-ЗИ-VII (САЗ 21-4), от 29 марта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53-ЗИ-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21-13),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14 мая 2021 года № 90-ЗИ-VII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21-19), от 15 июня 2021 года № 126-ЗИ-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21-24)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19 июля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2021 года № 169-ЗИ-VI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21-29), от 13 сентября 2021 года № 217-ЗИ-VI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21-37), от 30 сентября 2021 года № 234-ЗИ-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21-39), от 23 декабря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2021 года № 340-ЗИ-VII (САЗ 21-51), от 28 марта 2022 года № 43-ЗИ-VII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22-12),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от 13 июля 2020 года № 89-ЗИД-VI (САЗ 20-29), от 27 июля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112-ЗИД-VI (САЗ 20-31), от 6 августа 2020 года № 132-ЗИ-VI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20-32), от 7 августа 2020 года № 133-ЗД-VI (САЗ 20-32), от 2 ноября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2020 года № 180-ЗИД-VI (САЗ 20-45), от 11 ноября 2020 года № 186-ЗД-VI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20-46), от 11 декабря 2020 года № 217-ЗД-VI (CАЗ 20-50), от 24 декабря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2020 года № 225-ЗИД-VII (САЗ 20-52), от 30 декабря 2020 года № 231-ЗИД-VII (САЗ 21-1,1), от 30 декабря 2020 года № 243-ЗИД-VII (САЗ 21-1,1), от 11 марта 2021 года № 28-ЗИ-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21-10), от 15 марта 2021 года № 32-ЗИД-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(САЗ 21-11), от 17 мая 2021 года № 93-ЗИД-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21-20), от 30 июня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143-ЗИ-VI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21-26), от 6 июля 2021 года № 147-ЗИ-VI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(САЗ 21-27),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16 июля 2021 года № 165-ЗД-VII (САЗ 21-28), от 27 июля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2021 года № 206-ЗД-VII (САЗ 21-30), от 27 июля 2021 года № 207-ЗИД-VII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21-30), от 5 ноября 2021 года № 276-ЗИД-VII (САЗ 21-44,1), от 17 декабря 2021 года № 332-ЗИ-VII (САЗ 21-50), от 29 марта 2022 года № 46-ЗИД-VII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22-12), от 28 декабря 2022 года № 384-З-VII (САЗ 23-1),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а также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15 апреля 2020 года № 62-ЗИД-VI (САЗ 20-16); от 21 апреля 2020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65-ЗИД-VI (САЗ 20-17); от 7 июля 2020 года № 84-ЗИ-VI (САЗ 20-28);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7 августа 2020 года № 135-ЗИД-VI (САЗ 20-32); от 9 октября 2020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161-ЗИД-VI (САЗ 20-41); от 13 октября 2020 года № 165-ЗИД-VI (САЗ 20-42); от 30 декабря 2020 года № 236-ЗИД-VII (САЗ 21-1,1); от 30 декабря 2020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№ 237-ЗИ-VII (САЗ 21-1,1); от 15 марта 2021 года № 35-ЗИД-VII (САЗ 21-11);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от 31 мая 2021 года № 101-ЗИ-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21-22); от 24 июня 2021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140-ЗИД-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21-25); от 16 июля 2021 года № 157-ЗД-VII (САЗ 21-28);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 xml:space="preserve">от 22 июля 2021 года № 177-ЗИ-VII (САЗ 21-29); от 2 июня 2022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№ 103-ЗИД-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22-25); от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25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июля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2022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202-ЗИ-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22-29);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25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июля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20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года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№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203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-З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(САЗ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)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от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27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сентября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2022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244-ЗИ-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22-38,1); от 19 октября 2022 года № 284-ЗИ-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22-41);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22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декабря </w:t>
      </w:r>
      <w:r w:rsidRPr="00610882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2022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367-ЗИД-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22-50); от 29 декабря 2022 года </w:t>
      </w:r>
      <w:r w:rsidRPr="006108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390-ЗИД-VII (САЗ 23-1);</w:t>
      </w:r>
      <w:r w:rsidRPr="0061088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29 декабря 2022 года № 393-ЗИ-VII (САЗ 23-1); 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от 8 февраля 2023 года № 15-ЗИ-VII (САЗ 23-6); от 19 апреля 2023 года 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</w:rPr>
        <w:br/>
        <w:t>№ 87-ЗИД-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VII</w:t>
      </w:r>
      <w:r w:rsidRPr="0061088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(САЗ 23-16)</w:t>
      </w:r>
      <w:r w:rsidRPr="00610882">
        <w:rPr>
          <w:rFonts w:ascii="Times New Roman" w:eastAsia="Times New Roman" w:hAnsi="Times New Roman" w:cs="Times New Roman"/>
          <w:color w:val="000000"/>
          <w:sz w:val="28"/>
          <w:szCs w:val="28"/>
        </w:rPr>
        <w:t>; от 15 июня 2023 года № 144-ЗИ-VII (САЗ 23-24)</w:t>
      </w:r>
      <w:r w:rsidR="002D1362" w:rsidRPr="00610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B53B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1362" w:rsidRPr="00610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 июня 2023 года № 185-ЗИ-VII (САЗ 23-26), следующее изменение. </w:t>
      </w:r>
    </w:p>
    <w:p w:rsidR="002D1362" w:rsidRPr="00610882" w:rsidRDefault="002D1362" w:rsidP="002B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CF1" w:rsidRPr="002B0CF1" w:rsidRDefault="002B0CF1" w:rsidP="002B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0C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вторую статьи 7-1 изложить в следующей редакции:</w:t>
      </w:r>
    </w:p>
    <w:p w:rsidR="002B0CF1" w:rsidRDefault="002B0CF1" w:rsidP="002B0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B0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Pr="00610882">
        <w:rPr>
          <w:sz w:val="28"/>
          <w:szCs w:val="28"/>
        </w:rPr>
        <w:t xml:space="preserve"> </w:t>
      </w: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в том числе медицинским работникам </w:t>
      </w: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высшим профессиональным немедицинским образованием, </w:t>
      </w: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фармацевтическим работникам </w:t>
      </w:r>
      <w:r w:rsidRPr="002B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независимо от их ведомственной подчиненности, которым в определенном действующим законодательством Приднестровской Молдавской Республики порядке присвоена квалификационная категория, устанавливается ежемесячная надбавка за квалификационную категорию в следующих размерах:</w:t>
      </w:r>
    </w:p>
    <w:p w:rsidR="001F2D4E" w:rsidRPr="00610882" w:rsidRDefault="001F2D4E" w:rsidP="002B0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62" w:rsidRPr="002B0CF1" w:rsidRDefault="002D1362" w:rsidP="002B0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2551"/>
      </w:tblGrid>
      <w:tr w:rsidR="002D1362" w:rsidRPr="002B0CF1" w:rsidTr="001F2D4E">
        <w:tc>
          <w:tcPr>
            <w:tcW w:w="2552" w:type="dxa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РУ МЗП</w:t>
            </w:r>
          </w:p>
        </w:tc>
      </w:tr>
      <w:tr w:rsidR="002D1362" w:rsidRPr="002B0CF1" w:rsidTr="001F2D4E">
        <w:tc>
          <w:tcPr>
            <w:tcW w:w="2552" w:type="dxa"/>
          </w:tcPr>
          <w:p w:rsidR="002D1362" w:rsidRPr="002B0CF1" w:rsidRDefault="002D1362" w:rsidP="002B0CF1">
            <w:pPr>
              <w:spacing w:after="0" w:line="240" w:lineRule="auto"/>
              <w:ind w:left="-1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D1362" w:rsidRPr="002B0CF1" w:rsidRDefault="002D1362" w:rsidP="002D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врачи, в том числе врачи </w:t>
            </w:r>
            <w:r w:rsidRPr="0061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высшим профессиональным немедицинским образованием, провизоры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медицинский и фармацевтический персонал</w:t>
            </w:r>
          </w:p>
        </w:tc>
      </w:tr>
      <w:tr w:rsidR="002D1362" w:rsidRPr="002B0CF1" w:rsidTr="001F2D4E">
        <w:tc>
          <w:tcPr>
            <w:tcW w:w="2552" w:type="dxa"/>
          </w:tcPr>
          <w:p w:rsidR="002D1362" w:rsidRPr="002B0CF1" w:rsidRDefault="002D1362" w:rsidP="002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969" w:type="dxa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D1362" w:rsidRPr="002B0CF1" w:rsidTr="001F2D4E">
        <w:tc>
          <w:tcPr>
            <w:tcW w:w="2552" w:type="dxa"/>
          </w:tcPr>
          <w:p w:rsidR="002D1362" w:rsidRPr="002B0CF1" w:rsidRDefault="002D1362" w:rsidP="002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969" w:type="dxa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D1362" w:rsidRPr="002B0CF1" w:rsidTr="001F2D4E">
        <w:tc>
          <w:tcPr>
            <w:tcW w:w="2552" w:type="dxa"/>
          </w:tcPr>
          <w:p w:rsidR="002D1362" w:rsidRPr="002B0CF1" w:rsidRDefault="002D1362" w:rsidP="002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</w:p>
        </w:tc>
        <w:tc>
          <w:tcPr>
            <w:tcW w:w="3969" w:type="dxa"/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</w:tcPr>
          <w:p w:rsidR="002D1362" w:rsidRPr="002B0CF1" w:rsidRDefault="002D1362" w:rsidP="002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B0CF1" w:rsidRPr="002B0CF1" w:rsidRDefault="002B0CF1" w:rsidP="001F2D4E">
      <w:pPr>
        <w:shd w:val="clear" w:color="auto" w:fill="FFFFFF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0C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2B0CF1" w:rsidRPr="002B0CF1" w:rsidRDefault="002B0CF1" w:rsidP="002B0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года.</w:t>
      </w: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F1" w:rsidRPr="00610882" w:rsidRDefault="002B0CF1" w:rsidP="002B0C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F1" w:rsidRPr="00610882" w:rsidRDefault="002B0CF1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B0CF1" w:rsidRPr="00610882" w:rsidRDefault="002B0CF1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B0CF1" w:rsidRDefault="002B0CF1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0756B" w:rsidRDefault="0020756B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6B" w:rsidRDefault="0020756B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6B" w:rsidRDefault="0020756B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6B" w:rsidRDefault="0020756B" w:rsidP="002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6B" w:rsidRPr="0020756B" w:rsidRDefault="0020756B" w:rsidP="0020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0756B" w:rsidRPr="0020756B" w:rsidRDefault="0020756B" w:rsidP="00207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6B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г.</w:t>
      </w:r>
    </w:p>
    <w:p w:rsidR="0020756B" w:rsidRPr="0020756B" w:rsidRDefault="0020756B" w:rsidP="0020756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383-ЗИ-VI</w:t>
      </w:r>
      <w:r w:rsidRPr="002075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20756B" w:rsidRPr="0020756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49" w:rsidRDefault="00723349">
      <w:pPr>
        <w:spacing w:after="0" w:line="240" w:lineRule="auto"/>
      </w:pPr>
      <w:r>
        <w:separator/>
      </w:r>
    </w:p>
  </w:endnote>
  <w:endnote w:type="continuationSeparator" w:id="0">
    <w:p w:rsidR="00723349" w:rsidRDefault="0072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49" w:rsidRDefault="00723349">
      <w:pPr>
        <w:spacing w:after="0" w:line="240" w:lineRule="auto"/>
      </w:pPr>
      <w:r>
        <w:separator/>
      </w:r>
    </w:p>
  </w:footnote>
  <w:footnote w:type="continuationSeparator" w:id="0">
    <w:p w:rsidR="00723349" w:rsidRDefault="0072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167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5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1"/>
    <w:rsid w:val="001B5588"/>
    <w:rsid w:val="001F2D4E"/>
    <w:rsid w:val="0020756B"/>
    <w:rsid w:val="00212079"/>
    <w:rsid w:val="002167AE"/>
    <w:rsid w:val="002B0CF1"/>
    <w:rsid w:val="002D1362"/>
    <w:rsid w:val="00610882"/>
    <w:rsid w:val="00723349"/>
    <w:rsid w:val="00B53BFC"/>
    <w:rsid w:val="00B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484E3-06D2-4737-B1B6-0F2D390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CF1"/>
  </w:style>
  <w:style w:type="paragraph" w:styleId="a5">
    <w:name w:val="Balloon Text"/>
    <w:basedOn w:val="a"/>
    <w:link w:val="a6"/>
    <w:uiPriority w:val="99"/>
    <w:semiHidden/>
    <w:unhideWhenUsed/>
    <w:rsid w:val="0021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2023-12-04T13:32:00Z</cp:lastPrinted>
  <dcterms:created xsi:type="dcterms:W3CDTF">2023-12-04T13:05:00Z</dcterms:created>
  <dcterms:modified xsi:type="dcterms:W3CDTF">2023-12-19T13:35:00Z</dcterms:modified>
</cp:coreProperties>
</file>