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B7324" w:rsidRDefault="00490ACC" w:rsidP="008779FF">
      <w:pPr>
        <w:jc w:val="both"/>
        <w:rPr>
          <w:spacing w:val="0"/>
          <w:lang w:val="en-US"/>
        </w:rPr>
      </w:pPr>
    </w:p>
    <w:p w:rsidR="00490ACC" w:rsidRPr="001B7324" w:rsidRDefault="00490ACC" w:rsidP="008779FF">
      <w:pPr>
        <w:jc w:val="both"/>
        <w:rPr>
          <w:spacing w:val="0"/>
        </w:rPr>
      </w:pPr>
    </w:p>
    <w:p w:rsidR="00490ACC" w:rsidRPr="001B7324" w:rsidRDefault="00490ACC" w:rsidP="008779FF">
      <w:pPr>
        <w:jc w:val="both"/>
        <w:rPr>
          <w:spacing w:val="0"/>
        </w:rPr>
      </w:pPr>
    </w:p>
    <w:p w:rsidR="00490ACC" w:rsidRPr="001B7324" w:rsidRDefault="00490ACC" w:rsidP="008779FF">
      <w:pPr>
        <w:jc w:val="both"/>
        <w:rPr>
          <w:spacing w:val="0"/>
        </w:rPr>
      </w:pPr>
    </w:p>
    <w:p w:rsidR="003B0F28" w:rsidRPr="001B7324" w:rsidRDefault="003B0F28" w:rsidP="008779FF">
      <w:pPr>
        <w:jc w:val="center"/>
        <w:rPr>
          <w:spacing w:val="0"/>
        </w:rPr>
      </w:pPr>
    </w:p>
    <w:p w:rsidR="00490ACC" w:rsidRPr="001B7324" w:rsidRDefault="006404A3" w:rsidP="008779FF">
      <w:pPr>
        <w:jc w:val="center"/>
        <w:rPr>
          <w:b/>
          <w:spacing w:val="0"/>
        </w:rPr>
      </w:pPr>
      <w:r w:rsidRPr="001B7324">
        <w:rPr>
          <w:b/>
          <w:spacing w:val="0"/>
        </w:rPr>
        <w:t>З</w:t>
      </w:r>
      <w:r w:rsidR="00490ACC" w:rsidRPr="001B7324">
        <w:rPr>
          <w:b/>
          <w:spacing w:val="0"/>
        </w:rPr>
        <w:t>акон</w:t>
      </w:r>
    </w:p>
    <w:p w:rsidR="00490ACC" w:rsidRPr="001B7324" w:rsidRDefault="00490ACC" w:rsidP="008779FF">
      <w:pPr>
        <w:jc w:val="center"/>
        <w:outlineLvl w:val="0"/>
        <w:rPr>
          <w:b/>
          <w:caps/>
          <w:spacing w:val="0"/>
        </w:rPr>
      </w:pPr>
      <w:r w:rsidRPr="001B7324">
        <w:rPr>
          <w:b/>
          <w:spacing w:val="0"/>
        </w:rPr>
        <w:t xml:space="preserve">Приднестровской Молдавской Республики </w:t>
      </w:r>
    </w:p>
    <w:p w:rsidR="00490ACC" w:rsidRPr="001B7324" w:rsidRDefault="00490ACC" w:rsidP="008779FF">
      <w:pPr>
        <w:pStyle w:val="41"/>
        <w:shd w:val="clear" w:color="auto" w:fill="auto"/>
        <w:spacing w:before="0" w:after="0" w:line="240" w:lineRule="auto"/>
        <w:jc w:val="center"/>
        <w:rPr>
          <w:spacing w:val="0"/>
          <w:sz w:val="28"/>
          <w:szCs w:val="28"/>
        </w:rPr>
      </w:pPr>
    </w:p>
    <w:p w:rsidR="00AC0B1C" w:rsidRDefault="00AC0B1C" w:rsidP="00AC0B1C">
      <w:pPr>
        <w:jc w:val="center"/>
        <w:rPr>
          <w:b/>
        </w:rPr>
      </w:pPr>
      <w:r w:rsidRPr="00AC0B1C">
        <w:rPr>
          <w:b/>
        </w:rPr>
        <w:t xml:space="preserve">«О внесении дополнения в Закон </w:t>
      </w:r>
    </w:p>
    <w:p w:rsidR="00AC0B1C" w:rsidRDefault="00AC0B1C" w:rsidP="00AC0B1C">
      <w:pPr>
        <w:jc w:val="center"/>
        <w:rPr>
          <w:b/>
        </w:rPr>
      </w:pPr>
      <w:r w:rsidRPr="00AC0B1C">
        <w:rPr>
          <w:b/>
        </w:rPr>
        <w:t xml:space="preserve">Приднестровской Молдавской Республики </w:t>
      </w:r>
    </w:p>
    <w:p w:rsidR="00AC0B1C" w:rsidRPr="00AC0B1C" w:rsidRDefault="00AC0B1C" w:rsidP="00AC0B1C">
      <w:pPr>
        <w:jc w:val="center"/>
        <w:rPr>
          <w:b/>
        </w:rPr>
      </w:pPr>
      <w:r w:rsidRPr="00AC0B1C">
        <w:rPr>
          <w:b/>
        </w:rPr>
        <w:t>«Об организации и осуществлении деятельности</w:t>
      </w:r>
    </w:p>
    <w:p w:rsidR="00AC0B1C" w:rsidRDefault="00AC0B1C" w:rsidP="00AC0B1C">
      <w:pPr>
        <w:jc w:val="center"/>
        <w:rPr>
          <w:b/>
        </w:rPr>
      </w:pPr>
      <w:r w:rsidRPr="00AC0B1C">
        <w:rPr>
          <w:b/>
        </w:rPr>
        <w:t xml:space="preserve">по опеке (попечительству) </w:t>
      </w:r>
    </w:p>
    <w:p w:rsidR="008D1DEF" w:rsidRPr="00A56A72" w:rsidRDefault="00AC0B1C" w:rsidP="00AC0B1C">
      <w:pPr>
        <w:jc w:val="center"/>
        <w:rPr>
          <w:b/>
          <w:spacing w:val="0"/>
        </w:rPr>
      </w:pPr>
      <w:r w:rsidRPr="00AC0B1C">
        <w:rPr>
          <w:b/>
        </w:rPr>
        <w:t>в Приднестровской Молдавской Республике»</w:t>
      </w:r>
    </w:p>
    <w:p w:rsidR="000C730F" w:rsidRDefault="000C730F" w:rsidP="008779FF">
      <w:pPr>
        <w:jc w:val="center"/>
        <w:rPr>
          <w:b/>
        </w:rPr>
      </w:pPr>
      <w:r w:rsidRPr="00495F82">
        <w:rPr>
          <w:b/>
        </w:rPr>
        <w:t xml:space="preserve">в связи с принятием Закона </w:t>
      </w:r>
    </w:p>
    <w:p w:rsidR="000C730F" w:rsidRDefault="000C730F" w:rsidP="008779FF">
      <w:pPr>
        <w:jc w:val="center"/>
        <w:rPr>
          <w:b/>
        </w:rPr>
      </w:pPr>
      <w:r w:rsidRPr="00495F82">
        <w:rPr>
          <w:b/>
        </w:rPr>
        <w:t xml:space="preserve">Приднестровской Молдавской Республики </w:t>
      </w:r>
    </w:p>
    <w:p w:rsidR="000C730F" w:rsidRDefault="000C730F" w:rsidP="008779FF">
      <w:pPr>
        <w:jc w:val="center"/>
        <w:rPr>
          <w:b/>
        </w:rPr>
      </w:pPr>
      <w:r w:rsidRPr="00495F82">
        <w:rPr>
          <w:b/>
        </w:rPr>
        <w:t xml:space="preserve">«О внесении изменения в Трудовой кодекс </w:t>
      </w:r>
    </w:p>
    <w:p w:rsidR="00BD0DB1" w:rsidRDefault="000C730F" w:rsidP="008779FF">
      <w:pPr>
        <w:jc w:val="center"/>
        <w:rPr>
          <w:b/>
        </w:rPr>
      </w:pPr>
      <w:r w:rsidRPr="00495F82">
        <w:rPr>
          <w:b/>
        </w:rPr>
        <w:t>Приднестровской Молдавской Республики»</w:t>
      </w:r>
    </w:p>
    <w:p w:rsidR="000C730F" w:rsidRPr="001B7324" w:rsidRDefault="000C730F" w:rsidP="008779FF">
      <w:pPr>
        <w:jc w:val="center"/>
        <w:rPr>
          <w:spacing w:val="0"/>
        </w:rPr>
      </w:pPr>
    </w:p>
    <w:p w:rsidR="00490ACC" w:rsidRPr="001B7324" w:rsidRDefault="00490ACC" w:rsidP="008779FF">
      <w:pPr>
        <w:jc w:val="both"/>
        <w:rPr>
          <w:spacing w:val="0"/>
        </w:rPr>
      </w:pPr>
      <w:r w:rsidRPr="001B7324">
        <w:rPr>
          <w:spacing w:val="0"/>
        </w:rPr>
        <w:t>Принят Верховным Советом</w:t>
      </w:r>
    </w:p>
    <w:p w:rsidR="00490ACC" w:rsidRPr="001B7324" w:rsidRDefault="00490ACC" w:rsidP="008779FF">
      <w:pPr>
        <w:jc w:val="both"/>
        <w:rPr>
          <w:spacing w:val="0"/>
        </w:rPr>
      </w:pPr>
      <w:r w:rsidRPr="001B7324">
        <w:rPr>
          <w:spacing w:val="0"/>
        </w:rPr>
        <w:t xml:space="preserve">Приднестровской Молдавской Республики         </w:t>
      </w:r>
      <w:r w:rsidR="005A34F8" w:rsidRPr="001B7324">
        <w:rPr>
          <w:spacing w:val="0"/>
        </w:rPr>
        <w:t xml:space="preserve"> </w:t>
      </w:r>
      <w:r w:rsidR="00EF66F8" w:rsidRPr="001B7324">
        <w:rPr>
          <w:spacing w:val="0"/>
        </w:rPr>
        <w:t xml:space="preserve">  </w:t>
      </w:r>
      <w:r w:rsidR="00160CB7" w:rsidRPr="001B7324">
        <w:rPr>
          <w:spacing w:val="0"/>
        </w:rPr>
        <w:t xml:space="preserve"> </w:t>
      </w:r>
      <w:r w:rsidR="004D0024" w:rsidRPr="001B7324">
        <w:rPr>
          <w:spacing w:val="0"/>
        </w:rPr>
        <w:t xml:space="preserve"> </w:t>
      </w:r>
      <w:r w:rsidR="00EB39D6" w:rsidRPr="001B7324">
        <w:rPr>
          <w:spacing w:val="0"/>
        </w:rPr>
        <w:t xml:space="preserve"> </w:t>
      </w:r>
      <w:r w:rsidR="001B7E0C" w:rsidRPr="001B7324">
        <w:rPr>
          <w:spacing w:val="0"/>
        </w:rPr>
        <w:t xml:space="preserve">   </w:t>
      </w:r>
      <w:r w:rsidR="00143C00" w:rsidRPr="001B7324">
        <w:rPr>
          <w:spacing w:val="0"/>
        </w:rPr>
        <w:t xml:space="preserve">  </w:t>
      </w:r>
      <w:r w:rsidR="006B67E3" w:rsidRPr="001B7324">
        <w:rPr>
          <w:spacing w:val="0"/>
        </w:rPr>
        <w:t xml:space="preserve">  </w:t>
      </w:r>
      <w:r w:rsidR="00C63E7C" w:rsidRPr="001B7324">
        <w:rPr>
          <w:spacing w:val="0"/>
        </w:rPr>
        <w:t xml:space="preserve"> </w:t>
      </w:r>
      <w:r w:rsidR="000F4014" w:rsidRPr="001B7324">
        <w:rPr>
          <w:spacing w:val="0"/>
        </w:rPr>
        <w:t xml:space="preserve">   </w:t>
      </w:r>
      <w:r w:rsidR="00C63E7C" w:rsidRPr="001B7324">
        <w:rPr>
          <w:spacing w:val="0"/>
        </w:rPr>
        <w:t xml:space="preserve"> </w:t>
      </w:r>
      <w:r w:rsidR="00A672AF">
        <w:rPr>
          <w:spacing w:val="0"/>
        </w:rPr>
        <w:t>6</w:t>
      </w:r>
      <w:r w:rsidRPr="001B7324">
        <w:rPr>
          <w:spacing w:val="0"/>
        </w:rPr>
        <w:t xml:space="preserve"> </w:t>
      </w:r>
      <w:r w:rsidR="00A672AF">
        <w:rPr>
          <w:spacing w:val="0"/>
        </w:rPr>
        <w:t>дека</w:t>
      </w:r>
      <w:r w:rsidR="00F85525" w:rsidRPr="001B7324">
        <w:rPr>
          <w:spacing w:val="0"/>
        </w:rPr>
        <w:t>бр</w:t>
      </w:r>
      <w:r w:rsidR="009A53DF" w:rsidRPr="001B7324">
        <w:rPr>
          <w:spacing w:val="0"/>
        </w:rPr>
        <w:t>я</w:t>
      </w:r>
      <w:r w:rsidRPr="001B7324">
        <w:rPr>
          <w:spacing w:val="0"/>
        </w:rPr>
        <w:t xml:space="preserve"> 20</w:t>
      </w:r>
      <w:r w:rsidR="007626B4" w:rsidRPr="001B7324">
        <w:rPr>
          <w:spacing w:val="0"/>
        </w:rPr>
        <w:t>2</w:t>
      </w:r>
      <w:r w:rsidR="00D90EA0" w:rsidRPr="001B7324">
        <w:rPr>
          <w:spacing w:val="0"/>
        </w:rPr>
        <w:t>3</w:t>
      </w:r>
      <w:r w:rsidRPr="001B7324">
        <w:rPr>
          <w:spacing w:val="0"/>
        </w:rPr>
        <w:t xml:space="preserve"> года</w:t>
      </w:r>
    </w:p>
    <w:p w:rsidR="001B7324" w:rsidRPr="001B7324" w:rsidRDefault="001B7324" w:rsidP="008779FF">
      <w:pPr>
        <w:jc w:val="both"/>
        <w:rPr>
          <w:spacing w:val="0"/>
        </w:rPr>
      </w:pPr>
    </w:p>
    <w:p w:rsidR="00840FB3" w:rsidRPr="00840FB3" w:rsidRDefault="00840FB3" w:rsidP="00840FB3">
      <w:pPr>
        <w:ind w:firstLine="720"/>
        <w:jc w:val="both"/>
        <w:rPr>
          <w:spacing w:val="0"/>
        </w:rPr>
      </w:pPr>
      <w:r w:rsidRPr="00840FB3">
        <w:rPr>
          <w:b/>
          <w:spacing w:val="0"/>
        </w:rPr>
        <w:t>Статья 1.</w:t>
      </w:r>
      <w:r w:rsidRPr="00840FB3">
        <w:rPr>
          <w:spacing w:val="0"/>
        </w:rPr>
        <w:t xml:space="preserve"> Внести в Закон Приднестровской Молдавской Республики </w:t>
      </w:r>
      <w:r w:rsidRPr="00840FB3">
        <w:rPr>
          <w:spacing w:val="0"/>
        </w:rPr>
        <w:br/>
        <w:t>от 27 июля 2010 года № 158-З-</w:t>
      </w:r>
      <w:r w:rsidRPr="00840FB3">
        <w:rPr>
          <w:spacing w:val="0"/>
          <w:lang w:val="en-US"/>
        </w:rPr>
        <w:t>IV</w:t>
      </w:r>
      <w:r w:rsidRPr="00840FB3">
        <w:rPr>
          <w:spacing w:val="0"/>
        </w:rPr>
        <w:t xml:space="preserve"> «</w:t>
      </w:r>
      <w:r w:rsidRPr="00840FB3">
        <w:rPr>
          <w:spacing w:val="0"/>
          <w:shd w:val="clear" w:color="auto" w:fill="FFFFFF"/>
        </w:rPr>
        <w:t>Об организации и осуществлении деятельности по опеке (попечительству) в Приднестровской Молдавской Республике»</w:t>
      </w:r>
      <w:r w:rsidRPr="00840FB3">
        <w:rPr>
          <w:spacing w:val="0"/>
        </w:rPr>
        <w:t xml:space="preserve"> </w:t>
      </w:r>
      <w:r w:rsidRPr="00840FB3">
        <w:rPr>
          <w:spacing w:val="0"/>
          <w:shd w:val="clear" w:color="auto" w:fill="FFFFFF"/>
        </w:rPr>
        <w:t>(САЗ 10-30) с изменениями и дополнени</w:t>
      </w:r>
      <w:r w:rsidR="00087F35">
        <w:rPr>
          <w:spacing w:val="0"/>
          <w:shd w:val="clear" w:color="auto" w:fill="FFFFFF"/>
        </w:rPr>
        <w:t>я</w:t>
      </w:r>
      <w:r w:rsidRPr="00840FB3">
        <w:rPr>
          <w:spacing w:val="0"/>
          <w:shd w:val="clear" w:color="auto" w:fill="FFFFFF"/>
        </w:rPr>
        <w:t>м</w:t>
      </w:r>
      <w:r w:rsidR="00087F35">
        <w:rPr>
          <w:spacing w:val="0"/>
          <w:shd w:val="clear" w:color="auto" w:fill="FFFFFF"/>
        </w:rPr>
        <w:t>и</w:t>
      </w:r>
      <w:r w:rsidRPr="00840FB3">
        <w:rPr>
          <w:spacing w:val="0"/>
          <w:shd w:val="clear" w:color="auto" w:fill="FFFFFF"/>
        </w:rPr>
        <w:t xml:space="preserve">, внесенными законами Приднестровской Молдавской Республики от 17 июня 2013 года </w:t>
      </w:r>
      <w:r w:rsidRPr="00840FB3">
        <w:rPr>
          <w:spacing w:val="0"/>
          <w:shd w:val="clear" w:color="auto" w:fill="FFFFFF"/>
        </w:rPr>
        <w:br/>
        <w:t xml:space="preserve">№ 120-ЗИ-V (САЗ 13-24); от 31 октября 2013 года № 229-ЗИ-V (САЗ 13-43); </w:t>
      </w:r>
      <w:r w:rsidRPr="00840FB3">
        <w:rPr>
          <w:spacing w:val="0"/>
          <w:shd w:val="clear" w:color="auto" w:fill="FFFFFF"/>
        </w:rPr>
        <w:br/>
        <w:t xml:space="preserve">от 14 апреля 2015 года № 65-ЗИ-V (САЗ 15-16); от 21 июля 2017 года </w:t>
      </w:r>
      <w:r w:rsidRPr="00840FB3">
        <w:rPr>
          <w:spacing w:val="0"/>
          <w:shd w:val="clear" w:color="auto" w:fill="FFFFFF"/>
        </w:rPr>
        <w:br/>
        <w:t>№ 233-ЗД-</w:t>
      </w:r>
      <w:r w:rsidRPr="00840FB3">
        <w:rPr>
          <w:spacing w:val="0"/>
          <w:shd w:val="clear" w:color="auto" w:fill="FFFFFF"/>
          <w:lang w:val="en-US"/>
        </w:rPr>
        <w:t>IV</w:t>
      </w:r>
      <w:r w:rsidRPr="00840FB3">
        <w:rPr>
          <w:spacing w:val="0"/>
          <w:shd w:val="clear" w:color="auto" w:fill="FFFFFF"/>
        </w:rPr>
        <w:t xml:space="preserve"> (САЗ 17-30)</w:t>
      </w:r>
      <w:r w:rsidRPr="00840FB3">
        <w:rPr>
          <w:spacing w:val="0"/>
        </w:rPr>
        <w:t>; от 24 ноября 2022 года № 338-ЗИД-VII (САЗ 22-46), следующее дополнение.</w:t>
      </w:r>
    </w:p>
    <w:p w:rsidR="00840FB3" w:rsidRPr="00840FB3" w:rsidRDefault="00840FB3" w:rsidP="00840FB3">
      <w:pPr>
        <w:ind w:firstLine="720"/>
        <w:jc w:val="both"/>
        <w:rPr>
          <w:spacing w:val="0"/>
        </w:rPr>
      </w:pPr>
    </w:p>
    <w:p w:rsidR="00840FB3" w:rsidRPr="00840FB3" w:rsidRDefault="00840FB3" w:rsidP="00840FB3">
      <w:pPr>
        <w:ind w:firstLine="709"/>
        <w:jc w:val="both"/>
        <w:rPr>
          <w:b/>
          <w:spacing w:val="0"/>
        </w:rPr>
      </w:pPr>
      <w:r w:rsidRPr="00840FB3">
        <w:rPr>
          <w:spacing w:val="0"/>
        </w:rPr>
        <w:t>Статью 8 дополнить подпунктом о) следующего содержания:</w:t>
      </w:r>
    </w:p>
    <w:p w:rsidR="00840FB3" w:rsidRPr="00840FB3" w:rsidRDefault="00840FB3" w:rsidP="00840FB3">
      <w:pPr>
        <w:ind w:firstLine="709"/>
        <w:jc w:val="both"/>
        <w:rPr>
          <w:spacing w:val="0"/>
        </w:rPr>
      </w:pPr>
      <w:r w:rsidRPr="00840FB3">
        <w:rPr>
          <w:spacing w:val="0"/>
        </w:rPr>
        <w:t xml:space="preserve">«о) дача письменного согласия на трудоустройство детей-сирот и детей, оставшихся без попечения родителей, получивших основное общее образование и достигших возраста 14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основное общее образование и достигших возраста 14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w:t>
      </w:r>
    </w:p>
    <w:p w:rsidR="00840FB3" w:rsidRPr="00840FB3" w:rsidRDefault="00840FB3" w:rsidP="00840FB3">
      <w:pPr>
        <w:shd w:val="clear" w:color="auto" w:fill="FFFFFF"/>
        <w:ind w:firstLine="708"/>
        <w:jc w:val="both"/>
        <w:rPr>
          <w:spacing w:val="0"/>
        </w:rPr>
      </w:pPr>
    </w:p>
    <w:p w:rsidR="005A42D0" w:rsidRDefault="005A42D0" w:rsidP="00840FB3">
      <w:pPr>
        <w:ind w:firstLine="709"/>
        <w:jc w:val="both"/>
        <w:rPr>
          <w:b/>
          <w:spacing w:val="0"/>
        </w:rPr>
      </w:pPr>
    </w:p>
    <w:p w:rsidR="005A42D0" w:rsidRDefault="005A42D0" w:rsidP="00840FB3">
      <w:pPr>
        <w:ind w:firstLine="709"/>
        <w:jc w:val="both"/>
        <w:rPr>
          <w:b/>
          <w:spacing w:val="0"/>
        </w:rPr>
      </w:pPr>
    </w:p>
    <w:p w:rsidR="005A42D0" w:rsidRDefault="005A42D0" w:rsidP="00840FB3">
      <w:pPr>
        <w:ind w:firstLine="709"/>
        <w:jc w:val="both"/>
        <w:rPr>
          <w:b/>
          <w:spacing w:val="0"/>
        </w:rPr>
      </w:pPr>
    </w:p>
    <w:p w:rsidR="005A42D0" w:rsidRDefault="005A42D0" w:rsidP="00840FB3">
      <w:pPr>
        <w:ind w:firstLine="709"/>
        <w:jc w:val="both"/>
        <w:rPr>
          <w:b/>
          <w:spacing w:val="0"/>
        </w:rPr>
      </w:pPr>
    </w:p>
    <w:p w:rsidR="00840FB3" w:rsidRPr="00840FB3" w:rsidRDefault="00840FB3" w:rsidP="00840FB3">
      <w:pPr>
        <w:ind w:firstLine="709"/>
        <w:jc w:val="both"/>
        <w:rPr>
          <w:spacing w:val="0"/>
          <w:sz w:val="24"/>
          <w:szCs w:val="24"/>
        </w:rPr>
      </w:pPr>
      <w:r w:rsidRPr="00840FB3">
        <w:rPr>
          <w:b/>
          <w:spacing w:val="0"/>
        </w:rPr>
        <w:lastRenderedPageBreak/>
        <w:t xml:space="preserve">Статья 2. </w:t>
      </w:r>
      <w:r w:rsidRPr="00840FB3">
        <w:rPr>
          <w:spacing w:val="0"/>
        </w:rPr>
        <w:t>Настоящий Закон вступает в силу со дня вступления в силу Закона Приднестровской Молдавской Республики «О внесении изменения</w:t>
      </w:r>
      <w:r w:rsidRPr="00840FB3">
        <w:rPr>
          <w:b/>
          <w:spacing w:val="0"/>
        </w:rPr>
        <w:t xml:space="preserve"> </w:t>
      </w:r>
      <w:r w:rsidRPr="00840FB3">
        <w:rPr>
          <w:spacing w:val="0"/>
        </w:rPr>
        <w:t>в Трудовой кодекс Приднестровской Молдавской Республики», направленного на совершенствование норм трудового законодательства в части возможности совмещения получения образования и трудовой деятельности лиц</w:t>
      </w:r>
      <w:bookmarkStart w:id="0" w:name="_GoBack"/>
      <w:bookmarkEnd w:id="0"/>
      <w:r w:rsidRPr="00840FB3">
        <w:rPr>
          <w:spacing w:val="0"/>
        </w:rPr>
        <w:t xml:space="preserve"> в возрасте до 16 (шестнадцати) лет.</w:t>
      </w:r>
      <w:r w:rsidRPr="00840FB3">
        <w:rPr>
          <w:b/>
          <w:spacing w:val="0"/>
        </w:rPr>
        <w:t xml:space="preserve"> </w:t>
      </w:r>
    </w:p>
    <w:p w:rsidR="00A672AF" w:rsidRDefault="00A672AF" w:rsidP="005736DC">
      <w:pPr>
        <w:ind w:firstLine="709"/>
        <w:jc w:val="both"/>
        <w:rPr>
          <w:spacing w:val="0"/>
        </w:rPr>
      </w:pPr>
    </w:p>
    <w:p w:rsidR="005A42D0" w:rsidRPr="00840FB3" w:rsidRDefault="005A42D0" w:rsidP="005736DC">
      <w:pPr>
        <w:ind w:firstLine="709"/>
        <w:jc w:val="both"/>
        <w:rPr>
          <w:spacing w:val="0"/>
        </w:rPr>
      </w:pPr>
    </w:p>
    <w:p w:rsidR="003C6611" w:rsidRPr="00840FB3" w:rsidRDefault="00490ACC" w:rsidP="008779FF">
      <w:pPr>
        <w:jc w:val="both"/>
        <w:outlineLvl w:val="0"/>
        <w:rPr>
          <w:spacing w:val="0"/>
        </w:rPr>
      </w:pPr>
      <w:r w:rsidRPr="00840FB3">
        <w:rPr>
          <w:spacing w:val="0"/>
        </w:rPr>
        <w:t xml:space="preserve">Президент </w:t>
      </w:r>
    </w:p>
    <w:p w:rsidR="00490ACC" w:rsidRPr="00840FB3" w:rsidRDefault="00490ACC" w:rsidP="008779FF">
      <w:pPr>
        <w:jc w:val="both"/>
        <w:outlineLvl w:val="0"/>
        <w:rPr>
          <w:spacing w:val="0"/>
        </w:rPr>
      </w:pPr>
      <w:r w:rsidRPr="00840FB3">
        <w:rPr>
          <w:spacing w:val="0"/>
        </w:rPr>
        <w:t xml:space="preserve">Приднестровской </w:t>
      </w:r>
    </w:p>
    <w:p w:rsidR="00F44C76" w:rsidRPr="00840FB3" w:rsidRDefault="00490ACC" w:rsidP="008779FF">
      <w:pPr>
        <w:jc w:val="both"/>
        <w:rPr>
          <w:spacing w:val="0"/>
        </w:rPr>
      </w:pPr>
      <w:r w:rsidRPr="00840FB3">
        <w:rPr>
          <w:spacing w:val="0"/>
        </w:rPr>
        <w:t xml:space="preserve">Молдавской Республики </w:t>
      </w:r>
      <w:r w:rsidRPr="00840FB3">
        <w:rPr>
          <w:spacing w:val="0"/>
        </w:rPr>
        <w:tab/>
      </w:r>
      <w:r w:rsidRPr="00840FB3">
        <w:rPr>
          <w:spacing w:val="0"/>
        </w:rPr>
        <w:tab/>
      </w:r>
      <w:r w:rsidRPr="00840FB3">
        <w:rPr>
          <w:spacing w:val="0"/>
        </w:rPr>
        <w:tab/>
      </w:r>
      <w:r w:rsidRPr="00840FB3">
        <w:rPr>
          <w:spacing w:val="0"/>
        </w:rPr>
        <w:tab/>
        <w:t xml:space="preserve"> </w:t>
      </w:r>
      <w:r w:rsidR="001713CD" w:rsidRPr="00840FB3">
        <w:rPr>
          <w:spacing w:val="0"/>
        </w:rPr>
        <w:t xml:space="preserve">  </w:t>
      </w:r>
      <w:r w:rsidRPr="00840FB3">
        <w:rPr>
          <w:spacing w:val="0"/>
        </w:rPr>
        <w:t xml:space="preserve">  В. Н. КРАСНОСЕЛЬСКИЙ</w:t>
      </w:r>
    </w:p>
    <w:p w:rsidR="00311BC9" w:rsidRPr="00840FB3" w:rsidRDefault="00311BC9" w:rsidP="008779FF">
      <w:pPr>
        <w:jc w:val="both"/>
        <w:rPr>
          <w:spacing w:val="0"/>
        </w:rPr>
      </w:pPr>
    </w:p>
    <w:p w:rsidR="00D540BB" w:rsidRDefault="00D540BB">
      <w:pPr>
        <w:jc w:val="both"/>
        <w:rPr>
          <w:spacing w:val="0"/>
        </w:rPr>
      </w:pPr>
    </w:p>
    <w:p w:rsidR="00D540BB" w:rsidRDefault="00D540BB">
      <w:pPr>
        <w:jc w:val="both"/>
        <w:rPr>
          <w:spacing w:val="0"/>
        </w:rPr>
      </w:pPr>
    </w:p>
    <w:p w:rsidR="005605E1" w:rsidRDefault="005605E1">
      <w:pPr>
        <w:jc w:val="both"/>
        <w:rPr>
          <w:spacing w:val="0"/>
        </w:rPr>
      </w:pPr>
    </w:p>
    <w:p w:rsidR="005605E1" w:rsidRPr="000772A1" w:rsidRDefault="005605E1" w:rsidP="005605E1">
      <w:r w:rsidRPr="000772A1">
        <w:t>г. Тирасполь</w:t>
      </w:r>
    </w:p>
    <w:p w:rsidR="005605E1" w:rsidRPr="000772A1" w:rsidRDefault="005605E1" w:rsidP="005605E1">
      <w:r w:rsidRPr="005605E1">
        <w:t>15</w:t>
      </w:r>
      <w:r>
        <w:t xml:space="preserve"> декабря</w:t>
      </w:r>
      <w:r w:rsidRPr="000772A1">
        <w:t xml:space="preserve"> 2023 г.</w:t>
      </w:r>
    </w:p>
    <w:p w:rsidR="005605E1" w:rsidRDefault="005605E1" w:rsidP="005605E1">
      <w:pPr>
        <w:ind w:left="28" w:hanging="28"/>
      </w:pPr>
      <w:r>
        <w:t>№ 37</w:t>
      </w:r>
      <w:r w:rsidRPr="005605E1">
        <w:t>6</w:t>
      </w:r>
      <w:r>
        <w:t>-ЗД-VI</w:t>
      </w:r>
      <w:r>
        <w:rPr>
          <w:lang w:val="en-US"/>
        </w:rPr>
        <w:t>I</w:t>
      </w:r>
    </w:p>
    <w:sectPr w:rsidR="005605E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77" w:rsidRDefault="008F2077">
      <w:r>
        <w:separator/>
      </w:r>
    </w:p>
  </w:endnote>
  <w:endnote w:type="continuationSeparator" w:id="0">
    <w:p w:rsidR="008F2077" w:rsidRDefault="008F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77" w:rsidRDefault="008F2077">
      <w:r>
        <w:separator/>
      </w:r>
    </w:p>
  </w:footnote>
  <w:footnote w:type="continuationSeparator" w:id="0">
    <w:p w:rsidR="008F2077" w:rsidRDefault="008F2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133B9">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307F77"/>
    <w:multiLevelType w:val="hybridMultilevel"/>
    <w:tmpl w:val="E2C2C684"/>
    <w:lvl w:ilvl="0" w:tplc="4B5C8DF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2D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109"/>
    <w:rsid w:val="00083D19"/>
    <w:rsid w:val="000841E9"/>
    <w:rsid w:val="00084739"/>
    <w:rsid w:val="00084DAB"/>
    <w:rsid w:val="000860D5"/>
    <w:rsid w:val="00086737"/>
    <w:rsid w:val="000877EF"/>
    <w:rsid w:val="00087890"/>
    <w:rsid w:val="00087F35"/>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30F"/>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5C29"/>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27F0D"/>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519"/>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5E1"/>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34F8"/>
    <w:rsid w:val="005A376F"/>
    <w:rsid w:val="005A4004"/>
    <w:rsid w:val="005A42D0"/>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1EDF"/>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770"/>
    <w:rsid w:val="00773C51"/>
    <w:rsid w:val="00774D45"/>
    <w:rsid w:val="00775122"/>
    <w:rsid w:val="00776069"/>
    <w:rsid w:val="00776137"/>
    <w:rsid w:val="00776164"/>
    <w:rsid w:val="0077716B"/>
    <w:rsid w:val="0078004E"/>
    <w:rsid w:val="007836C7"/>
    <w:rsid w:val="00784217"/>
    <w:rsid w:val="00784E21"/>
    <w:rsid w:val="00784F7A"/>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0FB3"/>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077"/>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6A72"/>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1A21"/>
    <w:rsid w:val="00AB46DA"/>
    <w:rsid w:val="00AB7231"/>
    <w:rsid w:val="00AC0B1C"/>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1F12"/>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3B9"/>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52AB"/>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40BB"/>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3F"/>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BC2"/>
    <w:rsid w:val="00E020AC"/>
    <w:rsid w:val="00E023AB"/>
    <w:rsid w:val="00E032E0"/>
    <w:rsid w:val="00E0332A"/>
    <w:rsid w:val="00E0384F"/>
    <w:rsid w:val="00E0414A"/>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82C9-FB86-457D-8A60-08611D60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277</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12</cp:revision>
  <cp:lastPrinted>2023-12-04T13:18:00Z</cp:lastPrinted>
  <dcterms:created xsi:type="dcterms:W3CDTF">2023-12-04T13:09:00Z</dcterms:created>
  <dcterms:modified xsi:type="dcterms:W3CDTF">2023-12-15T12:49:00Z</dcterms:modified>
</cp:coreProperties>
</file>