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BB51B6" w:rsidRDefault="007F1777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BB51B6" w:rsidRPr="00BB51B6" w:rsidRDefault="00BB51B6" w:rsidP="007F1777">
      <w:pPr>
        <w:jc w:val="center"/>
        <w:rPr>
          <w:sz w:val="28"/>
          <w:szCs w:val="28"/>
        </w:rPr>
      </w:pPr>
    </w:p>
    <w:p w:rsidR="00792F33" w:rsidRPr="00BB51B6" w:rsidRDefault="008466AE" w:rsidP="00E266A1">
      <w:pPr>
        <w:jc w:val="center"/>
        <w:rPr>
          <w:sz w:val="28"/>
          <w:szCs w:val="28"/>
        </w:rPr>
      </w:pPr>
      <w:r w:rsidRPr="00BB51B6">
        <w:rPr>
          <w:rStyle w:val="apple-converted-space"/>
          <w:sz w:val="28"/>
          <w:szCs w:val="28"/>
        </w:rPr>
        <w:t>О внесении изменени</w:t>
      </w:r>
      <w:r w:rsidR="002C4FA3" w:rsidRPr="00BB51B6">
        <w:rPr>
          <w:rStyle w:val="apple-converted-space"/>
          <w:sz w:val="28"/>
          <w:szCs w:val="28"/>
        </w:rPr>
        <w:t xml:space="preserve">я </w:t>
      </w:r>
      <w:r w:rsidRPr="00BB51B6">
        <w:rPr>
          <w:rStyle w:val="apple-converted-space"/>
          <w:sz w:val="28"/>
          <w:szCs w:val="28"/>
        </w:rPr>
        <w:t xml:space="preserve">в </w:t>
      </w:r>
      <w:r w:rsidR="007860EF" w:rsidRPr="00BB51B6">
        <w:rPr>
          <w:rStyle w:val="apple-converted-space"/>
          <w:sz w:val="28"/>
          <w:szCs w:val="28"/>
        </w:rPr>
        <w:t>Распоряжение</w:t>
      </w:r>
      <w:r w:rsidRPr="00BB51B6">
        <w:rPr>
          <w:rStyle w:val="apple-converted-space"/>
          <w:sz w:val="28"/>
          <w:szCs w:val="28"/>
        </w:rPr>
        <w:t xml:space="preserve"> Президента </w:t>
      </w:r>
      <w:r w:rsidR="00FA54F6" w:rsidRPr="00BB51B6">
        <w:rPr>
          <w:rStyle w:val="apple-converted-space"/>
          <w:sz w:val="28"/>
          <w:szCs w:val="28"/>
        </w:rPr>
        <w:br/>
      </w:r>
      <w:r w:rsidRPr="00BB51B6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BB51B6">
        <w:rPr>
          <w:rStyle w:val="apple-converted-space"/>
          <w:sz w:val="28"/>
          <w:szCs w:val="28"/>
        </w:rPr>
        <w:br/>
      </w:r>
      <w:r w:rsidR="00C42B6C" w:rsidRPr="00BB51B6">
        <w:rPr>
          <w:rStyle w:val="apple-converted-space"/>
          <w:sz w:val="28"/>
          <w:szCs w:val="28"/>
        </w:rPr>
        <w:t xml:space="preserve">от </w:t>
      </w:r>
      <w:r w:rsidR="00E266A1" w:rsidRPr="00BB51B6">
        <w:rPr>
          <w:sz w:val="28"/>
          <w:szCs w:val="28"/>
        </w:rPr>
        <w:t xml:space="preserve">25 июля 2022 </w:t>
      </w:r>
      <w:r w:rsidR="00C42B6C" w:rsidRPr="00BB51B6">
        <w:rPr>
          <w:rStyle w:val="apple-converted-space"/>
          <w:sz w:val="28"/>
          <w:szCs w:val="28"/>
        </w:rPr>
        <w:t xml:space="preserve">года № </w:t>
      </w:r>
      <w:r w:rsidR="00C31C94" w:rsidRPr="00BB51B6">
        <w:rPr>
          <w:color w:val="000000" w:themeColor="text1"/>
          <w:sz w:val="28"/>
          <w:szCs w:val="28"/>
        </w:rPr>
        <w:t>2</w:t>
      </w:r>
      <w:r w:rsidR="00E266A1" w:rsidRPr="00BB51B6">
        <w:rPr>
          <w:color w:val="000000" w:themeColor="text1"/>
          <w:sz w:val="28"/>
          <w:szCs w:val="28"/>
        </w:rPr>
        <w:t>14</w:t>
      </w:r>
      <w:r w:rsidR="00C31C94" w:rsidRPr="00BB51B6">
        <w:rPr>
          <w:color w:val="000000" w:themeColor="text1"/>
          <w:sz w:val="28"/>
          <w:szCs w:val="28"/>
        </w:rPr>
        <w:t>рп</w:t>
      </w:r>
      <w:r w:rsidR="00C42B6C" w:rsidRPr="00BB51B6">
        <w:rPr>
          <w:color w:val="000000" w:themeColor="text1"/>
          <w:sz w:val="28"/>
          <w:szCs w:val="28"/>
        </w:rPr>
        <w:t xml:space="preserve"> </w:t>
      </w:r>
      <w:r w:rsidR="00C42B6C" w:rsidRPr="00BB51B6">
        <w:rPr>
          <w:color w:val="000000" w:themeColor="text1"/>
          <w:sz w:val="28"/>
          <w:szCs w:val="28"/>
        </w:rPr>
        <w:br/>
      </w:r>
      <w:r w:rsidR="00C42B6C" w:rsidRPr="00BB51B6">
        <w:rPr>
          <w:rStyle w:val="apple-converted-space"/>
          <w:sz w:val="28"/>
          <w:szCs w:val="28"/>
        </w:rPr>
        <w:t>«</w:t>
      </w:r>
      <w:r w:rsidR="00E266A1" w:rsidRPr="00BB51B6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E266A1" w:rsidRPr="00BB51B6">
        <w:rPr>
          <w:sz w:val="28"/>
          <w:szCs w:val="28"/>
        </w:rPr>
        <w:br/>
        <w:t xml:space="preserve">Президента Приднестровской Молдавской Республики </w:t>
      </w:r>
      <w:r w:rsidR="00E266A1" w:rsidRPr="00BB51B6">
        <w:rPr>
          <w:sz w:val="28"/>
          <w:szCs w:val="28"/>
        </w:rPr>
        <w:br/>
        <w:t xml:space="preserve">работникам Дойбанского производства </w:t>
      </w:r>
      <w:r w:rsidR="00E266A1" w:rsidRPr="00BB51B6">
        <w:rPr>
          <w:sz w:val="28"/>
          <w:szCs w:val="28"/>
        </w:rPr>
        <w:br/>
        <w:t xml:space="preserve">закрытого акционерного общества </w:t>
      </w:r>
      <w:r w:rsidR="00E266A1" w:rsidRPr="00BB51B6">
        <w:rPr>
          <w:sz w:val="28"/>
          <w:szCs w:val="28"/>
        </w:rPr>
        <w:br/>
        <w:t>«Тираспольский винно-коньячный завод «KVINT»</w:t>
      </w:r>
    </w:p>
    <w:p w:rsidR="00E266A1" w:rsidRPr="00BB51B6" w:rsidRDefault="00E266A1" w:rsidP="00E266A1">
      <w:pPr>
        <w:jc w:val="center"/>
        <w:rPr>
          <w:rStyle w:val="apple-converted-space"/>
          <w:sz w:val="28"/>
          <w:szCs w:val="28"/>
        </w:rPr>
      </w:pPr>
    </w:p>
    <w:p w:rsidR="00792F33" w:rsidRPr="00BB51B6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BB51B6" w:rsidRDefault="005A6090" w:rsidP="00BB51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BB51B6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9974FC" w:rsidRPr="00BB51B6">
        <w:rPr>
          <w:spacing w:val="-6"/>
          <w:sz w:val="28"/>
          <w:szCs w:val="28"/>
        </w:rPr>
        <w:t>:</w:t>
      </w:r>
    </w:p>
    <w:p w:rsidR="008466AE" w:rsidRPr="00BB51B6" w:rsidRDefault="008466AE" w:rsidP="00BB51B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AF8" w:rsidRPr="00BB51B6" w:rsidRDefault="009F1546" w:rsidP="00BB51B6">
      <w:pPr>
        <w:ind w:firstLine="709"/>
        <w:jc w:val="both"/>
        <w:rPr>
          <w:sz w:val="28"/>
          <w:szCs w:val="28"/>
        </w:rPr>
      </w:pPr>
      <w:r w:rsidRPr="00BB51B6">
        <w:rPr>
          <w:rStyle w:val="aa"/>
          <w:b w:val="0"/>
          <w:sz w:val="28"/>
          <w:szCs w:val="28"/>
        </w:rPr>
        <w:t>в</w:t>
      </w:r>
      <w:r w:rsidR="008466AE" w:rsidRPr="00BB51B6">
        <w:rPr>
          <w:sz w:val="28"/>
          <w:szCs w:val="28"/>
        </w:rPr>
        <w:t xml:space="preserve">нести в </w:t>
      </w:r>
      <w:r w:rsidR="00234F55" w:rsidRPr="00BB51B6">
        <w:rPr>
          <w:sz w:val="28"/>
          <w:szCs w:val="28"/>
        </w:rPr>
        <w:t>Распоряжение</w:t>
      </w:r>
      <w:r w:rsidR="008466AE" w:rsidRPr="00BB51B6">
        <w:rPr>
          <w:sz w:val="28"/>
          <w:szCs w:val="28"/>
        </w:rPr>
        <w:t xml:space="preserve"> Президента Приднестро</w:t>
      </w:r>
      <w:r w:rsidR="00E43939" w:rsidRPr="00BB51B6">
        <w:rPr>
          <w:sz w:val="28"/>
          <w:szCs w:val="28"/>
        </w:rPr>
        <w:t xml:space="preserve">вской Молдавской Республики </w:t>
      </w:r>
      <w:r w:rsidR="00171E99" w:rsidRPr="00BB51B6">
        <w:rPr>
          <w:rStyle w:val="apple-converted-space"/>
          <w:sz w:val="28"/>
          <w:szCs w:val="28"/>
        </w:rPr>
        <w:t xml:space="preserve">от </w:t>
      </w:r>
      <w:r w:rsidR="00E266A1" w:rsidRPr="00BB51B6">
        <w:rPr>
          <w:sz w:val="28"/>
          <w:szCs w:val="28"/>
        </w:rPr>
        <w:t xml:space="preserve">25 июля 2022 </w:t>
      </w:r>
      <w:r w:rsidR="00E266A1" w:rsidRPr="00BB51B6">
        <w:rPr>
          <w:rStyle w:val="apple-converted-space"/>
          <w:sz w:val="28"/>
          <w:szCs w:val="28"/>
        </w:rPr>
        <w:t xml:space="preserve">года № </w:t>
      </w:r>
      <w:r w:rsidR="00E266A1" w:rsidRPr="00BB51B6">
        <w:rPr>
          <w:color w:val="000000" w:themeColor="text1"/>
          <w:sz w:val="28"/>
          <w:szCs w:val="28"/>
        </w:rPr>
        <w:t xml:space="preserve">214рп </w:t>
      </w:r>
      <w:r w:rsidR="00171E99" w:rsidRPr="00BB51B6">
        <w:rPr>
          <w:rStyle w:val="apple-converted-space"/>
          <w:sz w:val="28"/>
          <w:szCs w:val="28"/>
        </w:rPr>
        <w:t>«</w:t>
      </w:r>
      <w:r w:rsidR="00E266A1" w:rsidRPr="00BB51B6">
        <w:rPr>
          <w:sz w:val="28"/>
          <w:szCs w:val="28"/>
        </w:rPr>
        <w:t xml:space="preserve">О награждении Грамотой </w:t>
      </w:r>
      <w:r w:rsidR="00E266A1" w:rsidRPr="00BB51B6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 работникам Дойбанского производства закрытого акционерного общества «Тираспольский винно-коньячный завод «KVINT</w:t>
      </w:r>
      <w:r w:rsidR="00171E99" w:rsidRPr="00BB51B6">
        <w:rPr>
          <w:sz w:val="28"/>
          <w:szCs w:val="28"/>
        </w:rPr>
        <w:t>» (САЗ 2</w:t>
      </w:r>
      <w:r w:rsidR="00E266A1" w:rsidRPr="00BB51B6">
        <w:rPr>
          <w:sz w:val="28"/>
          <w:szCs w:val="28"/>
        </w:rPr>
        <w:t>2</w:t>
      </w:r>
      <w:r w:rsidR="00171E99" w:rsidRPr="00BB51B6">
        <w:rPr>
          <w:sz w:val="28"/>
          <w:szCs w:val="28"/>
        </w:rPr>
        <w:t>-</w:t>
      </w:r>
      <w:r w:rsidR="002567F6" w:rsidRPr="00BB51B6">
        <w:rPr>
          <w:sz w:val="28"/>
          <w:szCs w:val="28"/>
        </w:rPr>
        <w:t>2</w:t>
      </w:r>
      <w:r w:rsidR="00684D0F" w:rsidRPr="00BB51B6">
        <w:rPr>
          <w:sz w:val="28"/>
          <w:szCs w:val="28"/>
        </w:rPr>
        <w:t>9</w:t>
      </w:r>
      <w:r w:rsidR="00FD66DC" w:rsidRPr="00BB51B6">
        <w:rPr>
          <w:sz w:val="28"/>
          <w:szCs w:val="28"/>
        </w:rPr>
        <w:t>)</w:t>
      </w:r>
      <w:r w:rsidR="00191DA2" w:rsidRPr="00BB51B6">
        <w:rPr>
          <w:sz w:val="28"/>
          <w:szCs w:val="28"/>
        </w:rPr>
        <w:t xml:space="preserve"> </w:t>
      </w:r>
      <w:r w:rsidR="008466AE" w:rsidRPr="00BB51B6">
        <w:rPr>
          <w:rStyle w:val="apple-converted-space"/>
          <w:sz w:val="28"/>
          <w:szCs w:val="28"/>
        </w:rPr>
        <w:t>следующ</w:t>
      </w:r>
      <w:r w:rsidR="002C4FA3" w:rsidRPr="00BB51B6">
        <w:rPr>
          <w:rStyle w:val="apple-converted-space"/>
          <w:sz w:val="28"/>
          <w:szCs w:val="28"/>
        </w:rPr>
        <w:t>е</w:t>
      </w:r>
      <w:r w:rsidR="008466AE" w:rsidRPr="00BB51B6">
        <w:rPr>
          <w:rStyle w:val="apple-converted-space"/>
          <w:sz w:val="28"/>
          <w:szCs w:val="28"/>
        </w:rPr>
        <w:t>е изменени</w:t>
      </w:r>
      <w:r w:rsidR="002C4FA3" w:rsidRPr="00BB51B6">
        <w:rPr>
          <w:rStyle w:val="apple-converted-space"/>
          <w:sz w:val="28"/>
          <w:szCs w:val="28"/>
        </w:rPr>
        <w:t>е</w:t>
      </w:r>
      <w:r w:rsidR="008466AE" w:rsidRPr="00BB51B6">
        <w:rPr>
          <w:sz w:val="28"/>
          <w:szCs w:val="28"/>
        </w:rPr>
        <w:t>:</w:t>
      </w:r>
    </w:p>
    <w:p w:rsidR="001A2AF8" w:rsidRPr="00BB51B6" w:rsidRDefault="001A2AF8" w:rsidP="00BB51B6">
      <w:pPr>
        <w:ind w:firstLine="709"/>
        <w:jc w:val="both"/>
        <w:rPr>
          <w:sz w:val="28"/>
          <w:szCs w:val="28"/>
        </w:rPr>
      </w:pPr>
    </w:p>
    <w:p w:rsidR="001A2AF8" w:rsidRPr="00BB51B6" w:rsidRDefault="00174646" w:rsidP="00BB51B6">
      <w:pPr>
        <w:ind w:firstLine="709"/>
        <w:jc w:val="both"/>
        <w:rPr>
          <w:sz w:val="28"/>
          <w:szCs w:val="28"/>
          <w:shd w:val="clear" w:color="auto" w:fill="FFFFFF"/>
        </w:rPr>
      </w:pPr>
      <w:r w:rsidRPr="00BB51B6">
        <w:rPr>
          <w:sz w:val="28"/>
          <w:szCs w:val="28"/>
        </w:rPr>
        <w:t xml:space="preserve">в </w:t>
      </w:r>
      <w:r w:rsidR="00FD66DC" w:rsidRPr="00BB51B6">
        <w:rPr>
          <w:sz w:val="28"/>
          <w:szCs w:val="28"/>
        </w:rPr>
        <w:t>п</w:t>
      </w:r>
      <w:r w:rsidR="006A1E69" w:rsidRPr="00BB51B6">
        <w:rPr>
          <w:sz w:val="28"/>
          <w:szCs w:val="28"/>
        </w:rPr>
        <w:t>од</w:t>
      </w:r>
      <w:r w:rsidR="00B25581" w:rsidRPr="00BB51B6">
        <w:rPr>
          <w:sz w:val="28"/>
          <w:szCs w:val="28"/>
        </w:rPr>
        <w:t>пункт</w:t>
      </w:r>
      <w:r w:rsidRPr="00BB51B6">
        <w:rPr>
          <w:sz w:val="28"/>
          <w:szCs w:val="28"/>
        </w:rPr>
        <w:t>е</w:t>
      </w:r>
      <w:r w:rsidR="00B25581" w:rsidRPr="00BB51B6">
        <w:rPr>
          <w:sz w:val="28"/>
          <w:szCs w:val="28"/>
        </w:rPr>
        <w:t xml:space="preserve"> </w:t>
      </w:r>
      <w:r w:rsidR="006A1E69" w:rsidRPr="00BB51B6">
        <w:rPr>
          <w:sz w:val="28"/>
          <w:szCs w:val="28"/>
        </w:rPr>
        <w:t>«</w:t>
      </w:r>
      <w:r w:rsidR="00684D0F" w:rsidRPr="00BB51B6">
        <w:rPr>
          <w:sz w:val="28"/>
          <w:szCs w:val="28"/>
        </w:rPr>
        <w:t>б</w:t>
      </w:r>
      <w:r w:rsidR="006A1E69" w:rsidRPr="00BB51B6">
        <w:rPr>
          <w:sz w:val="28"/>
          <w:szCs w:val="28"/>
        </w:rPr>
        <w:t>»</w:t>
      </w:r>
      <w:r w:rsidR="00B25581" w:rsidRPr="00BB51B6">
        <w:rPr>
          <w:sz w:val="28"/>
          <w:szCs w:val="28"/>
        </w:rPr>
        <w:t xml:space="preserve"> </w:t>
      </w:r>
      <w:r w:rsidRPr="00BB51B6">
        <w:rPr>
          <w:sz w:val="28"/>
          <w:szCs w:val="28"/>
          <w:shd w:val="clear" w:color="auto" w:fill="FFFFFF"/>
        </w:rPr>
        <w:t>слова «</w:t>
      </w:r>
      <w:r w:rsidR="00684D0F" w:rsidRPr="00BB51B6">
        <w:rPr>
          <w:sz w:val="28"/>
          <w:szCs w:val="28"/>
        </w:rPr>
        <w:t>Калугарян Валентине Исаевне</w:t>
      </w:r>
      <w:r w:rsidRPr="00BB51B6">
        <w:rPr>
          <w:sz w:val="28"/>
          <w:szCs w:val="28"/>
          <w:shd w:val="clear" w:color="auto" w:fill="FFFFFF"/>
        </w:rPr>
        <w:t>» заменить словами «</w:t>
      </w:r>
      <w:r w:rsidR="00684D0F" w:rsidRPr="00BB51B6">
        <w:rPr>
          <w:sz w:val="28"/>
          <w:szCs w:val="28"/>
        </w:rPr>
        <w:t>Калугаряну Валентине Исаевне</w:t>
      </w:r>
      <w:r w:rsidRPr="00BB51B6">
        <w:rPr>
          <w:sz w:val="28"/>
          <w:szCs w:val="28"/>
          <w:shd w:val="clear" w:color="auto" w:fill="FFFFFF"/>
        </w:rPr>
        <w:t>»</w:t>
      </w:r>
      <w:r w:rsidR="00B25581" w:rsidRPr="00BB51B6">
        <w:rPr>
          <w:color w:val="000000"/>
          <w:sz w:val="28"/>
          <w:szCs w:val="28"/>
        </w:rPr>
        <w:t>.</w:t>
      </w:r>
    </w:p>
    <w:p w:rsidR="00D01812" w:rsidRPr="00BB51B6" w:rsidRDefault="00D01812" w:rsidP="00BB51B6">
      <w:pPr>
        <w:ind w:firstLine="709"/>
        <w:jc w:val="both"/>
        <w:rPr>
          <w:sz w:val="28"/>
          <w:szCs w:val="28"/>
        </w:rPr>
      </w:pPr>
    </w:p>
    <w:p w:rsidR="004064D3" w:rsidRPr="00BB51B6" w:rsidRDefault="004064D3" w:rsidP="002939C7">
      <w:pPr>
        <w:jc w:val="both"/>
        <w:rPr>
          <w:sz w:val="28"/>
          <w:szCs w:val="28"/>
        </w:rPr>
      </w:pPr>
    </w:p>
    <w:p w:rsidR="009F1546" w:rsidRPr="00BB51B6" w:rsidRDefault="009F1546" w:rsidP="002939C7">
      <w:pPr>
        <w:jc w:val="both"/>
        <w:rPr>
          <w:sz w:val="28"/>
          <w:szCs w:val="28"/>
        </w:rPr>
      </w:pPr>
    </w:p>
    <w:p w:rsidR="009F1546" w:rsidRPr="005C3382" w:rsidRDefault="009F1546" w:rsidP="002939C7">
      <w:pPr>
        <w:jc w:val="both"/>
        <w:rPr>
          <w:sz w:val="28"/>
          <w:szCs w:val="28"/>
        </w:rPr>
      </w:pPr>
    </w:p>
    <w:p w:rsidR="00BB51B6" w:rsidRPr="005C3382" w:rsidRDefault="00BB51B6" w:rsidP="00BB51B6">
      <w:r w:rsidRPr="005C3382">
        <w:t>ПРЕЗИДЕНТ                                                                                                В.КРАСНОСЕЛЬСКИЙ</w:t>
      </w:r>
    </w:p>
    <w:p w:rsidR="00BB51B6" w:rsidRPr="005C3382" w:rsidRDefault="00BB51B6" w:rsidP="00BB51B6">
      <w:pPr>
        <w:rPr>
          <w:sz w:val="28"/>
          <w:szCs w:val="28"/>
        </w:rPr>
      </w:pPr>
    </w:p>
    <w:p w:rsidR="00BB51B6" w:rsidRPr="005C3382" w:rsidRDefault="00BB51B6" w:rsidP="00BB51B6">
      <w:pPr>
        <w:rPr>
          <w:sz w:val="28"/>
          <w:szCs w:val="28"/>
        </w:rPr>
      </w:pPr>
    </w:p>
    <w:p w:rsidR="00BB51B6" w:rsidRPr="005C3382" w:rsidRDefault="00BB51B6" w:rsidP="00BB51B6">
      <w:pPr>
        <w:rPr>
          <w:sz w:val="28"/>
          <w:szCs w:val="28"/>
        </w:rPr>
      </w:pPr>
    </w:p>
    <w:p w:rsidR="00BB51B6" w:rsidRPr="005C3382" w:rsidRDefault="00BB51B6" w:rsidP="00BB51B6">
      <w:pPr>
        <w:rPr>
          <w:sz w:val="28"/>
          <w:szCs w:val="28"/>
        </w:rPr>
      </w:pPr>
      <w:r w:rsidRPr="005C3382">
        <w:rPr>
          <w:sz w:val="28"/>
          <w:szCs w:val="28"/>
        </w:rPr>
        <w:t xml:space="preserve">  </w:t>
      </w:r>
      <w:r w:rsidR="005C3382">
        <w:rPr>
          <w:sz w:val="28"/>
          <w:szCs w:val="28"/>
        </w:rPr>
        <w:t xml:space="preserve"> </w:t>
      </w:r>
      <w:r w:rsidRPr="005C3382">
        <w:rPr>
          <w:sz w:val="28"/>
          <w:szCs w:val="28"/>
        </w:rPr>
        <w:t>г. Тирасполь</w:t>
      </w:r>
    </w:p>
    <w:p w:rsidR="00BB51B6" w:rsidRPr="005C3382" w:rsidRDefault="005C3382" w:rsidP="00BB51B6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BB51B6" w:rsidRPr="005C3382">
        <w:rPr>
          <w:sz w:val="28"/>
          <w:szCs w:val="28"/>
        </w:rPr>
        <w:t xml:space="preserve"> декабря 2023 г.</w:t>
      </w:r>
    </w:p>
    <w:p w:rsidR="00BB51B6" w:rsidRPr="005C3382" w:rsidRDefault="005C3382" w:rsidP="00BB51B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№ 348</w:t>
      </w:r>
      <w:r w:rsidR="00BB51B6" w:rsidRPr="005C3382">
        <w:rPr>
          <w:sz w:val="28"/>
          <w:szCs w:val="28"/>
        </w:rPr>
        <w:t>рп</w:t>
      </w:r>
    </w:p>
    <w:p w:rsidR="00BB51B6" w:rsidRPr="005C3382" w:rsidRDefault="00BB51B6" w:rsidP="00BB51B6">
      <w:pPr>
        <w:jc w:val="both"/>
        <w:rPr>
          <w:sz w:val="28"/>
          <w:szCs w:val="28"/>
        </w:rPr>
      </w:pPr>
    </w:p>
    <w:p w:rsidR="00BE63F7" w:rsidRPr="005C3382" w:rsidRDefault="00BE63F7" w:rsidP="00BB51B6">
      <w:pPr>
        <w:jc w:val="both"/>
        <w:rPr>
          <w:i/>
          <w:sz w:val="28"/>
          <w:szCs w:val="28"/>
        </w:rPr>
      </w:pPr>
    </w:p>
    <w:sectPr w:rsidR="00BE63F7" w:rsidRPr="005C3382" w:rsidSect="00BB51B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07" w:rsidRDefault="00520407" w:rsidP="00D11032">
      <w:r>
        <w:separator/>
      </w:r>
    </w:p>
  </w:endnote>
  <w:endnote w:type="continuationSeparator" w:id="0">
    <w:p w:rsidR="00520407" w:rsidRDefault="00520407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07" w:rsidRDefault="00520407" w:rsidP="00D11032">
      <w:r>
        <w:separator/>
      </w:r>
    </w:p>
  </w:footnote>
  <w:footnote w:type="continuationSeparator" w:id="0">
    <w:p w:rsidR="00520407" w:rsidRDefault="00520407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F6" w:rsidRDefault="00684D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2567F6" w:rsidRDefault="002567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71E99"/>
    <w:rsid w:val="00174646"/>
    <w:rsid w:val="00191DA2"/>
    <w:rsid w:val="001A2AF8"/>
    <w:rsid w:val="001B1626"/>
    <w:rsid w:val="001B2680"/>
    <w:rsid w:val="001C1C05"/>
    <w:rsid w:val="001D7B22"/>
    <w:rsid w:val="001E26B4"/>
    <w:rsid w:val="001E5641"/>
    <w:rsid w:val="001E74FF"/>
    <w:rsid w:val="002063C4"/>
    <w:rsid w:val="00234F55"/>
    <w:rsid w:val="002404ED"/>
    <w:rsid w:val="00245887"/>
    <w:rsid w:val="00251846"/>
    <w:rsid w:val="00251F4B"/>
    <w:rsid w:val="002567F6"/>
    <w:rsid w:val="002650B6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22941"/>
    <w:rsid w:val="004231B0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0407"/>
    <w:rsid w:val="00522611"/>
    <w:rsid w:val="00523E11"/>
    <w:rsid w:val="00526E1D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3382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84D0F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3C71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1E1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E4FB7"/>
    <w:rsid w:val="00907733"/>
    <w:rsid w:val="009111BC"/>
    <w:rsid w:val="00920566"/>
    <w:rsid w:val="00925CA9"/>
    <w:rsid w:val="00943FAD"/>
    <w:rsid w:val="00945C38"/>
    <w:rsid w:val="009571B2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597"/>
    <w:rsid w:val="009E4D9A"/>
    <w:rsid w:val="009F1546"/>
    <w:rsid w:val="009F3E1B"/>
    <w:rsid w:val="009F692B"/>
    <w:rsid w:val="00A031F5"/>
    <w:rsid w:val="00A05578"/>
    <w:rsid w:val="00A06028"/>
    <w:rsid w:val="00A13C62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B51B6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31C94"/>
    <w:rsid w:val="00C42B6C"/>
    <w:rsid w:val="00C4540A"/>
    <w:rsid w:val="00C522FE"/>
    <w:rsid w:val="00C557AC"/>
    <w:rsid w:val="00C704DA"/>
    <w:rsid w:val="00C70F77"/>
    <w:rsid w:val="00C77D2E"/>
    <w:rsid w:val="00C94820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05EFB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E2114C"/>
    <w:rsid w:val="00E23F50"/>
    <w:rsid w:val="00E266A1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238091-2A32-4E9D-8D92-5039355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20E9-A2BF-4D9C-AEEA-999D990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9</cp:revision>
  <cp:lastPrinted>2023-12-04T14:15:00Z</cp:lastPrinted>
  <dcterms:created xsi:type="dcterms:W3CDTF">2023-08-22T07:18:00Z</dcterms:created>
  <dcterms:modified xsi:type="dcterms:W3CDTF">2023-12-05T09:49:00Z</dcterms:modified>
</cp:coreProperties>
</file>