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46B5" w14:textId="77777777" w:rsidR="0097101B" w:rsidRDefault="0097101B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0604E772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052FBEE8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13BB907E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1DA2ECD2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0E63ECDD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2A829315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42033037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0F5D96CF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146F3B19" w14:textId="77777777" w:rsid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0A3AF4E5" w14:textId="77777777" w:rsidR="00897726" w:rsidRPr="00897726" w:rsidRDefault="00897726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38F86E75" w14:textId="77777777" w:rsidR="00FB2C81" w:rsidRPr="00897726" w:rsidRDefault="00FB2C81" w:rsidP="00897726">
      <w:pPr>
        <w:jc w:val="center"/>
        <w:rPr>
          <w:bCs/>
          <w:color w:val="000000"/>
          <w:sz w:val="28"/>
          <w:szCs w:val="28"/>
        </w:rPr>
      </w:pPr>
      <w:r w:rsidRPr="00897726">
        <w:rPr>
          <w:bCs/>
          <w:color w:val="000000"/>
          <w:sz w:val="28"/>
          <w:szCs w:val="28"/>
        </w:rPr>
        <w:t>О</w:t>
      </w:r>
      <w:r w:rsidR="006004C7" w:rsidRPr="00897726">
        <w:rPr>
          <w:bCs/>
          <w:color w:val="000000"/>
          <w:sz w:val="28"/>
          <w:szCs w:val="28"/>
        </w:rPr>
        <w:t xml:space="preserve"> внесении изменений и дополнения</w:t>
      </w:r>
      <w:r w:rsidRPr="00897726">
        <w:rPr>
          <w:bCs/>
          <w:color w:val="000000"/>
          <w:sz w:val="28"/>
          <w:szCs w:val="28"/>
        </w:rPr>
        <w:t xml:space="preserve"> в Указ Президента </w:t>
      </w:r>
    </w:p>
    <w:p w14:paraId="2DB253D9" w14:textId="77777777" w:rsidR="00FB2C81" w:rsidRPr="00897726" w:rsidRDefault="00FB2C81" w:rsidP="00897726">
      <w:pPr>
        <w:jc w:val="center"/>
        <w:rPr>
          <w:bCs/>
          <w:color w:val="000000"/>
          <w:sz w:val="28"/>
          <w:szCs w:val="28"/>
        </w:rPr>
      </w:pPr>
      <w:r w:rsidRPr="00897726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14:paraId="2D478167" w14:textId="77777777" w:rsidR="00FB2C81" w:rsidRPr="00897726" w:rsidRDefault="00FB2C81" w:rsidP="00897726">
      <w:pPr>
        <w:jc w:val="center"/>
        <w:rPr>
          <w:bCs/>
          <w:color w:val="000000"/>
          <w:sz w:val="28"/>
          <w:szCs w:val="28"/>
        </w:rPr>
      </w:pPr>
      <w:proofErr w:type="gramStart"/>
      <w:r w:rsidRPr="00897726">
        <w:rPr>
          <w:bCs/>
          <w:color w:val="000000"/>
          <w:sz w:val="28"/>
          <w:szCs w:val="28"/>
        </w:rPr>
        <w:t>от</w:t>
      </w:r>
      <w:proofErr w:type="gramEnd"/>
      <w:r w:rsidRPr="00897726">
        <w:rPr>
          <w:bCs/>
          <w:color w:val="000000"/>
          <w:sz w:val="28"/>
          <w:szCs w:val="28"/>
        </w:rPr>
        <w:t xml:space="preserve"> 26 июля 2012 года № 475 </w:t>
      </w:r>
    </w:p>
    <w:p w14:paraId="2B3C1088" w14:textId="77777777" w:rsidR="00FB2C81" w:rsidRPr="00897726" w:rsidRDefault="00FB2C81" w:rsidP="00897726">
      <w:pPr>
        <w:jc w:val="center"/>
        <w:rPr>
          <w:bCs/>
          <w:color w:val="000000"/>
          <w:sz w:val="28"/>
          <w:szCs w:val="28"/>
        </w:rPr>
      </w:pPr>
      <w:r w:rsidRPr="00897726">
        <w:rPr>
          <w:bCs/>
          <w:color w:val="000000"/>
          <w:sz w:val="28"/>
          <w:szCs w:val="28"/>
        </w:rPr>
        <w:t xml:space="preserve">«Об утверждении Положения о конкурсе </w:t>
      </w:r>
    </w:p>
    <w:p w14:paraId="3A52E927" w14:textId="77777777" w:rsidR="00FB2C81" w:rsidRPr="00897726" w:rsidRDefault="00FB2C81" w:rsidP="00897726">
      <w:pPr>
        <w:jc w:val="center"/>
        <w:rPr>
          <w:bCs/>
          <w:color w:val="000000"/>
          <w:sz w:val="28"/>
          <w:szCs w:val="28"/>
        </w:rPr>
      </w:pPr>
      <w:proofErr w:type="gramStart"/>
      <w:r w:rsidRPr="00897726">
        <w:rPr>
          <w:bCs/>
          <w:color w:val="000000"/>
          <w:sz w:val="28"/>
          <w:szCs w:val="28"/>
        </w:rPr>
        <w:t>на</w:t>
      </w:r>
      <w:proofErr w:type="gramEnd"/>
      <w:r w:rsidRPr="00897726">
        <w:rPr>
          <w:bCs/>
          <w:color w:val="000000"/>
          <w:sz w:val="28"/>
          <w:szCs w:val="28"/>
        </w:rPr>
        <w:t xml:space="preserve"> замещение вакантной должности </w:t>
      </w:r>
    </w:p>
    <w:p w14:paraId="19C75C68" w14:textId="77777777" w:rsidR="00FB2C81" w:rsidRPr="00897726" w:rsidRDefault="00FB2C81" w:rsidP="00897726">
      <w:pPr>
        <w:jc w:val="center"/>
        <w:rPr>
          <w:bCs/>
          <w:color w:val="000000"/>
          <w:sz w:val="28"/>
          <w:szCs w:val="28"/>
        </w:rPr>
      </w:pPr>
      <w:proofErr w:type="gramStart"/>
      <w:r w:rsidRPr="00897726">
        <w:rPr>
          <w:bCs/>
          <w:color w:val="000000"/>
          <w:sz w:val="28"/>
          <w:szCs w:val="28"/>
        </w:rPr>
        <w:t>государственной</w:t>
      </w:r>
      <w:proofErr w:type="gramEnd"/>
      <w:r w:rsidRPr="00897726">
        <w:rPr>
          <w:bCs/>
          <w:color w:val="000000"/>
          <w:sz w:val="28"/>
          <w:szCs w:val="28"/>
        </w:rPr>
        <w:t xml:space="preserve"> гражданской службы </w:t>
      </w:r>
    </w:p>
    <w:p w14:paraId="1030B017" w14:textId="77777777" w:rsidR="00FB2C81" w:rsidRPr="00897726" w:rsidRDefault="00FB2C81" w:rsidP="00897726">
      <w:pPr>
        <w:jc w:val="center"/>
        <w:rPr>
          <w:bCs/>
          <w:color w:val="000000"/>
          <w:sz w:val="28"/>
          <w:szCs w:val="28"/>
        </w:rPr>
      </w:pPr>
      <w:r w:rsidRPr="00897726">
        <w:rPr>
          <w:bCs/>
          <w:color w:val="000000"/>
          <w:sz w:val="28"/>
          <w:szCs w:val="28"/>
        </w:rPr>
        <w:t>Приднестровской Молдавской Республики»</w:t>
      </w:r>
    </w:p>
    <w:p w14:paraId="36E01F93" w14:textId="77777777" w:rsidR="00FB2C81" w:rsidRPr="00897726" w:rsidRDefault="00FB2C81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4F280D3D" w14:textId="77777777" w:rsidR="00FB2C81" w:rsidRPr="00897726" w:rsidRDefault="00FB2C81" w:rsidP="00FB2C81">
      <w:pPr>
        <w:ind w:left="-851" w:firstLine="142"/>
        <w:jc w:val="center"/>
        <w:rPr>
          <w:bCs/>
          <w:color w:val="000000"/>
          <w:sz w:val="28"/>
          <w:szCs w:val="28"/>
        </w:rPr>
      </w:pPr>
    </w:p>
    <w:p w14:paraId="4E90B7E6" w14:textId="113E0668" w:rsidR="00FB2C81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7726">
        <w:rPr>
          <w:color w:val="000000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FA1938" w:rsidRPr="005E2181">
        <w:rPr>
          <w:color w:val="000000"/>
          <w:sz w:val="28"/>
          <w:szCs w:val="28"/>
        </w:rPr>
        <w:t>Законом</w:t>
      </w:r>
      <w:r w:rsidRPr="005E2181">
        <w:rPr>
          <w:color w:val="000000"/>
          <w:sz w:val="28"/>
          <w:szCs w:val="28"/>
        </w:rPr>
        <w:t xml:space="preserve"> П</w:t>
      </w:r>
      <w:r w:rsidRPr="00897726">
        <w:rPr>
          <w:color w:val="000000"/>
          <w:sz w:val="28"/>
          <w:szCs w:val="28"/>
        </w:rPr>
        <w:t>риднестровской Молд</w:t>
      </w:r>
      <w:r w:rsidR="006004C7" w:rsidRPr="00897726">
        <w:rPr>
          <w:color w:val="000000"/>
          <w:sz w:val="28"/>
          <w:szCs w:val="28"/>
        </w:rPr>
        <w:t xml:space="preserve">авской Республики от 27 апреля </w:t>
      </w:r>
      <w:r w:rsidRPr="00897726">
        <w:rPr>
          <w:color w:val="000000"/>
          <w:sz w:val="28"/>
          <w:szCs w:val="28"/>
        </w:rPr>
        <w:t xml:space="preserve">2012 года № 53-З-V «О государственной гражданской службе Приднестровской Молдавской Республики» (САЗ 12-18) в действующей редакции, </w:t>
      </w:r>
    </w:p>
    <w:p w14:paraId="20EBCB1F" w14:textId="77777777" w:rsidR="00FB2C81" w:rsidRPr="00897726" w:rsidRDefault="00FB2C81" w:rsidP="005E218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897726">
        <w:rPr>
          <w:color w:val="000000"/>
          <w:sz w:val="28"/>
          <w:szCs w:val="28"/>
        </w:rPr>
        <w:t>п</w:t>
      </w:r>
      <w:proofErr w:type="gramEnd"/>
      <w:r w:rsidRPr="00897726">
        <w:rPr>
          <w:color w:val="000000"/>
          <w:sz w:val="28"/>
          <w:szCs w:val="28"/>
        </w:rPr>
        <w:t xml:space="preserve"> о с т а н о в л я ю:</w:t>
      </w:r>
    </w:p>
    <w:p w14:paraId="10DC3291" w14:textId="77777777" w:rsidR="00FB2C81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A8C9108" w14:textId="61564E4D" w:rsidR="00FB2C81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7726">
        <w:rPr>
          <w:color w:val="000000"/>
          <w:sz w:val="28"/>
          <w:szCs w:val="28"/>
        </w:rPr>
        <w:t xml:space="preserve">1. Внести в Указ Президента Приднестровской Молдавской Республики </w:t>
      </w:r>
      <w:r w:rsidRPr="00897726">
        <w:rPr>
          <w:color w:val="000000"/>
          <w:sz w:val="28"/>
          <w:szCs w:val="28"/>
        </w:rPr>
        <w:br/>
        <w:t xml:space="preserve">от 26 июля 2012 года № 475 «Об утверждении Положения о конкурсе </w:t>
      </w:r>
      <w:r w:rsidR="005E2181">
        <w:rPr>
          <w:color w:val="000000"/>
          <w:sz w:val="28"/>
          <w:szCs w:val="28"/>
        </w:rPr>
        <w:br/>
      </w:r>
      <w:r w:rsidRPr="00897726">
        <w:rPr>
          <w:color w:val="000000"/>
          <w:sz w:val="28"/>
          <w:szCs w:val="28"/>
        </w:rPr>
        <w:t>на замещение вакантной должности государственной гражданской службы Приднестровской Молдавской Республики» (САЗ 12-31) с изменениями</w:t>
      </w:r>
      <w:r w:rsidR="00981DE8" w:rsidRPr="00897726">
        <w:rPr>
          <w:color w:val="000000"/>
          <w:sz w:val="28"/>
          <w:szCs w:val="28"/>
        </w:rPr>
        <w:t xml:space="preserve"> </w:t>
      </w:r>
      <w:r w:rsidR="005E2181">
        <w:rPr>
          <w:color w:val="000000"/>
          <w:sz w:val="28"/>
          <w:szCs w:val="28"/>
        </w:rPr>
        <w:br/>
      </w:r>
      <w:r w:rsidR="00981DE8" w:rsidRPr="00897726">
        <w:rPr>
          <w:color w:val="000000"/>
          <w:sz w:val="28"/>
          <w:szCs w:val="28"/>
        </w:rPr>
        <w:t>и дополнениями</w:t>
      </w:r>
      <w:r w:rsidRPr="00897726">
        <w:rPr>
          <w:color w:val="000000"/>
          <w:sz w:val="28"/>
          <w:szCs w:val="28"/>
        </w:rPr>
        <w:t xml:space="preserve">, внесенными указами Президента Приднестровской Молдавской Республики от 4 сентября 2014 года № 280 (САЗ 14-36), </w:t>
      </w:r>
      <w:r w:rsidR="005E2181">
        <w:rPr>
          <w:color w:val="000000"/>
          <w:sz w:val="28"/>
          <w:szCs w:val="28"/>
        </w:rPr>
        <w:br/>
      </w:r>
      <w:r w:rsidRPr="00897726">
        <w:rPr>
          <w:color w:val="000000"/>
          <w:sz w:val="28"/>
          <w:szCs w:val="28"/>
        </w:rPr>
        <w:t xml:space="preserve">от 20 октября 2017 года № 581 (САЗ 17-43), от 29 июля 2020 года № 267 </w:t>
      </w:r>
      <w:r w:rsidR="005E2181">
        <w:rPr>
          <w:color w:val="000000"/>
          <w:sz w:val="28"/>
          <w:szCs w:val="28"/>
        </w:rPr>
        <w:br/>
      </w:r>
      <w:r w:rsidRPr="00897726">
        <w:rPr>
          <w:color w:val="000000"/>
          <w:sz w:val="28"/>
          <w:szCs w:val="28"/>
        </w:rPr>
        <w:t xml:space="preserve">(САЗ 20-31), от 9 октября 2020 года № 384 (САЗ 20-41), от 8 июня 2021 года </w:t>
      </w:r>
      <w:r w:rsidR="005E2181">
        <w:rPr>
          <w:color w:val="000000"/>
          <w:sz w:val="28"/>
          <w:szCs w:val="28"/>
        </w:rPr>
        <w:br/>
      </w:r>
      <w:r w:rsidRPr="00897726">
        <w:rPr>
          <w:color w:val="000000"/>
          <w:sz w:val="28"/>
          <w:szCs w:val="28"/>
        </w:rPr>
        <w:t xml:space="preserve">№ 172 (САЗ 21-23), </w:t>
      </w:r>
      <w:r w:rsidR="00BE325F" w:rsidRPr="00897726">
        <w:rPr>
          <w:color w:val="000000"/>
          <w:sz w:val="28"/>
          <w:szCs w:val="28"/>
        </w:rPr>
        <w:t xml:space="preserve">от </w:t>
      </w:r>
      <w:r w:rsidR="00981DE8" w:rsidRPr="00897726">
        <w:rPr>
          <w:color w:val="000000"/>
          <w:sz w:val="28"/>
          <w:szCs w:val="28"/>
        </w:rPr>
        <w:t xml:space="preserve">3 апреля 2023 года № 108 (САЗ 23-14), </w:t>
      </w:r>
      <w:r w:rsidRPr="00897726">
        <w:rPr>
          <w:color w:val="000000"/>
          <w:sz w:val="28"/>
          <w:szCs w:val="28"/>
        </w:rPr>
        <w:t xml:space="preserve">следующие изменения </w:t>
      </w:r>
      <w:r w:rsidR="00EC7B2B" w:rsidRPr="00897726">
        <w:rPr>
          <w:color w:val="000000"/>
          <w:sz w:val="28"/>
          <w:szCs w:val="28"/>
        </w:rPr>
        <w:t>и дополнение</w:t>
      </w:r>
      <w:r w:rsidRPr="00897726">
        <w:rPr>
          <w:color w:val="000000"/>
          <w:sz w:val="28"/>
          <w:szCs w:val="28"/>
        </w:rPr>
        <w:t>:</w:t>
      </w:r>
    </w:p>
    <w:p w14:paraId="2DA4CE21" w14:textId="77777777" w:rsidR="00FB2C81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14:paraId="268482E2" w14:textId="5E531E28" w:rsidR="00CA3CDC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7726">
        <w:rPr>
          <w:sz w:val="28"/>
          <w:szCs w:val="28"/>
        </w:rPr>
        <w:t>а</w:t>
      </w:r>
      <w:proofErr w:type="gramEnd"/>
      <w:r w:rsidRPr="00897726">
        <w:rPr>
          <w:sz w:val="28"/>
          <w:szCs w:val="28"/>
        </w:rPr>
        <w:t xml:space="preserve">) </w:t>
      </w:r>
      <w:r w:rsidR="00CA3CDC" w:rsidRPr="005E2181">
        <w:rPr>
          <w:sz w:val="28"/>
          <w:szCs w:val="28"/>
        </w:rPr>
        <w:t xml:space="preserve">подпункт </w:t>
      </w:r>
      <w:r w:rsidR="00EB1E68" w:rsidRPr="005E2181">
        <w:rPr>
          <w:sz w:val="28"/>
          <w:szCs w:val="28"/>
        </w:rPr>
        <w:t xml:space="preserve">«г» </w:t>
      </w:r>
      <w:r w:rsidR="00CA3CDC" w:rsidRPr="005E2181">
        <w:rPr>
          <w:sz w:val="28"/>
          <w:szCs w:val="28"/>
        </w:rPr>
        <w:t>пункта</w:t>
      </w:r>
      <w:r w:rsidR="00CA3CDC" w:rsidRPr="00897726">
        <w:rPr>
          <w:sz w:val="28"/>
          <w:szCs w:val="28"/>
        </w:rPr>
        <w:t xml:space="preserve"> 3</w:t>
      </w:r>
      <w:r w:rsidRPr="00897726">
        <w:rPr>
          <w:sz w:val="28"/>
          <w:szCs w:val="28"/>
        </w:rPr>
        <w:t xml:space="preserve"> Приложения к Указу </w:t>
      </w:r>
      <w:r w:rsidR="00CA3CDC" w:rsidRPr="00897726">
        <w:rPr>
          <w:sz w:val="28"/>
          <w:szCs w:val="28"/>
        </w:rPr>
        <w:t>изложить в следующей редакции:</w:t>
      </w:r>
    </w:p>
    <w:p w14:paraId="449DE919" w14:textId="35B76B25" w:rsidR="006803C6" w:rsidRPr="00897726" w:rsidRDefault="00CA3CDC" w:rsidP="0089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7726">
        <w:rPr>
          <w:sz w:val="28"/>
          <w:szCs w:val="28"/>
        </w:rPr>
        <w:t>«</w:t>
      </w:r>
      <w:proofErr w:type="gramStart"/>
      <w:r w:rsidR="00DD1FE6" w:rsidRPr="00897726">
        <w:rPr>
          <w:sz w:val="28"/>
          <w:szCs w:val="28"/>
        </w:rPr>
        <w:t>г</w:t>
      </w:r>
      <w:proofErr w:type="gramEnd"/>
      <w:r w:rsidR="00DD1FE6" w:rsidRPr="00897726">
        <w:rPr>
          <w:sz w:val="28"/>
          <w:szCs w:val="28"/>
        </w:rPr>
        <w:t xml:space="preserve">) </w:t>
      </w:r>
      <w:r w:rsidR="004866CB" w:rsidRPr="00897726">
        <w:rPr>
          <w:sz w:val="28"/>
          <w:szCs w:val="28"/>
        </w:rPr>
        <w:t>при назначении гражданского служащего на иную должность государственной гражданской службы в случаях, предусмотренных пунктом 2 статьи 25, пунктами 1 и 3 статьи 27, пунктами 1,</w:t>
      </w:r>
      <w:r w:rsidR="00C95729" w:rsidRPr="00897726">
        <w:rPr>
          <w:sz w:val="28"/>
          <w:szCs w:val="28"/>
        </w:rPr>
        <w:t xml:space="preserve"> </w:t>
      </w:r>
      <w:r w:rsidR="004866CB" w:rsidRPr="00897726">
        <w:rPr>
          <w:sz w:val="28"/>
          <w:szCs w:val="28"/>
        </w:rPr>
        <w:t>2,</w:t>
      </w:r>
      <w:r w:rsidR="00C95729" w:rsidRPr="00897726">
        <w:rPr>
          <w:sz w:val="28"/>
          <w:szCs w:val="28"/>
        </w:rPr>
        <w:t xml:space="preserve"> </w:t>
      </w:r>
      <w:r w:rsidR="004866CB" w:rsidRPr="00897726">
        <w:rPr>
          <w:sz w:val="28"/>
          <w:szCs w:val="28"/>
        </w:rPr>
        <w:t>3 статьи 28, подпунктом г) пункта 16 и подпунктом б) части третьей пункта 16-1 ста</w:t>
      </w:r>
      <w:r w:rsidR="00C860AB" w:rsidRPr="00897726">
        <w:rPr>
          <w:sz w:val="28"/>
          <w:szCs w:val="28"/>
        </w:rPr>
        <w:t>т</w:t>
      </w:r>
      <w:r w:rsidR="004866CB" w:rsidRPr="00897726">
        <w:rPr>
          <w:sz w:val="28"/>
          <w:szCs w:val="28"/>
        </w:rPr>
        <w:t>ьи 45 Закона</w:t>
      </w:r>
      <w:r w:rsidR="00C860AB" w:rsidRPr="00897726">
        <w:rPr>
          <w:sz w:val="28"/>
          <w:szCs w:val="28"/>
        </w:rPr>
        <w:t xml:space="preserve"> Приднестровской Молдавской Республики от 27 апреля 2012 года № 53-З-</w:t>
      </w:r>
      <w:r w:rsidR="00C860AB" w:rsidRPr="00897726">
        <w:rPr>
          <w:sz w:val="28"/>
          <w:szCs w:val="28"/>
          <w:lang w:val="en-US"/>
        </w:rPr>
        <w:t>V</w:t>
      </w:r>
      <w:r w:rsidR="00C860AB" w:rsidRPr="00897726">
        <w:rPr>
          <w:sz w:val="28"/>
          <w:szCs w:val="28"/>
        </w:rPr>
        <w:t xml:space="preserve"> </w:t>
      </w:r>
      <w:r w:rsidR="00797708">
        <w:rPr>
          <w:sz w:val="28"/>
          <w:szCs w:val="28"/>
        </w:rPr>
        <w:br/>
      </w:r>
      <w:r w:rsidR="00C860AB" w:rsidRPr="00897726">
        <w:rPr>
          <w:sz w:val="28"/>
          <w:szCs w:val="28"/>
        </w:rPr>
        <w:t>«О государственной гражданской службе Приднестровской Молдавской Республики» (САЗ 12-18)»</w:t>
      </w:r>
      <w:r w:rsidR="00645E46" w:rsidRPr="00897726">
        <w:rPr>
          <w:sz w:val="28"/>
          <w:szCs w:val="28"/>
        </w:rPr>
        <w:t>;</w:t>
      </w:r>
      <w:r w:rsidR="004866CB" w:rsidRPr="00897726">
        <w:rPr>
          <w:sz w:val="28"/>
          <w:szCs w:val="28"/>
        </w:rPr>
        <w:t xml:space="preserve"> </w:t>
      </w:r>
    </w:p>
    <w:p w14:paraId="79044B7B" w14:textId="77777777" w:rsidR="00FB2C81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D0A100" w14:textId="0CA56617" w:rsidR="00FB2C81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97726">
        <w:rPr>
          <w:sz w:val="28"/>
          <w:szCs w:val="28"/>
        </w:rPr>
        <w:lastRenderedPageBreak/>
        <w:t>б</w:t>
      </w:r>
      <w:proofErr w:type="gramEnd"/>
      <w:r w:rsidRPr="00897726">
        <w:rPr>
          <w:sz w:val="28"/>
          <w:szCs w:val="28"/>
        </w:rPr>
        <w:t xml:space="preserve">) </w:t>
      </w:r>
      <w:r w:rsidR="006803C6" w:rsidRPr="00897726">
        <w:rPr>
          <w:color w:val="000000"/>
          <w:sz w:val="28"/>
          <w:szCs w:val="28"/>
        </w:rPr>
        <w:t xml:space="preserve">пункт 3 </w:t>
      </w:r>
      <w:r w:rsidRPr="00897726">
        <w:rPr>
          <w:color w:val="000000"/>
          <w:sz w:val="28"/>
          <w:szCs w:val="28"/>
        </w:rPr>
        <w:t>П</w:t>
      </w:r>
      <w:r w:rsidR="006803C6" w:rsidRPr="00897726">
        <w:rPr>
          <w:color w:val="000000"/>
          <w:sz w:val="28"/>
          <w:szCs w:val="28"/>
        </w:rPr>
        <w:t>риложения</w:t>
      </w:r>
      <w:r w:rsidRPr="00897726">
        <w:rPr>
          <w:color w:val="000000"/>
          <w:sz w:val="28"/>
          <w:szCs w:val="28"/>
        </w:rPr>
        <w:t xml:space="preserve"> к Указу дополнить </w:t>
      </w:r>
      <w:r w:rsidR="006803C6" w:rsidRPr="00897726">
        <w:rPr>
          <w:color w:val="000000"/>
          <w:sz w:val="28"/>
          <w:szCs w:val="28"/>
        </w:rPr>
        <w:t xml:space="preserve">подпунктами </w:t>
      </w:r>
      <w:r w:rsidR="00EB1E68" w:rsidRPr="00797708">
        <w:rPr>
          <w:color w:val="000000"/>
          <w:sz w:val="28"/>
          <w:szCs w:val="28"/>
        </w:rPr>
        <w:t xml:space="preserve">«е» </w:t>
      </w:r>
      <w:r w:rsidR="006803C6" w:rsidRPr="00797708">
        <w:rPr>
          <w:color w:val="000000"/>
          <w:sz w:val="28"/>
          <w:szCs w:val="28"/>
        </w:rPr>
        <w:t xml:space="preserve">и </w:t>
      </w:r>
      <w:r w:rsidR="00EB1E68" w:rsidRPr="00797708">
        <w:rPr>
          <w:color w:val="000000"/>
          <w:sz w:val="28"/>
          <w:szCs w:val="28"/>
        </w:rPr>
        <w:t>«ж»</w:t>
      </w:r>
      <w:r w:rsidR="00EB1E68" w:rsidRPr="00897726">
        <w:rPr>
          <w:color w:val="000000"/>
          <w:sz w:val="28"/>
          <w:szCs w:val="28"/>
        </w:rPr>
        <w:t xml:space="preserve"> </w:t>
      </w:r>
      <w:r w:rsidRPr="00897726">
        <w:rPr>
          <w:color w:val="000000"/>
          <w:sz w:val="28"/>
          <w:szCs w:val="28"/>
        </w:rPr>
        <w:t>следующего содержания:</w:t>
      </w:r>
    </w:p>
    <w:p w14:paraId="42BD4575" w14:textId="58962FC0" w:rsidR="006803C6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7726">
        <w:rPr>
          <w:color w:val="000000"/>
          <w:sz w:val="28"/>
          <w:szCs w:val="28"/>
        </w:rPr>
        <w:t>«</w:t>
      </w:r>
      <w:proofErr w:type="gramStart"/>
      <w:r w:rsidR="006803C6" w:rsidRPr="00897726">
        <w:rPr>
          <w:color w:val="000000"/>
          <w:sz w:val="28"/>
          <w:szCs w:val="28"/>
        </w:rPr>
        <w:t>е</w:t>
      </w:r>
      <w:proofErr w:type="gramEnd"/>
      <w:r w:rsidR="006803C6" w:rsidRPr="00897726">
        <w:rPr>
          <w:color w:val="000000"/>
          <w:sz w:val="28"/>
          <w:szCs w:val="28"/>
        </w:rPr>
        <w:t>)</w:t>
      </w:r>
      <w:r w:rsidR="00DD1FE6" w:rsidRPr="00897726">
        <w:rPr>
          <w:color w:val="000000"/>
          <w:sz w:val="28"/>
          <w:szCs w:val="28"/>
        </w:rPr>
        <w:t xml:space="preserve"> при переводе гражданского служащего в другую местность вместе </w:t>
      </w:r>
      <w:r w:rsidR="00797708">
        <w:rPr>
          <w:color w:val="000000"/>
          <w:sz w:val="28"/>
          <w:szCs w:val="28"/>
        </w:rPr>
        <w:br/>
      </w:r>
      <w:r w:rsidR="00DD1FE6" w:rsidRPr="00897726">
        <w:rPr>
          <w:color w:val="000000"/>
          <w:sz w:val="28"/>
          <w:szCs w:val="28"/>
        </w:rPr>
        <w:t>с государственным органом;</w:t>
      </w:r>
    </w:p>
    <w:p w14:paraId="721E65C7" w14:textId="77777777" w:rsidR="00DD1FE6" w:rsidRPr="00797708" w:rsidRDefault="000E166F" w:rsidP="00897726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797708">
        <w:rPr>
          <w:color w:val="000000"/>
          <w:spacing w:val="-4"/>
          <w:sz w:val="28"/>
          <w:szCs w:val="28"/>
        </w:rPr>
        <w:t>ж</w:t>
      </w:r>
      <w:proofErr w:type="gramEnd"/>
      <w:r w:rsidRPr="00797708">
        <w:rPr>
          <w:color w:val="000000"/>
          <w:spacing w:val="-4"/>
          <w:sz w:val="28"/>
          <w:szCs w:val="28"/>
        </w:rPr>
        <w:t>) при перемещении гражданского служащего на иную должность государственной гражданской службы без изменения должностных обяза</w:t>
      </w:r>
      <w:r w:rsidR="00CA7A82" w:rsidRPr="00797708">
        <w:rPr>
          <w:color w:val="000000"/>
          <w:spacing w:val="-4"/>
          <w:sz w:val="28"/>
          <w:szCs w:val="28"/>
        </w:rPr>
        <w:t>нностей, установленных служебным контрактом</w:t>
      </w:r>
      <w:r w:rsidRPr="00797708">
        <w:rPr>
          <w:color w:val="000000"/>
          <w:spacing w:val="-4"/>
          <w:sz w:val="28"/>
          <w:szCs w:val="28"/>
        </w:rPr>
        <w:t xml:space="preserve"> и должностным регламентом»;</w:t>
      </w:r>
    </w:p>
    <w:p w14:paraId="3778677D" w14:textId="77777777" w:rsidR="00FB2C81" w:rsidRPr="00897726" w:rsidRDefault="00FB2C81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212705A5" w14:textId="77777777" w:rsidR="00FB2C81" w:rsidRPr="00897726" w:rsidRDefault="009A1210" w:rsidP="008977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897726">
        <w:rPr>
          <w:color w:val="000000"/>
          <w:sz w:val="28"/>
          <w:szCs w:val="28"/>
        </w:rPr>
        <w:t>в</w:t>
      </w:r>
      <w:proofErr w:type="gramEnd"/>
      <w:r w:rsidR="00FB2C81" w:rsidRPr="00897726">
        <w:rPr>
          <w:color w:val="000000"/>
          <w:sz w:val="28"/>
          <w:szCs w:val="28"/>
        </w:rPr>
        <w:t xml:space="preserve">) </w:t>
      </w:r>
      <w:r w:rsidR="00CA7A82" w:rsidRPr="00897726">
        <w:rPr>
          <w:color w:val="000000"/>
          <w:sz w:val="28"/>
          <w:szCs w:val="28"/>
        </w:rPr>
        <w:t xml:space="preserve">пункт 4 </w:t>
      </w:r>
      <w:r w:rsidR="00FB2C81" w:rsidRPr="00897726">
        <w:rPr>
          <w:color w:val="000000"/>
          <w:sz w:val="28"/>
          <w:szCs w:val="28"/>
        </w:rPr>
        <w:t>Приложения к Указу и</w:t>
      </w:r>
      <w:r w:rsidR="00CA7A82" w:rsidRPr="00897726">
        <w:rPr>
          <w:color w:val="000000"/>
          <w:sz w:val="28"/>
          <w:szCs w:val="28"/>
        </w:rPr>
        <w:t>зложить в следующей редакции:</w:t>
      </w:r>
    </w:p>
    <w:p w14:paraId="71105F9C" w14:textId="14B2B344" w:rsidR="00CA7A82" w:rsidRPr="00897726" w:rsidRDefault="00CA7A82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97726">
        <w:rPr>
          <w:color w:val="000000"/>
          <w:sz w:val="28"/>
          <w:szCs w:val="28"/>
        </w:rPr>
        <w:t xml:space="preserve">«4. </w:t>
      </w:r>
      <w:r w:rsidRPr="00897726">
        <w:rPr>
          <w:color w:val="000000"/>
          <w:sz w:val="28"/>
          <w:szCs w:val="28"/>
          <w:lang w:eastAsia="en-US"/>
        </w:rPr>
        <w:t>По решению представителя нанимателя конкурс может не проводиться:</w:t>
      </w:r>
    </w:p>
    <w:p w14:paraId="1C30C741" w14:textId="77777777" w:rsidR="00CA7A82" w:rsidRPr="00897726" w:rsidRDefault="00CA7A82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97726">
        <w:rPr>
          <w:color w:val="000000"/>
          <w:sz w:val="28"/>
          <w:szCs w:val="28"/>
          <w:lang w:eastAsia="en-US"/>
        </w:rPr>
        <w:t>а</w:t>
      </w:r>
      <w:proofErr w:type="gramEnd"/>
      <w:r w:rsidRPr="00897726">
        <w:rPr>
          <w:color w:val="000000"/>
          <w:sz w:val="28"/>
          <w:szCs w:val="28"/>
          <w:lang w:eastAsia="en-US"/>
        </w:rPr>
        <w:t>) при назначении на должности государственной гражданской службы, относящиеся к группе младших должностей государственной гражданской службы;</w:t>
      </w:r>
    </w:p>
    <w:p w14:paraId="1658CB87" w14:textId="6E1A6F4B" w:rsidR="00CA7A82" w:rsidRPr="00897726" w:rsidRDefault="00CA7A82" w:rsidP="008977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897726">
        <w:rPr>
          <w:color w:val="000000"/>
          <w:sz w:val="28"/>
          <w:szCs w:val="28"/>
          <w:lang w:eastAsia="en-US"/>
        </w:rPr>
        <w:t xml:space="preserve">б) при переводе гражданского служащего на иную равнозначную </w:t>
      </w:r>
      <w:r w:rsidR="00797708">
        <w:rPr>
          <w:color w:val="000000"/>
          <w:sz w:val="28"/>
          <w:szCs w:val="28"/>
          <w:lang w:eastAsia="en-US"/>
        </w:rPr>
        <w:br/>
      </w:r>
      <w:r w:rsidRPr="00897726">
        <w:rPr>
          <w:color w:val="000000"/>
          <w:sz w:val="28"/>
          <w:szCs w:val="28"/>
          <w:lang w:eastAsia="en-US"/>
        </w:rPr>
        <w:t xml:space="preserve">или низшую должность государственной гражданской службы в том же государственном органе либо при переводе гражданского служащего на иную равнозначную (относящуюся к тому же уровню в пределах той же категории </w:t>
      </w:r>
      <w:r w:rsidR="00797708">
        <w:rPr>
          <w:color w:val="000000"/>
          <w:sz w:val="28"/>
          <w:szCs w:val="28"/>
          <w:lang w:eastAsia="en-US"/>
        </w:rPr>
        <w:br/>
      </w:r>
      <w:r w:rsidRPr="00897726">
        <w:rPr>
          <w:color w:val="000000"/>
          <w:sz w:val="28"/>
          <w:szCs w:val="28"/>
          <w:lang w:eastAsia="en-US"/>
        </w:rPr>
        <w:t xml:space="preserve">и группы должностей государственной гражданской службы) или низшую (относящуюся к более низкой категории и группе должностей государственной гражданской службы или более низкому уровню в пределах той же категории </w:t>
      </w:r>
      <w:r w:rsidR="00797708">
        <w:rPr>
          <w:color w:val="000000"/>
          <w:sz w:val="28"/>
          <w:szCs w:val="28"/>
          <w:lang w:eastAsia="en-US"/>
        </w:rPr>
        <w:br/>
      </w:r>
      <w:r w:rsidRPr="00897726">
        <w:rPr>
          <w:color w:val="000000"/>
          <w:sz w:val="28"/>
          <w:szCs w:val="28"/>
          <w:lang w:eastAsia="en-US"/>
        </w:rPr>
        <w:t>и группы должностей государственной гражданской службы) должность государственной гражданской службы из другого государственного органа;</w:t>
      </w:r>
    </w:p>
    <w:p w14:paraId="72EA3BAA" w14:textId="77777777" w:rsidR="0097101B" w:rsidRPr="00897726" w:rsidRDefault="00CA7A82" w:rsidP="008977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97726">
        <w:rPr>
          <w:color w:val="000000"/>
          <w:sz w:val="28"/>
          <w:szCs w:val="28"/>
          <w:lang w:eastAsia="en-US"/>
        </w:rPr>
        <w:t>в</w:t>
      </w:r>
      <w:proofErr w:type="gramEnd"/>
      <w:r w:rsidRPr="00897726">
        <w:rPr>
          <w:color w:val="000000"/>
          <w:sz w:val="28"/>
          <w:szCs w:val="28"/>
          <w:lang w:eastAsia="en-US"/>
        </w:rPr>
        <w:t>) при назначении гражданского служащего на иную должность государственной гражданской службы в порядке должностного роста в том же государственном органе</w:t>
      </w:r>
      <w:r w:rsidR="0097101B" w:rsidRPr="00897726">
        <w:rPr>
          <w:color w:val="000000"/>
          <w:sz w:val="28"/>
          <w:szCs w:val="28"/>
          <w:lang w:eastAsia="en-US"/>
        </w:rPr>
        <w:t>;</w:t>
      </w:r>
    </w:p>
    <w:p w14:paraId="6784B562" w14:textId="072C88F6" w:rsidR="00CA7A82" w:rsidRPr="00897726" w:rsidRDefault="0097101B" w:rsidP="0089772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97708">
        <w:rPr>
          <w:color w:val="000000"/>
          <w:sz w:val="28"/>
          <w:szCs w:val="28"/>
          <w:lang w:eastAsia="en-US"/>
        </w:rPr>
        <w:t>г</w:t>
      </w:r>
      <w:proofErr w:type="gramEnd"/>
      <w:r w:rsidRPr="00797708">
        <w:rPr>
          <w:color w:val="000000"/>
          <w:sz w:val="28"/>
          <w:szCs w:val="28"/>
          <w:lang w:eastAsia="en-US"/>
        </w:rPr>
        <w:t xml:space="preserve">) при назначении на отдельные должности государственной гражданской службы, исполнение должностных обязанностей по которым связано </w:t>
      </w:r>
      <w:r w:rsidR="00797708">
        <w:rPr>
          <w:color w:val="000000"/>
          <w:sz w:val="28"/>
          <w:szCs w:val="28"/>
          <w:lang w:eastAsia="en-US"/>
        </w:rPr>
        <w:br/>
      </w:r>
      <w:r w:rsidRPr="00797708">
        <w:rPr>
          <w:color w:val="000000"/>
          <w:sz w:val="28"/>
          <w:szCs w:val="28"/>
          <w:lang w:eastAsia="en-US"/>
        </w:rPr>
        <w:t>с использованием сведений, составляющих государственную тайну, по перечню должностей, утверждаемому нормативным правовым актом государственного органа</w:t>
      </w:r>
      <w:r w:rsidR="00CA7A82" w:rsidRPr="00797708">
        <w:rPr>
          <w:color w:val="000000"/>
          <w:sz w:val="28"/>
          <w:szCs w:val="28"/>
          <w:lang w:eastAsia="en-US"/>
        </w:rPr>
        <w:t>»</w:t>
      </w:r>
      <w:r w:rsidR="009A1210" w:rsidRPr="00797708">
        <w:rPr>
          <w:color w:val="000000"/>
          <w:sz w:val="28"/>
          <w:szCs w:val="28"/>
          <w:lang w:eastAsia="en-US"/>
        </w:rPr>
        <w:t>.</w:t>
      </w:r>
    </w:p>
    <w:p w14:paraId="692F6B68" w14:textId="77777777" w:rsidR="00FB2C81" w:rsidRPr="00897726" w:rsidRDefault="00FB2C81" w:rsidP="00897726">
      <w:pPr>
        <w:ind w:firstLine="709"/>
        <w:jc w:val="both"/>
        <w:rPr>
          <w:color w:val="000000"/>
          <w:sz w:val="28"/>
          <w:szCs w:val="28"/>
        </w:rPr>
      </w:pPr>
    </w:p>
    <w:p w14:paraId="5B3869D1" w14:textId="4FC560F8" w:rsidR="00FB2C81" w:rsidRPr="00897726" w:rsidRDefault="009A1210" w:rsidP="00897726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97726">
        <w:rPr>
          <w:color w:val="000000"/>
          <w:sz w:val="28"/>
          <w:szCs w:val="28"/>
        </w:rPr>
        <w:t>2</w:t>
      </w:r>
      <w:r w:rsidR="00FB2C81" w:rsidRPr="00897726">
        <w:rPr>
          <w:color w:val="000000"/>
          <w:sz w:val="28"/>
          <w:szCs w:val="28"/>
        </w:rPr>
        <w:t>. Настоящий Указ вступает в силу со дня, следующего за днем официального опубликования</w:t>
      </w:r>
      <w:r w:rsidR="00797708">
        <w:rPr>
          <w:color w:val="000000"/>
          <w:sz w:val="28"/>
          <w:szCs w:val="28"/>
        </w:rPr>
        <w:t>,</w:t>
      </w:r>
      <w:r w:rsidR="00551D4C" w:rsidRPr="00897726">
        <w:rPr>
          <w:color w:val="000000"/>
          <w:sz w:val="28"/>
          <w:szCs w:val="28"/>
        </w:rPr>
        <w:t xml:space="preserve"> и распространяет свое действие </w:t>
      </w:r>
      <w:r w:rsidR="00797708">
        <w:rPr>
          <w:color w:val="000000"/>
          <w:sz w:val="28"/>
          <w:szCs w:val="28"/>
        </w:rPr>
        <w:br/>
      </w:r>
      <w:r w:rsidR="00551D4C" w:rsidRPr="00897726">
        <w:rPr>
          <w:color w:val="000000"/>
          <w:sz w:val="28"/>
          <w:szCs w:val="28"/>
        </w:rPr>
        <w:t xml:space="preserve">на правоотношения, возникшие </w:t>
      </w:r>
      <w:r w:rsidR="00551D4C" w:rsidRPr="00797708">
        <w:rPr>
          <w:color w:val="000000"/>
          <w:sz w:val="28"/>
          <w:szCs w:val="28"/>
        </w:rPr>
        <w:t>с 11 октября 2023 года.</w:t>
      </w:r>
      <w:r w:rsidR="00551D4C" w:rsidRPr="00897726">
        <w:rPr>
          <w:color w:val="000000"/>
          <w:sz w:val="28"/>
          <w:szCs w:val="28"/>
        </w:rPr>
        <w:t xml:space="preserve"> </w:t>
      </w:r>
    </w:p>
    <w:p w14:paraId="1E406C7E" w14:textId="77777777" w:rsidR="00FB2C81" w:rsidRPr="00897726" w:rsidRDefault="00FB2C81" w:rsidP="00897726">
      <w:pPr>
        <w:ind w:left="-851" w:firstLine="709"/>
        <w:jc w:val="center"/>
        <w:rPr>
          <w:b/>
          <w:bCs/>
          <w:color w:val="000000"/>
          <w:sz w:val="28"/>
          <w:szCs w:val="28"/>
        </w:rPr>
      </w:pPr>
    </w:p>
    <w:p w14:paraId="288ED107" w14:textId="77777777" w:rsidR="00FB2C81" w:rsidRDefault="00FB2C81" w:rsidP="00FB2C81">
      <w:pPr>
        <w:ind w:left="-851" w:firstLine="709"/>
        <w:jc w:val="both"/>
        <w:rPr>
          <w:sz w:val="28"/>
          <w:szCs w:val="28"/>
        </w:rPr>
      </w:pPr>
    </w:p>
    <w:p w14:paraId="6225FB75" w14:textId="77777777" w:rsidR="00797708" w:rsidRPr="00897726" w:rsidRDefault="00797708" w:rsidP="00FB2C81">
      <w:pPr>
        <w:ind w:left="-851" w:firstLine="709"/>
        <w:jc w:val="both"/>
        <w:rPr>
          <w:sz w:val="28"/>
          <w:szCs w:val="28"/>
        </w:rPr>
      </w:pPr>
    </w:p>
    <w:p w14:paraId="09F5B650" w14:textId="77777777" w:rsidR="00FB2C81" w:rsidRPr="00897726" w:rsidRDefault="00FB2C81" w:rsidP="00FB2C81">
      <w:pPr>
        <w:ind w:left="-851" w:firstLine="709"/>
        <w:jc w:val="both"/>
        <w:rPr>
          <w:sz w:val="28"/>
          <w:szCs w:val="28"/>
        </w:rPr>
      </w:pPr>
    </w:p>
    <w:p w14:paraId="325FDA74" w14:textId="77777777" w:rsidR="00FB2C81" w:rsidRPr="00897726" w:rsidRDefault="00FB2C81" w:rsidP="00FB2C81">
      <w:pPr>
        <w:ind w:left="-851" w:firstLine="709"/>
        <w:jc w:val="both"/>
        <w:rPr>
          <w:sz w:val="28"/>
          <w:szCs w:val="28"/>
        </w:rPr>
      </w:pPr>
    </w:p>
    <w:p w14:paraId="05022EC9" w14:textId="77777777" w:rsidR="00897726" w:rsidRDefault="00897726" w:rsidP="0089772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274D713" w14:textId="77777777" w:rsidR="00897726" w:rsidRDefault="00897726" w:rsidP="00897726">
      <w:pPr>
        <w:tabs>
          <w:tab w:val="left" w:pos="1125"/>
        </w:tabs>
        <w:ind w:firstLine="708"/>
        <w:rPr>
          <w:sz w:val="28"/>
          <w:szCs w:val="28"/>
        </w:rPr>
      </w:pPr>
    </w:p>
    <w:p w14:paraId="476BD083" w14:textId="77777777" w:rsidR="00897726" w:rsidRDefault="00897726" w:rsidP="00897726">
      <w:pPr>
        <w:rPr>
          <w:sz w:val="28"/>
          <w:szCs w:val="28"/>
        </w:rPr>
      </w:pPr>
    </w:p>
    <w:p w14:paraId="0E2B1EEA" w14:textId="77777777" w:rsidR="00897726" w:rsidRPr="000D1074" w:rsidRDefault="00897726" w:rsidP="00897726">
      <w:pPr>
        <w:ind w:firstLine="426"/>
        <w:rPr>
          <w:sz w:val="28"/>
          <w:szCs w:val="28"/>
        </w:rPr>
      </w:pPr>
      <w:r w:rsidRPr="000D1074">
        <w:rPr>
          <w:sz w:val="28"/>
          <w:szCs w:val="28"/>
        </w:rPr>
        <w:t>г. Тирасполь</w:t>
      </w:r>
    </w:p>
    <w:p w14:paraId="274DAB03" w14:textId="0D071D24" w:rsidR="00897726" w:rsidRPr="000D1074" w:rsidRDefault="000D1074" w:rsidP="00897726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897726" w:rsidRPr="000D1074">
        <w:rPr>
          <w:sz w:val="28"/>
          <w:szCs w:val="28"/>
        </w:rPr>
        <w:t xml:space="preserve"> </w:t>
      </w:r>
      <w:r w:rsidR="00797708" w:rsidRPr="000D1074">
        <w:rPr>
          <w:sz w:val="28"/>
          <w:szCs w:val="28"/>
        </w:rPr>
        <w:t>дека</w:t>
      </w:r>
      <w:r w:rsidR="00897726" w:rsidRPr="000D1074">
        <w:rPr>
          <w:sz w:val="28"/>
          <w:szCs w:val="28"/>
        </w:rPr>
        <w:t>бря 2023 г.</w:t>
      </w:r>
    </w:p>
    <w:p w14:paraId="69A647D0" w14:textId="64F5A047" w:rsidR="00897726" w:rsidRPr="000D1074" w:rsidRDefault="00897726" w:rsidP="00897726">
      <w:pPr>
        <w:ind w:firstLine="426"/>
        <w:rPr>
          <w:sz w:val="28"/>
          <w:szCs w:val="28"/>
        </w:rPr>
      </w:pPr>
      <w:r w:rsidRPr="000D1074">
        <w:rPr>
          <w:sz w:val="28"/>
          <w:szCs w:val="28"/>
        </w:rPr>
        <w:t xml:space="preserve">  </w:t>
      </w:r>
      <w:r w:rsidR="00797708" w:rsidRPr="000D1074">
        <w:rPr>
          <w:sz w:val="28"/>
          <w:szCs w:val="28"/>
        </w:rPr>
        <w:t xml:space="preserve">   № 4</w:t>
      </w:r>
      <w:r w:rsidR="000D1074">
        <w:rPr>
          <w:sz w:val="28"/>
          <w:szCs w:val="28"/>
        </w:rPr>
        <w:t>67</w:t>
      </w:r>
      <w:bookmarkStart w:id="0" w:name="_GoBack"/>
      <w:bookmarkEnd w:id="0"/>
    </w:p>
    <w:sectPr w:rsidR="00897726" w:rsidRPr="000D1074" w:rsidSect="00897726">
      <w:headerReference w:type="default" r:id="rId7"/>
      <w:type w:val="continuous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E273D" w14:textId="77777777" w:rsidR="002273BD" w:rsidRDefault="002273BD" w:rsidP="00551D4C">
      <w:r>
        <w:separator/>
      </w:r>
    </w:p>
  </w:endnote>
  <w:endnote w:type="continuationSeparator" w:id="0">
    <w:p w14:paraId="0BBFBB05" w14:textId="77777777" w:rsidR="002273BD" w:rsidRDefault="002273BD" w:rsidP="005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31490" w14:textId="77777777" w:rsidR="002273BD" w:rsidRDefault="002273BD" w:rsidP="00551D4C">
      <w:r>
        <w:separator/>
      </w:r>
    </w:p>
  </w:footnote>
  <w:footnote w:type="continuationSeparator" w:id="0">
    <w:p w14:paraId="726235E9" w14:textId="77777777" w:rsidR="002273BD" w:rsidRDefault="002273BD" w:rsidP="00551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3114555"/>
      <w:docPartObj>
        <w:docPartGallery w:val="Page Numbers (Top of Page)"/>
        <w:docPartUnique/>
      </w:docPartObj>
    </w:sdtPr>
    <w:sdtEndPr/>
    <w:sdtContent>
      <w:p w14:paraId="1C50899D" w14:textId="41821C87" w:rsidR="00897726" w:rsidRDefault="008977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074">
          <w:rPr>
            <w:noProof/>
          </w:rPr>
          <w:t>- 2 -</w:t>
        </w:r>
        <w:r>
          <w:fldChar w:fldCharType="end"/>
        </w:r>
      </w:p>
    </w:sdtContent>
  </w:sdt>
  <w:p w14:paraId="6790BD14" w14:textId="77777777" w:rsidR="00897726" w:rsidRDefault="0089772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1E"/>
    <w:rsid w:val="00001671"/>
    <w:rsid w:val="000118B4"/>
    <w:rsid w:val="00017013"/>
    <w:rsid w:val="00025611"/>
    <w:rsid w:val="00035FC0"/>
    <w:rsid w:val="00045306"/>
    <w:rsid w:val="00062B2A"/>
    <w:rsid w:val="00066935"/>
    <w:rsid w:val="000B5ACD"/>
    <w:rsid w:val="000B6D8B"/>
    <w:rsid w:val="000C78AF"/>
    <w:rsid w:val="000D1074"/>
    <w:rsid w:val="000E166F"/>
    <w:rsid w:val="000E2FFF"/>
    <w:rsid w:val="000E3ECE"/>
    <w:rsid w:val="001046C0"/>
    <w:rsid w:val="0010748B"/>
    <w:rsid w:val="00124BF0"/>
    <w:rsid w:val="001427F0"/>
    <w:rsid w:val="00152639"/>
    <w:rsid w:val="00170635"/>
    <w:rsid w:val="00172338"/>
    <w:rsid w:val="0018707A"/>
    <w:rsid w:val="001B03BC"/>
    <w:rsid w:val="001C5844"/>
    <w:rsid w:val="001D62A1"/>
    <w:rsid w:val="001F1D50"/>
    <w:rsid w:val="0022103E"/>
    <w:rsid w:val="0022713B"/>
    <w:rsid w:val="002273BD"/>
    <w:rsid w:val="00230506"/>
    <w:rsid w:val="002368EF"/>
    <w:rsid w:val="00243B34"/>
    <w:rsid w:val="00252222"/>
    <w:rsid w:val="00272800"/>
    <w:rsid w:val="00295C59"/>
    <w:rsid w:val="002C429E"/>
    <w:rsid w:val="002D42ED"/>
    <w:rsid w:val="002D57DF"/>
    <w:rsid w:val="002D6095"/>
    <w:rsid w:val="002E0F7E"/>
    <w:rsid w:val="002E2A2E"/>
    <w:rsid w:val="0030172B"/>
    <w:rsid w:val="00306B70"/>
    <w:rsid w:val="003262B8"/>
    <w:rsid w:val="00353A35"/>
    <w:rsid w:val="0035541A"/>
    <w:rsid w:val="003A38E6"/>
    <w:rsid w:val="003B6E40"/>
    <w:rsid w:val="003C3384"/>
    <w:rsid w:val="003D2791"/>
    <w:rsid w:val="003E57BB"/>
    <w:rsid w:val="003F6B00"/>
    <w:rsid w:val="003F73CA"/>
    <w:rsid w:val="00412C7A"/>
    <w:rsid w:val="00416860"/>
    <w:rsid w:val="00427566"/>
    <w:rsid w:val="004344A7"/>
    <w:rsid w:val="00440716"/>
    <w:rsid w:val="0044497E"/>
    <w:rsid w:val="00454CB9"/>
    <w:rsid w:val="0046286E"/>
    <w:rsid w:val="004866CB"/>
    <w:rsid w:val="004C6DF5"/>
    <w:rsid w:val="004E1321"/>
    <w:rsid w:val="004E1557"/>
    <w:rsid w:val="004E1649"/>
    <w:rsid w:val="005239EA"/>
    <w:rsid w:val="00531745"/>
    <w:rsid w:val="00534F6B"/>
    <w:rsid w:val="00550AD8"/>
    <w:rsid w:val="00551CDE"/>
    <w:rsid w:val="00551D4C"/>
    <w:rsid w:val="00595D37"/>
    <w:rsid w:val="005E2181"/>
    <w:rsid w:val="005E6399"/>
    <w:rsid w:val="006004C7"/>
    <w:rsid w:val="006018B4"/>
    <w:rsid w:val="00615E17"/>
    <w:rsid w:val="00645E46"/>
    <w:rsid w:val="00662B4B"/>
    <w:rsid w:val="00673B3F"/>
    <w:rsid w:val="006803C6"/>
    <w:rsid w:val="0068421E"/>
    <w:rsid w:val="00696A89"/>
    <w:rsid w:val="006A658C"/>
    <w:rsid w:val="006C0A5E"/>
    <w:rsid w:val="006D02DC"/>
    <w:rsid w:val="007054AA"/>
    <w:rsid w:val="00724AEA"/>
    <w:rsid w:val="0072664E"/>
    <w:rsid w:val="00797708"/>
    <w:rsid w:val="007D3C2A"/>
    <w:rsid w:val="007D7355"/>
    <w:rsid w:val="0080276B"/>
    <w:rsid w:val="008203E6"/>
    <w:rsid w:val="008244F6"/>
    <w:rsid w:val="008750E0"/>
    <w:rsid w:val="008876E0"/>
    <w:rsid w:val="00897726"/>
    <w:rsid w:val="008F277D"/>
    <w:rsid w:val="009115BB"/>
    <w:rsid w:val="009552F2"/>
    <w:rsid w:val="00957B8D"/>
    <w:rsid w:val="0097101B"/>
    <w:rsid w:val="009815F5"/>
    <w:rsid w:val="00981DE8"/>
    <w:rsid w:val="00991C8E"/>
    <w:rsid w:val="00997FC1"/>
    <w:rsid w:val="009A1210"/>
    <w:rsid w:val="009A7C84"/>
    <w:rsid w:val="009D64D1"/>
    <w:rsid w:val="00A031B6"/>
    <w:rsid w:val="00A03C52"/>
    <w:rsid w:val="00A8371B"/>
    <w:rsid w:val="00AA04D8"/>
    <w:rsid w:val="00AD429B"/>
    <w:rsid w:val="00B12EDD"/>
    <w:rsid w:val="00B20C99"/>
    <w:rsid w:val="00B50DDB"/>
    <w:rsid w:val="00BE325F"/>
    <w:rsid w:val="00BF6907"/>
    <w:rsid w:val="00C16ADC"/>
    <w:rsid w:val="00C82822"/>
    <w:rsid w:val="00C860AB"/>
    <w:rsid w:val="00C95729"/>
    <w:rsid w:val="00CA3CDC"/>
    <w:rsid w:val="00CA7A82"/>
    <w:rsid w:val="00CC0686"/>
    <w:rsid w:val="00CC170D"/>
    <w:rsid w:val="00CE728A"/>
    <w:rsid w:val="00D23E18"/>
    <w:rsid w:val="00D627D9"/>
    <w:rsid w:val="00D71B98"/>
    <w:rsid w:val="00D75F28"/>
    <w:rsid w:val="00DD1FE6"/>
    <w:rsid w:val="00E34C1E"/>
    <w:rsid w:val="00E54069"/>
    <w:rsid w:val="00EA4E67"/>
    <w:rsid w:val="00EB1E68"/>
    <w:rsid w:val="00EC4FE8"/>
    <w:rsid w:val="00EC5634"/>
    <w:rsid w:val="00EC7B2B"/>
    <w:rsid w:val="00ED7BAC"/>
    <w:rsid w:val="00EE4B3A"/>
    <w:rsid w:val="00F01303"/>
    <w:rsid w:val="00F5598F"/>
    <w:rsid w:val="00F66BDA"/>
    <w:rsid w:val="00F73547"/>
    <w:rsid w:val="00FA1938"/>
    <w:rsid w:val="00F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0867E"/>
  <w15:docId w15:val="{9294D3F4-ED2B-4435-8EFB-CD139A4C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750E0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8750E0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5">
    <w:name w:val="footnote text"/>
    <w:basedOn w:val="a"/>
    <w:link w:val="a6"/>
    <w:semiHidden/>
    <w:unhideWhenUsed/>
    <w:rsid w:val="00551D4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51D4C"/>
  </w:style>
  <w:style w:type="character" w:styleId="a7">
    <w:name w:val="footnote reference"/>
    <w:basedOn w:val="a0"/>
    <w:semiHidden/>
    <w:unhideWhenUsed/>
    <w:rsid w:val="00551D4C"/>
    <w:rPr>
      <w:vertAlign w:val="superscript"/>
    </w:rPr>
  </w:style>
  <w:style w:type="character" w:styleId="a8">
    <w:name w:val="annotation reference"/>
    <w:basedOn w:val="a0"/>
    <w:semiHidden/>
    <w:unhideWhenUsed/>
    <w:rsid w:val="00551D4C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551D4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551D4C"/>
  </w:style>
  <w:style w:type="paragraph" w:styleId="ab">
    <w:name w:val="annotation subject"/>
    <w:basedOn w:val="a9"/>
    <w:next w:val="a9"/>
    <w:link w:val="ac"/>
    <w:semiHidden/>
    <w:unhideWhenUsed/>
    <w:rsid w:val="00551D4C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51D4C"/>
    <w:rPr>
      <w:b/>
      <w:bCs/>
    </w:rPr>
  </w:style>
  <w:style w:type="paragraph" w:styleId="ad">
    <w:name w:val="header"/>
    <w:basedOn w:val="a"/>
    <w:link w:val="ae"/>
    <w:uiPriority w:val="99"/>
    <w:unhideWhenUsed/>
    <w:rsid w:val="008977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7726"/>
    <w:rPr>
      <w:sz w:val="24"/>
      <w:szCs w:val="24"/>
    </w:rPr>
  </w:style>
  <w:style w:type="paragraph" w:styleId="af">
    <w:name w:val="footer"/>
    <w:basedOn w:val="a"/>
    <w:link w:val="af0"/>
    <w:unhideWhenUsed/>
    <w:rsid w:val="008977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977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73;&#1083;&#1086;&#1085;&#1099;%20&#1040;&#1055;\&#1055;&#1088;&#1077;&#1079;&#1080;&#1076;&#1077;&#1085;&#1090;%20&#1059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4EE4B-3B86-4397-9877-31F25373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Президент Указ</Template>
  <TotalTime>66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 Указ</vt:lpstr>
    </vt:vector>
  </TitlesOfParts>
  <Company>work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 Указ</dc:title>
  <dc:creator>Усков А.Ю.</dc:creator>
  <cp:lastModifiedBy>Кудрова А.А.</cp:lastModifiedBy>
  <cp:revision>13</cp:revision>
  <cp:lastPrinted>2023-11-09T07:36:00Z</cp:lastPrinted>
  <dcterms:created xsi:type="dcterms:W3CDTF">2023-11-08T13:03:00Z</dcterms:created>
  <dcterms:modified xsi:type="dcterms:W3CDTF">2023-12-01T14:09:00Z</dcterms:modified>
</cp:coreProperties>
</file>