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73B" w:rsidRDefault="003D673B" w:rsidP="003D67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673B" w:rsidRDefault="003D673B" w:rsidP="003D67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673B" w:rsidRDefault="003D673B" w:rsidP="003D67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673B" w:rsidRDefault="003D673B" w:rsidP="003D67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673B" w:rsidRDefault="003D673B" w:rsidP="003D67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673B" w:rsidRDefault="003D673B" w:rsidP="003D67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673B" w:rsidRDefault="003D673B" w:rsidP="003D67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673B" w:rsidRDefault="003D673B" w:rsidP="003D67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673B" w:rsidRDefault="003D673B" w:rsidP="003D67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673B" w:rsidRPr="003D673B" w:rsidRDefault="003D673B" w:rsidP="003D67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673B" w:rsidRDefault="00E26BC9" w:rsidP="003D673B">
      <w:pPr>
        <w:jc w:val="center"/>
        <w:rPr>
          <w:rFonts w:ascii="Times New Roman" w:hAnsi="Times New Roman" w:cs="Times New Roman"/>
          <w:sz w:val="28"/>
          <w:szCs w:val="28"/>
        </w:rPr>
      </w:pPr>
      <w:r w:rsidRPr="003D673B">
        <w:rPr>
          <w:rFonts w:ascii="Times New Roman" w:hAnsi="Times New Roman" w:cs="Times New Roman"/>
          <w:sz w:val="28"/>
          <w:szCs w:val="28"/>
        </w:rPr>
        <w:t>О внесении дополнения в Указ Президента</w:t>
      </w:r>
      <w:r w:rsidR="002275EC" w:rsidRPr="003D67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73B" w:rsidRDefault="00E26BC9" w:rsidP="003D673B">
      <w:pPr>
        <w:jc w:val="center"/>
        <w:rPr>
          <w:rFonts w:ascii="Times New Roman" w:hAnsi="Times New Roman" w:cs="Times New Roman"/>
          <w:sz w:val="28"/>
          <w:szCs w:val="28"/>
        </w:rPr>
      </w:pPr>
      <w:r w:rsidRPr="003D673B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:rsidR="003D673B" w:rsidRDefault="00E26BC9" w:rsidP="003D673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D673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D673B">
        <w:rPr>
          <w:rFonts w:ascii="Times New Roman" w:hAnsi="Times New Roman" w:cs="Times New Roman"/>
          <w:sz w:val="28"/>
          <w:szCs w:val="28"/>
        </w:rPr>
        <w:t xml:space="preserve"> 26 декабря 2019 года № 454 </w:t>
      </w:r>
    </w:p>
    <w:p w:rsidR="003D673B" w:rsidRDefault="00E26BC9" w:rsidP="003D673B">
      <w:pPr>
        <w:jc w:val="center"/>
        <w:rPr>
          <w:rFonts w:ascii="Times New Roman" w:hAnsi="Times New Roman" w:cs="Times New Roman"/>
          <w:sz w:val="28"/>
          <w:szCs w:val="28"/>
        </w:rPr>
      </w:pPr>
      <w:r w:rsidRPr="003D673B">
        <w:rPr>
          <w:rFonts w:ascii="Times New Roman" w:hAnsi="Times New Roman" w:cs="Times New Roman"/>
          <w:sz w:val="28"/>
          <w:szCs w:val="28"/>
        </w:rPr>
        <w:t>«Об утверждении Перечня должностных лиц</w:t>
      </w:r>
      <w:r w:rsidR="00874D25" w:rsidRPr="003D67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73B" w:rsidRDefault="00E26BC9" w:rsidP="003D673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D673B">
        <w:rPr>
          <w:rFonts w:ascii="Times New Roman" w:hAnsi="Times New Roman" w:cs="Times New Roman"/>
          <w:sz w:val="28"/>
          <w:szCs w:val="28"/>
        </w:rPr>
        <w:t>органов</w:t>
      </w:r>
      <w:proofErr w:type="gramEnd"/>
      <w:r w:rsidRPr="003D673B">
        <w:rPr>
          <w:rFonts w:ascii="Times New Roman" w:hAnsi="Times New Roman" w:cs="Times New Roman"/>
          <w:sz w:val="28"/>
          <w:szCs w:val="28"/>
        </w:rPr>
        <w:t xml:space="preserve"> государственной службы безопасности </w:t>
      </w:r>
    </w:p>
    <w:p w:rsidR="003D673B" w:rsidRDefault="00E26BC9" w:rsidP="003D673B">
      <w:pPr>
        <w:jc w:val="center"/>
        <w:rPr>
          <w:rFonts w:ascii="Times New Roman" w:hAnsi="Times New Roman" w:cs="Times New Roman"/>
          <w:sz w:val="28"/>
          <w:szCs w:val="28"/>
        </w:rPr>
      </w:pPr>
      <w:r w:rsidRPr="003D673B">
        <w:rPr>
          <w:rFonts w:ascii="Times New Roman" w:hAnsi="Times New Roman" w:cs="Times New Roman"/>
          <w:sz w:val="28"/>
          <w:szCs w:val="28"/>
        </w:rPr>
        <w:t>Приднестровской</w:t>
      </w:r>
      <w:r w:rsidR="00803267">
        <w:rPr>
          <w:rFonts w:ascii="Times New Roman" w:hAnsi="Times New Roman" w:cs="Times New Roman"/>
          <w:sz w:val="28"/>
          <w:szCs w:val="28"/>
        </w:rPr>
        <w:t xml:space="preserve"> </w:t>
      </w:r>
      <w:r w:rsidRPr="003D673B">
        <w:rPr>
          <w:rFonts w:ascii="Times New Roman" w:hAnsi="Times New Roman" w:cs="Times New Roman"/>
          <w:sz w:val="28"/>
          <w:szCs w:val="28"/>
        </w:rPr>
        <w:t xml:space="preserve">Молдавской Республики, </w:t>
      </w:r>
    </w:p>
    <w:p w:rsidR="009E521C" w:rsidRPr="003D673B" w:rsidRDefault="00E26BC9" w:rsidP="003D673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D673B">
        <w:rPr>
          <w:rFonts w:ascii="Times New Roman" w:hAnsi="Times New Roman" w:cs="Times New Roman"/>
          <w:sz w:val="28"/>
          <w:szCs w:val="28"/>
        </w:rPr>
        <w:t>уполномоченных</w:t>
      </w:r>
      <w:proofErr w:type="gramEnd"/>
      <w:r w:rsidRPr="003D673B">
        <w:rPr>
          <w:rFonts w:ascii="Times New Roman" w:hAnsi="Times New Roman" w:cs="Times New Roman"/>
          <w:sz w:val="28"/>
          <w:szCs w:val="28"/>
        </w:rPr>
        <w:t xml:space="preserve"> рассматривать дела об</w:t>
      </w:r>
      <w:r w:rsidR="002275EC" w:rsidRPr="003D673B">
        <w:rPr>
          <w:rFonts w:ascii="Times New Roman" w:hAnsi="Times New Roman" w:cs="Times New Roman"/>
          <w:sz w:val="28"/>
          <w:szCs w:val="28"/>
        </w:rPr>
        <w:t xml:space="preserve"> </w:t>
      </w:r>
      <w:r w:rsidRPr="003D673B">
        <w:rPr>
          <w:rFonts w:ascii="Times New Roman" w:hAnsi="Times New Roman" w:cs="Times New Roman"/>
          <w:sz w:val="28"/>
          <w:szCs w:val="28"/>
        </w:rPr>
        <w:t>административных правонарушениях</w:t>
      </w:r>
      <w:r w:rsidR="00CD2AE8" w:rsidRPr="003D673B">
        <w:rPr>
          <w:rFonts w:ascii="Times New Roman" w:hAnsi="Times New Roman" w:cs="Times New Roman"/>
          <w:sz w:val="28"/>
          <w:szCs w:val="28"/>
        </w:rPr>
        <w:t>,</w:t>
      </w:r>
      <w:r w:rsidR="002275EC" w:rsidRPr="003D673B">
        <w:rPr>
          <w:rFonts w:ascii="Times New Roman" w:hAnsi="Times New Roman" w:cs="Times New Roman"/>
          <w:sz w:val="28"/>
          <w:szCs w:val="28"/>
        </w:rPr>
        <w:t xml:space="preserve"> </w:t>
      </w:r>
      <w:r w:rsidR="00CD2AE8" w:rsidRPr="003D673B">
        <w:rPr>
          <w:rFonts w:ascii="Times New Roman" w:hAnsi="Times New Roman" w:cs="Times New Roman"/>
          <w:sz w:val="28"/>
          <w:szCs w:val="28"/>
        </w:rPr>
        <w:t xml:space="preserve">отнесенных к ведению органов </w:t>
      </w:r>
      <w:r w:rsidRPr="003D673B">
        <w:rPr>
          <w:rFonts w:ascii="Times New Roman" w:hAnsi="Times New Roman" w:cs="Times New Roman"/>
          <w:sz w:val="28"/>
          <w:szCs w:val="28"/>
        </w:rPr>
        <w:t>государственной</w:t>
      </w:r>
      <w:r w:rsidR="0024205D" w:rsidRPr="003D673B">
        <w:rPr>
          <w:rFonts w:ascii="Times New Roman" w:hAnsi="Times New Roman" w:cs="Times New Roman"/>
          <w:sz w:val="28"/>
          <w:szCs w:val="28"/>
        </w:rPr>
        <w:t xml:space="preserve"> </w:t>
      </w:r>
      <w:r w:rsidRPr="003D673B">
        <w:rPr>
          <w:rFonts w:ascii="Times New Roman" w:hAnsi="Times New Roman" w:cs="Times New Roman"/>
          <w:sz w:val="28"/>
          <w:szCs w:val="28"/>
        </w:rPr>
        <w:t>службы безопасности Придне</w:t>
      </w:r>
      <w:r w:rsidR="00A308B5" w:rsidRPr="003D673B">
        <w:rPr>
          <w:rFonts w:ascii="Times New Roman" w:hAnsi="Times New Roman" w:cs="Times New Roman"/>
          <w:sz w:val="28"/>
          <w:szCs w:val="28"/>
        </w:rPr>
        <w:t>стровской Молдавской Республики</w:t>
      </w:r>
      <w:r w:rsidR="005F3CE0" w:rsidRPr="003D673B">
        <w:rPr>
          <w:rFonts w:ascii="Times New Roman" w:hAnsi="Times New Roman" w:cs="Times New Roman"/>
          <w:sz w:val="28"/>
          <w:szCs w:val="28"/>
        </w:rPr>
        <w:t>»</w:t>
      </w:r>
    </w:p>
    <w:p w:rsidR="00005D57" w:rsidRPr="002F1053" w:rsidRDefault="00005D57" w:rsidP="003D673B">
      <w:pPr>
        <w:jc w:val="center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:rsidR="003D673B" w:rsidRDefault="00E26BC9" w:rsidP="003D673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73B">
        <w:rPr>
          <w:sz w:val="28"/>
          <w:szCs w:val="28"/>
        </w:rPr>
        <w:t>В соответствии со статьей 65 Конституции Приднестровской Молдавской Республики, статьями 22.2, 23.31 Кодекса Приднестровской Молдавской Республики об административных правонарушениях</w:t>
      </w:r>
      <w:r w:rsidR="009E521C" w:rsidRPr="003D673B">
        <w:rPr>
          <w:sz w:val="28"/>
          <w:szCs w:val="28"/>
        </w:rPr>
        <w:t xml:space="preserve">, </w:t>
      </w:r>
    </w:p>
    <w:p w:rsidR="009E521C" w:rsidRPr="003D673B" w:rsidRDefault="003D673B" w:rsidP="003D673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п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r w:rsidR="009E521C" w:rsidRPr="003D673B"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 xml:space="preserve"> </w:t>
      </w:r>
      <w:r w:rsidR="009E521C" w:rsidRPr="003D673B">
        <w:rPr>
          <w:sz w:val="28"/>
          <w:szCs w:val="28"/>
          <w:shd w:val="clear" w:color="auto" w:fill="FFFFFF"/>
        </w:rPr>
        <w:t>с</w:t>
      </w:r>
      <w:r>
        <w:rPr>
          <w:sz w:val="28"/>
          <w:szCs w:val="28"/>
          <w:shd w:val="clear" w:color="auto" w:fill="FFFFFF"/>
        </w:rPr>
        <w:t xml:space="preserve"> </w:t>
      </w:r>
      <w:r w:rsidR="009E521C" w:rsidRPr="003D673B">
        <w:rPr>
          <w:sz w:val="28"/>
          <w:szCs w:val="28"/>
          <w:shd w:val="clear" w:color="auto" w:fill="FFFFFF"/>
        </w:rPr>
        <w:t>т</w:t>
      </w:r>
      <w:r>
        <w:rPr>
          <w:sz w:val="28"/>
          <w:szCs w:val="28"/>
          <w:shd w:val="clear" w:color="auto" w:fill="FFFFFF"/>
        </w:rPr>
        <w:t xml:space="preserve"> </w:t>
      </w:r>
      <w:r w:rsidR="009E521C" w:rsidRPr="003D673B"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 xml:space="preserve"> </w:t>
      </w:r>
      <w:r w:rsidR="009E521C" w:rsidRPr="003D673B">
        <w:rPr>
          <w:sz w:val="28"/>
          <w:szCs w:val="28"/>
          <w:shd w:val="clear" w:color="auto" w:fill="FFFFFF"/>
        </w:rPr>
        <w:t>н</w:t>
      </w:r>
      <w:r>
        <w:rPr>
          <w:sz w:val="28"/>
          <w:szCs w:val="28"/>
          <w:shd w:val="clear" w:color="auto" w:fill="FFFFFF"/>
        </w:rPr>
        <w:t xml:space="preserve"> </w:t>
      </w:r>
      <w:r w:rsidR="009E521C" w:rsidRPr="003D673B"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 xml:space="preserve"> </w:t>
      </w:r>
      <w:r w:rsidR="009E521C" w:rsidRPr="003D673B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</w:t>
      </w:r>
      <w:r w:rsidR="009E521C" w:rsidRPr="003D673B">
        <w:rPr>
          <w:sz w:val="28"/>
          <w:szCs w:val="28"/>
          <w:shd w:val="clear" w:color="auto" w:fill="FFFFFF"/>
        </w:rPr>
        <w:t>л</w:t>
      </w:r>
      <w:r>
        <w:rPr>
          <w:sz w:val="28"/>
          <w:szCs w:val="28"/>
          <w:shd w:val="clear" w:color="auto" w:fill="FFFFFF"/>
        </w:rPr>
        <w:t xml:space="preserve"> </w:t>
      </w:r>
      <w:r w:rsidR="009E521C" w:rsidRPr="003D673B">
        <w:rPr>
          <w:sz w:val="28"/>
          <w:szCs w:val="28"/>
          <w:shd w:val="clear" w:color="auto" w:fill="FFFFFF"/>
        </w:rPr>
        <w:t>я</w:t>
      </w:r>
      <w:r>
        <w:rPr>
          <w:sz w:val="28"/>
          <w:szCs w:val="28"/>
          <w:shd w:val="clear" w:color="auto" w:fill="FFFFFF"/>
        </w:rPr>
        <w:t xml:space="preserve"> </w:t>
      </w:r>
      <w:r w:rsidR="009E521C" w:rsidRPr="003D673B">
        <w:rPr>
          <w:sz w:val="28"/>
          <w:szCs w:val="28"/>
          <w:shd w:val="clear" w:color="auto" w:fill="FFFFFF"/>
        </w:rPr>
        <w:t>ю:</w:t>
      </w:r>
    </w:p>
    <w:p w:rsidR="009E521C" w:rsidRPr="00803267" w:rsidRDefault="009E521C" w:rsidP="003D673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  <w:shd w:val="clear" w:color="auto" w:fill="FFFFFF"/>
        </w:rPr>
      </w:pPr>
    </w:p>
    <w:p w:rsidR="00E26BC9" w:rsidRDefault="009E521C" w:rsidP="003D673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26BC9" w:rsidRPr="003D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Указ Президента Приднестровской Молдавской Республики </w:t>
      </w:r>
      <w:r w:rsidR="00803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6BC9" w:rsidRPr="003D67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декабря 2019 года № 454 «Об утверждении Перечня должностных лиц органов государственной службы безопасности Приднестровской Молдавской Республики, уполномоченных рассматривать дела об административных правонарушениях</w:t>
      </w:r>
      <w:r w:rsidR="001C595D" w:rsidRPr="003D67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275EC" w:rsidRPr="003D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AE8" w:rsidRPr="003D673B">
        <w:rPr>
          <w:rFonts w:ascii="Times New Roman" w:hAnsi="Times New Roman" w:cs="Times New Roman"/>
          <w:sz w:val="28"/>
          <w:szCs w:val="28"/>
        </w:rPr>
        <w:t xml:space="preserve">отнесенных </w:t>
      </w:r>
      <w:r w:rsidR="00E26BC9" w:rsidRPr="003D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ведению органов государственной службы безопасности Приднестровской Молдавской </w:t>
      </w:r>
      <w:r w:rsidR="00E26BC9" w:rsidRPr="008032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Республики»</w:t>
      </w:r>
      <w:r w:rsidR="00DF47DC" w:rsidRPr="00803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BC9" w:rsidRPr="00803267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</w:t>
      </w:r>
      <w:r w:rsidR="00E26BC9" w:rsidRPr="003D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AE8" w:rsidRPr="003D673B">
        <w:rPr>
          <w:rFonts w:ascii="Times New Roman" w:eastAsia="Times New Roman" w:hAnsi="Times New Roman" w:cs="Times New Roman"/>
          <w:sz w:val="28"/>
          <w:szCs w:val="28"/>
          <w:lang w:eastAsia="ru-RU"/>
        </w:rPr>
        <w:t>19-</w:t>
      </w:r>
      <w:r w:rsidR="00E3798C" w:rsidRPr="003D673B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E26BC9" w:rsidRPr="003D673B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следующее дополнение:</w:t>
      </w:r>
    </w:p>
    <w:p w:rsidR="00803267" w:rsidRPr="002F1053" w:rsidRDefault="00803267" w:rsidP="003D673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26BC9" w:rsidRPr="003D673B" w:rsidRDefault="00E26BC9" w:rsidP="003D673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673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proofErr w:type="gramEnd"/>
      <w:r w:rsidRPr="003D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Приложения к Указу дополнить подпунктом е) следующего содержания:</w:t>
      </w:r>
    </w:p>
    <w:p w:rsidR="00E26BC9" w:rsidRPr="003D673B" w:rsidRDefault="00E26BC9" w:rsidP="003D673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73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3D67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3D673B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начальники отделений пограничного контроля, начальники смены пограничного контроля, старшие контролеры смены пограничного контроля отделений и контрольно-пропускных пунктов отделов Пограничного управления Министерства государственной безопасности Приднестровской Молдавской Республики, должностные лица</w:t>
      </w:r>
      <w:r w:rsidR="002212AF" w:rsidRPr="003D67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D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несущие службу по охране </w:t>
      </w:r>
      <w:r w:rsidR="00A308B5" w:rsidRPr="003D673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D67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осударственной границы Приднестровской Молдавской Республики в качестве старших пограничных нарядов, старших смен пограничных нарядов».</w:t>
      </w:r>
    </w:p>
    <w:p w:rsidR="00C61228" w:rsidRPr="00803267" w:rsidRDefault="00C61228" w:rsidP="003D673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521C" w:rsidRPr="003D673B" w:rsidRDefault="0000784A" w:rsidP="003D673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26BC9" w:rsidRPr="003D67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Указ вступает в силу со дня</w:t>
      </w:r>
      <w:r w:rsidR="00A308B5" w:rsidRPr="003D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следующего за днем </w:t>
      </w:r>
      <w:r w:rsidR="00E26BC9" w:rsidRPr="003D673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опубликования.</w:t>
      </w:r>
    </w:p>
    <w:p w:rsidR="00E26BC9" w:rsidRPr="001D1B05" w:rsidRDefault="00E26BC9" w:rsidP="003D673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p w:rsidR="00803267" w:rsidRPr="003D673B" w:rsidRDefault="00803267" w:rsidP="003D673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03267" w:rsidRPr="00803267" w:rsidRDefault="00803267" w:rsidP="0080326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2F1053" w:rsidRPr="00E0199D" w:rsidRDefault="002F1053" w:rsidP="00803267">
      <w:pPr>
        <w:ind w:firstLine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03267" w:rsidRPr="00E0199D" w:rsidRDefault="00803267" w:rsidP="00803267">
      <w:pPr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99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803267" w:rsidRPr="00E0199D" w:rsidRDefault="00E0199D" w:rsidP="008032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16</w:t>
      </w:r>
      <w:r w:rsidR="00803267" w:rsidRPr="00E0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2023 г.</w:t>
      </w:r>
    </w:p>
    <w:p w:rsidR="009E521C" w:rsidRPr="003D673B" w:rsidRDefault="00E0199D" w:rsidP="00E0199D">
      <w:pPr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400</w:t>
      </w:r>
      <w:bookmarkStart w:id="0" w:name="_GoBack"/>
      <w:bookmarkEnd w:id="0"/>
    </w:p>
    <w:sectPr w:rsidR="009E521C" w:rsidRPr="003D673B" w:rsidSect="006E5379">
      <w:headerReference w:type="default" r:id="rId8"/>
      <w:pgSz w:w="11906" w:h="16838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A08" w:rsidRDefault="00743A08" w:rsidP="00803267">
      <w:r>
        <w:separator/>
      </w:r>
    </w:p>
  </w:endnote>
  <w:endnote w:type="continuationSeparator" w:id="0">
    <w:p w:rsidR="00743A08" w:rsidRDefault="00743A08" w:rsidP="00803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A08" w:rsidRDefault="00743A08" w:rsidP="00803267">
      <w:r>
        <w:separator/>
      </w:r>
    </w:p>
  </w:footnote>
  <w:footnote w:type="continuationSeparator" w:id="0">
    <w:p w:rsidR="00743A08" w:rsidRDefault="00743A08" w:rsidP="00803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43276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3267" w:rsidRPr="00803267" w:rsidRDefault="00803267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0326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0326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0326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199D">
          <w:rPr>
            <w:rFonts w:ascii="Times New Roman" w:hAnsi="Times New Roman" w:cs="Times New Roman"/>
            <w:noProof/>
            <w:sz w:val="24"/>
            <w:szCs w:val="24"/>
          </w:rPr>
          <w:t>- 3 -</w:t>
        </w:r>
        <w:r w:rsidRPr="0080326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3267" w:rsidRPr="00803267" w:rsidRDefault="00803267">
    <w:pPr>
      <w:pStyle w:val="ad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36306"/>
    <w:multiLevelType w:val="multilevel"/>
    <w:tmpl w:val="586EEA6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682551"/>
    <w:multiLevelType w:val="hybridMultilevel"/>
    <w:tmpl w:val="4DBED8B6"/>
    <w:lvl w:ilvl="0" w:tplc="FD764AD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90"/>
    <w:rsid w:val="00005D57"/>
    <w:rsid w:val="0000784A"/>
    <w:rsid w:val="000216B4"/>
    <w:rsid w:val="00061A7F"/>
    <w:rsid w:val="00062C01"/>
    <w:rsid w:val="00085683"/>
    <w:rsid w:val="00087D0E"/>
    <w:rsid w:val="000A381F"/>
    <w:rsid w:val="000F4F56"/>
    <w:rsid w:val="000F796E"/>
    <w:rsid w:val="00106703"/>
    <w:rsid w:val="00132ACF"/>
    <w:rsid w:val="00135B9B"/>
    <w:rsid w:val="00135F04"/>
    <w:rsid w:val="00155F97"/>
    <w:rsid w:val="001562B7"/>
    <w:rsid w:val="00163C4B"/>
    <w:rsid w:val="0017182F"/>
    <w:rsid w:val="001751F7"/>
    <w:rsid w:val="001A13F6"/>
    <w:rsid w:val="001B0F63"/>
    <w:rsid w:val="001C595D"/>
    <w:rsid w:val="001C7F74"/>
    <w:rsid w:val="001D1B05"/>
    <w:rsid w:val="001E38FE"/>
    <w:rsid w:val="002212AF"/>
    <w:rsid w:val="002275EC"/>
    <w:rsid w:val="0024205D"/>
    <w:rsid w:val="00273EC2"/>
    <w:rsid w:val="00295C44"/>
    <w:rsid w:val="00297ED2"/>
    <w:rsid w:val="002C7AD1"/>
    <w:rsid w:val="002D41CC"/>
    <w:rsid w:val="002D6C75"/>
    <w:rsid w:val="002F1053"/>
    <w:rsid w:val="002F3650"/>
    <w:rsid w:val="00304113"/>
    <w:rsid w:val="003111C6"/>
    <w:rsid w:val="00313EF8"/>
    <w:rsid w:val="00314FDC"/>
    <w:rsid w:val="00315339"/>
    <w:rsid w:val="0036129F"/>
    <w:rsid w:val="00364B2E"/>
    <w:rsid w:val="0038020F"/>
    <w:rsid w:val="0039663D"/>
    <w:rsid w:val="00397790"/>
    <w:rsid w:val="003A2D3B"/>
    <w:rsid w:val="003B6D9A"/>
    <w:rsid w:val="003C7E5C"/>
    <w:rsid w:val="003D2D53"/>
    <w:rsid w:val="003D492D"/>
    <w:rsid w:val="003D673B"/>
    <w:rsid w:val="003E18C1"/>
    <w:rsid w:val="003E782C"/>
    <w:rsid w:val="0044085F"/>
    <w:rsid w:val="00442B21"/>
    <w:rsid w:val="004435A2"/>
    <w:rsid w:val="004650D9"/>
    <w:rsid w:val="0048499D"/>
    <w:rsid w:val="00486D9A"/>
    <w:rsid w:val="004930F6"/>
    <w:rsid w:val="004A43D1"/>
    <w:rsid w:val="004A59FD"/>
    <w:rsid w:val="004D5A0A"/>
    <w:rsid w:val="004E248A"/>
    <w:rsid w:val="004E7C93"/>
    <w:rsid w:val="0050688C"/>
    <w:rsid w:val="00510416"/>
    <w:rsid w:val="00512C4A"/>
    <w:rsid w:val="0053606F"/>
    <w:rsid w:val="00560283"/>
    <w:rsid w:val="00560EF3"/>
    <w:rsid w:val="00597460"/>
    <w:rsid w:val="005C7D32"/>
    <w:rsid w:val="005D6AEE"/>
    <w:rsid w:val="005F3CE0"/>
    <w:rsid w:val="006032C4"/>
    <w:rsid w:val="00605F4C"/>
    <w:rsid w:val="00607975"/>
    <w:rsid w:val="00634C3F"/>
    <w:rsid w:val="006365BC"/>
    <w:rsid w:val="00653901"/>
    <w:rsid w:val="00654497"/>
    <w:rsid w:val="006637E8"/>
    <w:rsid w:val="006700C1"/>
    <w:rsid w:val="006E5379"/>
    <w:rsid w:val="00700151"/>
    <w:rsid w:val="0070632B"/>
    <w:rsid w:val="00707816"/>
    <w:rsid w:val="007133A3"/>
    <w:rsid w:val="007370A9"/>
    <w:rsid w:val="00743A08"/>
    <w:rsid w:val="007516E4"/>
    <w:rsid w:val="00753B27"/>
    <w:rsid w:val="00785046"/>
    <w:rsid w:val="00787B32"/>
    <w:rsid w:val="007B125F"/>
    <w:rsid w:val="007B214B"/>
    <w:rsid w:val="007C359E"/>
    <w:rsid w:val="007D4C34"/>
    <w:rsid w:val="00803267"/>
    <w:rsid w:val="0082203A"/>
    <w:rsid w:val="00826702"/>
    <w:rsid w:val="00874D25"/>
    <w:rsid w:val="00884F75"/>
    <w:rsid w:val="00892582"/>
    <w:rsid w:val="008B0A2E"/>
    <w:rsid w:val="008B74DF"/>
    <w:rsid w:val="008C3191"/>
    <w:rsid w:val="008E40CA"/>
    <w:rsid w:val="008F7B46"/>
    <w:rsid w:val="009024CB"/>
    <w:rsid w:val="00943C22"/>
    <w:rsid w:val="00967E7D"/>
    <w:rsid w:val="00972AF7"/>
    <w:rsid w:val="009805BF"/>
    <w:rsid w:val="00994E96"/>
    <w:rsid w:val="009B0085"/>
    <w:rsid w:val="009B18EE"/>
    <w:rsid w:val="009B48B6"/>
    <w:rsid w:val="009E521C"/>
    <w:rsid w:val="00A04C0B"/>
    <w:rsid w:val="00A20B98"/>
    <w:rsid w:val="00A307A6"/>
    <w:rsid w:val="00A308B5"/>
    <w:rsid w:val="00A317FA"/>
    <w:rsid w:val="00A4410A"/>
    <w:rsid w:val="00A50093"/>
    <w:rsid w:val="00A5366C"/>
    <w:rsid w:val="00A5411A"/>
    <w:rsid w:val="00A559CB"/>
    <w:rsid w:val="00A757AB"/>
    <w:rsid w:val="00AA746F"/>
    <w:rsid w:val="00AB5C1A"/>
    <w:rsid w:val="00AD2487"/>
    <w:rsid w:val="00B2665F"/>
    <w:rsid w:val="00B308E4"/>
    <w:rsid w:val="00B363BB"/>
    <w:rsid w:val="00B36E7F"/>
    <w:rsid w:val="00B42DF9"/>
    <w:rsid w:val="00B51569"/>
    <w:rsid w:val="00B708C2"/>
    <w:rsid w:val="00B75C97"/>
    <w:rsid w:val="00B83202"/>
    <w:rsid w:val="00BC620B"/>
    <w:rsid w:val="00BD7FAC"/>
    <w:rsid w:val="00BE54A9"/>
    <w:rsid w:val="00BE54C2"/>
    <w:rsid w:val="00C166A5"/>
    <w:rsid w:val="00C3354C"/>
    <w:rsid w:val="00C34112"/>
    <w:rsid w:val="00C44845"/>
    <w:rsid w:val="00C61228"/>
    <w:rsid w:val="00C64053"/>
    <w:rsid w:val="00C64970"/>
    <w:rsid w:val="00C67225"/>
    <w:rsid w:val="00C760E6"/>
    <w:rsid w:val="00CA0942"/>
    <w:rsid w:val="00CA2C21"/>
    <w:rsid w:val="00CA6B6C"/>
    <w:rsid w:val="00CB5239"/>
    <w:rsid w:val="00CD2AE8"/>
    <w:rsid w:val="00CE4311"/>
    <w:rsid w:val="00CE5609"/>
    <w:rsid w:val="00CF684B"/>
    <w:rsid w:val="00D0766D"/>
    <w:rsid w:val="00D1091B"/>
    <w:rsid w:val="00D14C58"/>
    <w:rsid w:val="00D21570"/>
    <w:rsid w:val="00D22651"/>
    <w:rsid w:val="00D3493C"/>
    <w:rsid w:val="00D40A6E"/>
    <w:rsid w:val="00D4103C"/>
    <w:rsid w:val="00D64215"/>
    <w:rsid w:val="00D71E9F"/>
    <w:rsid w:val="00D761FF"/>
    <w:rsid w:val="00D90F8B"/>
    <w:rsid w:val="00D94715"/>
    <w:rsid w:val="00DA6E43"/>
    <w:rsid w:val="00DC5D45"/>
    <w:rsid w:val="00DD1732"/>
    <w:rsid w:val="00DF47DC"/>
    <w:rsid w:val="00E0199D"/>
    <w:rsid w:val="00E25DF9"/>
    <w:rsid w:val="00E26BC9"/>
    <w:rsid w:val="00E3798C"/>
    <w:rsid w:val="00E4066D"/>
    <w:rsid w:val="00E55537"/>
    <w:rsid w:val="00EA5B86"/>
    <w:rsid w:val="00EC1F9E"/>
    <w:rsid w:val="00EE0160"/>
    <w:rsid w:val="00EE12E2"/>
    <w:rsid w:val="00EF2EF4"/>
    <w:rsid w:val="00F000F1"/>
    <w:rsid w:val="00F102A6"/>
    <w:rsid w:val="00F47726"/>
    <w:rsid w:val="00F532C7"/>
    <w:rsid w:val="00F60961"/>
    <w:rsid w:val="00F87472"/>
    <w:rsid w:val="00FA363C"/>
    <w:rsid w:val="00FA5242"/>
    <w:rsid w:val="00FF7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75EEA-3DD8-41E9-93F4-8C1CBC2F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82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13E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13E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297ED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7ED2"/>
    <w:pPr>
      <w:widowControl w:val="0"/>
      <w:shd w:val="clear" w:color="auto" w:fill="FFFFFF"/>
      <w:spacing w:after="60" w:line="245" w:lineRule="exact"/>
    </w:pPr>
    <w:rPr>
      <w:rFonts w:ascii="Arial" w:eastAsia="Arial" w:hAnsi="Arial" w:cs="Arial"/>
      <w:sz w:val="21"/>
      <w:szCs w:val="21"/>
    </w:rPr>
  </w:style>
  <w:style w:type="table" w:styleId="a4">
    <w:name w:val="Table Grid"/>
    <w:basedOn w:val="a1"/>
    <w:uiPriority w:val="59"/>
    <w:rsid w:val="00D07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3D492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D492D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D492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D492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D492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D492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D492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803267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80326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3267"/>
  </w:style>
  <w:style w:type="paragraph" w:styleId="af">
    <w:name w:val="footer"/>
    <w:basedOn w:val="a"/>
    <w:link w:val="af0"/>
    <w:uiPriority w:val="99"/>
    <w:unhideWhenUsed/>
    <w:rsid w:val="0080326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03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6573-1DC7-4165-8159-768CA2892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Кудрова А.А.</cp:lastModifiedBy>
  <cp:revision>23</cp:revision>
  <cp:lastPrinted>2023-10-12T07:40:00Z</cp:lastPrinted>
  <dcterms:created xsi:type="dcterms:W3CDTF">2023-06-28T09:44:00Z</dcterms:created>
  <dcterms:modified xsi:type="dcterms:W3CDTF">2023-10-16T14:20:00Z</dcterms:modified>
</cp:coreProperties>
</file>