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AB50EE" w:rsidRDefault="00AB50EE" w:rsidP="001A0F0B">
      <w:pPr>
        <w:jc w:val="center"/>
        <w:rPr>
          <w:sz w:val="28"/>
          <w:szCs w:val="28"/>
        </w:rPr>
      </w:pPr>
    </w:p>
    <w:p w:rsidR="00DE3A06" w:rsidRPr="0043609B" w:rsidRDefault="001A0F0B" w:rsidP="007B3A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3609B">
        <w:rPr>
          <w:sz w:val="28"/>
          <w:szCs w:val="28"/>
        </w:rPr>
        <w:t xml:space="preserve">Екатерины Великой </w:t>
      </w:r>
      <w:r w:rsidR="00AA65F1">
        <w:rPr>
          <w:sz w:val="28"/>
          <w:szCs w:val="28"/>
        </w:rPr>
        <w:br/>
      </w:r>
      <w:r w:rsidR="0043609B">
        <w:rPr>
          <w:sz w:val="28"/>
          <w:szCs w:val="28"/>
        </w:rPr>
        <w:t>города Тирасполь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436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0F6397">
        <w:rPr>
          <w:sz w:val="28"/>
          <w:szCs w:val="28"/>
        </w:rPr>
        <w:t>от 22 сентября 2023 года № 350 (САЗ 23-38),</w:t>
      </w:r>
      <w:r w:rsidR="00A66B94">
        <w:rPr>
          <w:sz w:val="28"/>
          <w:szCs w:val="28"/>
        </w:rPr>
        <w:t xml:space="preserve"> </w:t>
      </w:r>
      <w:r w:rsidR="00AB2860">
        <w:rPr>
          <w:sz w:val="28"/>
          <w:szCs w:val="28"/>
        </w:rPr>
        <w:br/>
      </w:r>
      <w:r w:rsidR="0043609B" w:rsidRPr="0043609B">
        <w:rPr>
          <w:color w:val="000000"/>
          <w:sz w:val="28"/>
          <w:szCs w:val="28"/>
        </w:rPr>
        <w:t xml:space="preserve">за большой вклад жителей города </w:t>
      </w:r>
      <w:r w:rsidR="0043609B">
        <w:rPr>
          <w:color w:val="000000"/>
          <w:sz w:val="28"/>
          <w:szCs w:val="28"/>
        </w:rPr>
        <w:t xml:space="preserve">Тирасполь в </w:t>
      </w:r>
      <w:r w:rsidR="00F579D7" w:rsidRPr="0043609B">
        <w:rPr>
          <w:color w:val="000000"/>
          <w:sz w:val="28"/>
          <w:szCs w:val="28"/>
        </w:rPr>
        <w:t>сохранение</w:t>
      </w:r>
      <w:r w:rsidR="00F579D7">
        <w:rPr>
          <w:color w:val="000000"/>
          <w:sz w:val="28"/>
          <w:szCs w:val="28"/>
        </w:rPr>
        <w:t xml:space="preserve"> </w:t>
      </w:r>
      <w:r w:rsidR="00F579D7" w:rsidRPr="0043609B">
        <w:rPr>
          <w:color w:val="000000"/>
          <w:sz w:val="28"/>
          <w:szCs w:val="28"/>
        </w:rPr>
        <w:t xml:space="preserve">исторического </w:t>
      </w:r>
      <w:r w:rsidR="00AB2860">
        <w:rPr>
          <w:color w:val="000000"/>
          <w:sz w:val="28"/>
          <w:szCs w:val="28"/>
        </w:rPr>
        <w:br/>
      </w:r>
      <w:r w:rsidR="00F579D7" w:rsidRPr="0043609B">
        <w:rPr>
          <w:color w:val="000000"/>
          <w:sz w:val="28"/>
          <w:szCs w:val="28"/>
        </w:rPr>
        <w:t>и культурного</w:t>
      </w:r>
      <w:r w:rsidR="00F579D7">
        <w:rPr>
          <w:color w:val="000000"/>
          <w:sz w:val="28"/>
          <w:szCs w:val="28"/>
        </w:rPr>
        <w:t xml:space="preserve"> </w:t>
      </w:r>
      <w:r w:rsidR="00F579D7" w:rsidRPr="0043609B">
        <w:rPr>
          <w:color w:val="000000"/>
          <w:sz w:val="28"/>
          <w:szCs w:val="28"/>
        </w:rPr>
        <w:t>наследия и традиций</w:t>
      </w:r>
      <w:r w:rsidR="00F579D7">
        <w:rPr>
          <w:color w:val="000000"/>
          <w:sz w:val="28"/>
          <w:szCs w:val="28"/>
        </w:rPr>
        <w:t>,</w:t>
      </w:r>
      <w:r w:rsidR="00F579D7" w:rsidRPr="0043609B">
        <w:rPr>
          <w:color w:val="000000"/>
          <w:sz w:val="28"/>
          <w:szCs w:val="28"/>
        </w:rPr>
        <w:t xml:space="preserve"> </w:t>
      </w:r>
      <w:r w:rsidR="0043609B" w:rsidRPr="0043609B">
        <w:rPr>
          <w:color w:val="000000"/>
          <w:sz w:val="28"/>
          <w:szCs w:val="28"/>
        </w:rPr>
        <w:t xml:space="preserve">развитие и укрепление </w:t>
      </w:r>
      <w:r w:rsidR="0043609B">
        <w:rPr>
          <w:color w:val="000000"/>
          <w:sz w:val="28"/>
          <w:szCs w:val="28"/>
        </w:rPr>
        <w:t>экономического</w:t>
      </w:r>
      <w:r w:rsidR="00F579D7">
        <w:rPr>
          <w:color w:val="000000"/>
          <w:sz w:val="28"/>
          <w:szCs w:val="28"/>
        </w:rPr>
        <w:t xml:space="preserve"> </w:t>
      </w:r>
      <w:r w:rsidR="00AB2860">
        <w:rPr>
          <w:color w:val="000000"/>
          <w:sz w:val="28"/>
          <w:szCs w:val="28"/>
        </w:rPr>
        <w:br/>
      </w:r>
      <w:r w:rsidR="00F579D7">
        <w:rPr>
          <w:color w:val="000000"/>
          <w:sz w:val="28"/>
          <w:szCs w:val="28"/>
        </w:rPr>
        <w:t>и</w:t>
      </w:r>
      <w:r w:rsidR="0043609B">
        <w:rPr>
          <w:color w:val="000000"/>
          <w:sz w:val="28"/>
          <w:szCs w:val="28"/>
        </w:rPr>
        <w:t xml:space="preserve"> </w:t>
      </w:r>
      <w:r w:rsidR="0043609B" w:rsidRPr="0043609B">
        <w:rPr>
          <w:color w:val="000000"/>
          <w:sz w:val="28"/>
          <w:szCs w:val="28"/>
        </w:rPr>
        <w:t>социального потенциала Приднестровской Молдавской</w:t>
      </w:r>
      <w:r w:rsidR="00D964B7">
        <w:rPr>
          <w:color w:val="000000"/>
          <w:sz w:val="28"/>
          <w:szCs w:val="28"/>
        </w:rPr>
        <w:t xml:space="preserve"> </w:t>
      </w:r>
      <w:r w:rsidR="00F579D7">
        <w:rPr>
          <w:color w:val="000000"/>
          <w:sz w:val="28"/>
          <w:szCs w:val="28"/>
        </w:rPr>
        <w:t>Республики</w:t>
      </w:r>
      <w:r w:rsidR="00D964B7">
        <w:rPr>
          <w:color w:val="000000"/>
          <w:sz w:val="28"/>
          <w:szCs w:val="28"/>
        </w:rPr>
        <w:t xml:space="preserve"> </w:t>
      </w:r>
      <w:r w:rsidR="0043609B" w:rsidRPr="0043609B">
        <w:rPr>
          <w:color w:val="000000"/>
          <w:sz w:val="28"/>
          <w:szCs w:val="28"/>
        </w:rPr>
        <w:t>и в связи с</w:t>
      </w:r>
      <w:r w:rsidR="00D964B7">
        <w:rPr>
          <w:color w:val="000000"/>
          <w:sz w:val="28"/>
          <w:szCs w:val="28"/>
        </w:rPr>
        <w:t xml:space="preserve"> 231</w:t>
      </w:r>
      <w:r w:rsidR="0043609B" w:rsidRPr="0043609B">
        <w:rPr>
          <w:color w:val="000000"/>
          <w:sz w:val="28"/>
          <w:szCs w:val="28"/>
        </w:rPr>
        <w:t>-</w:t>
      </w:r>
      <w:r w:rsidR="00D964B7">
        <w:rPr>
          <w:color w:val="000000"/>
          <w:sz w:val="28"/>
          <w:szCs w:val="28"/>
        </w:rPr>
        <w:t>й годовщиной</w:t>
      </w:r>
      <w:r w:rsidR="0043609B" w:rsidRPr="0043609B">
        <w:rPr>
          <w:color w:val="000000"/>
          <w:sz w:val="28"/>
          <w:szCs w:val="28"/>
        </w:rPr>
        <w:t xml:space="preserve"> со дня</w:t>
      </w:r>
      <w:r w:rsidR="00D964B7">
        <w:rPr>
          <w:color w:val="000000"/>
          <w:sz w:val="28"/>
          <w:szCs w:val="28"/>
        </w:rPr>
        <w:t xml:space="preserve"> </w:t>
      </w:r>
      <w:r w:rsidR="0043609B" w:rsidRPr="0043609B">
        <w:rPr>
          <w:color w:val="000000"/>
          <w:sz w:val="28"/>
          <w:szCs w:val="28"/>
        </w:rPr>
        <w:t>о</w:t>
      </w:r>
      <w:r w:rsidR="00D964B7">
        <w:rPr>
          <w:color w:val="000000"/>
          <w:sz w:val="28"/>
          <w:szCs w:val="28"/>
        </w:rPr>
        <w:t>сн</w:t>
      </w:r>
      <w:r w:rsidR="0043609B" w:rsidRPr="0043609B">
        <w:rPr>
          <w:color w:val="000000"/>
          <w:sz w:val="28"/>
          <w:szCs w:val="28"/>
        </w:rPr>
        <w:t xml:space="preserve">ования города </w:t>
      </w:r>
      <w:r w:rsidR="00D964B7">
        <w:rPr>
          <w:color w:val="000000"/>
          <w:sz w:val="28"/>
          <w:szCs w:val="28"/>
        </w:rPr>
        <w:t>Тирасполь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AB50E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D964B7">
        <w:rPr>
          <w:sz w:val="28"/>
          <w:szCs w:val="28"/>
        </w:rPr>
        <w:t>Екатерины Великой город Тирасполь.</w:t>
      </w:r>
    </w:p>
    <w:p w:rsidR="002F038E" w:rsidRDefault="002F038E" w:rsidP="00AB50EE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34716F" w:rsidRPr="002F038E" w:rsidRDefault="0034716F" w:rsidP="00AB50E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B50EE" w:rsidRDefault="00AB50EE" w:rsidP="009F708D">
      <w:pPr>
        <w:jc w:val="both"/>
        <w:rPr>
          <w:sz w:val="28"/>
          <w:szCs w:val="28"/>
        </w:rPr>
      </w:pPr>
    </w:p>
    <w:p w:rsidR="00AB50EE" w:rsidRDefault="00AB50EE" w:rsidP="009F708D">
      <w:pPr>
        <w:jc w:val="both"/>
        <w:rPr>
          <w:sz w:val="28"/>
          <w:szCs w:val="28"/>
        </w:rPr>
      </w:pPr>
    </w:p>
    <w:p w:rsidR="00AB50EE" w:rsidRDefault="00AB50EE" w:rsidP="009F708D">
      <w:pPr>
        <w:jc w:val="both"/>
        <w:rPr>
          <w:sz w:val="28"/>
          <w:szCs w:val="28"/>
        </w:rPr>
      </w:pPr>
    </w:p>
    <w:p w:rsidR="00AB50EE" w:rsidRDefault="00AB50EE" w:rsidP="00AB50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B50EE" w:rsidRDefault="00AB50EE" w:rsidP="00AB50EE">
      <w:pPr>
        <w:ind w:firstLine="708"/>
        <w:rPr>
          <w:sz w:val="28"/>
          <w:szCs w:val="28"/>
        </w:rPr>
      </w:pPr>
    </w:p>
    <w:p w:rsidR="00AB50EE" w:rsidRDefault="00AB50EE" w:rsidP="00AB50EE">
      <w:pPr>
        <w:tabs>
          <w:tab w:val="left" w:pos="1125"/>
        </w:tabs>
        <w:ind w:firstLine="708"/>
        <w:rPr>
          <w:sz w:val="28"/>
          <w:szCs w:val="28"/>
        </w:rPr>
      </w:pPr>
    </w:p>
    <w:p w:rsidR="00AB50EE" w:rsidRPr="007D7275" w:rsidRDefault="00AB50EE" w:rsidP="00AB50EE">
      <w:pPr>
        <w:rPr>
          <w:sz w:val="28"/>
          <w:szCs w:val="28"/>
        </w:rPr>
      </w:pPr>
    </w:p>
    <w:p w:rsidR="00AB50EE" w:rsidRPr="007D7275" w:rsidRDefault="00AB50EE" w:rsidP="00AB50EE">
      <w:pPr>
        <w:ind w:firstLine="426"/>
        <w:rPr>
          <w:sz w:val="28"/>
          <w:szCs w:val="28"/>
        </w:rPr>
      </w:pPr>
      <w:r w:rsidRPr="007D7275">
        <w:rPr>
          <w:sz w:val="28"/>
          <w:szCs w:val="28"/>
        </w:rPr>
        <w:t>г. Тирасполь</w:t>
      </w:r>
    </w:p>
    <w:p w:rsidR="00AB50EE" w:rsidRPr="007D7275" w:rsidRDefault="007D7275" w:rsidP="00AB50EE">
      <w:pPr>
        <w:rPr>
          <w:sz w:val="28"/>
          <w:szCs w:val="28"/>
        </w:rPr>
      </w:pPr>
      <w:r>
        <w:rPr>
          <w:sz w:val="28"/>
          <w:szCs w:val="28"/>
        </w:rPr>
        <w:t xml:space="preserve">    9 ок</w:t>
      </w:r>
      <w:r w:rsidR="00AB50EE" w:rsidRPr="007D7275">
        <w:rPr>
          <w:sz w:val="28"/>
          <w:szCs w:val="28"/>
        </w:rPr>
        <w:t>тября 2023 г.</w:t>
      </w:r>
    </w:p>
    <w:p w:rsidR="00AB50EE" w:rsidRPr="007D7275" w:rsidRDefault="00AB50EE" w:rsidP="00AB50EE">
      <w:pPr>
        <w:ind w:firstLine="426"/>
        <w:rPr>
          <w:sz w:val="28"/>
          <w:szCs w:val="28"/>
        </w:rPr>
      </w:pPr>
      <w:r w:rsidRPr="007D7275">
        <w:rPr>
          <w:sz w:val="28"/>
          <w:szCs w:val="28"/>
        </w:rPr>
        <w:t xml:space="preserve">  </w:t>
      </w:r>
      <w:r w:rsidR="007D7275">
        <w:rPr>
          <w:sz w:val="28"/>
          <w:szCs w:val="28"/>
        </w:rPr>
        <w:t xml:space="preserve">   № 375</w:t>
      </w:r>
      <w:bookmarkStart w:id="0" w:name="_GoBack"/>
      <w:bookmarkEnd w:id="0"/>
    </w:p>
    <w:sectPr w:rsidR="00AB50EE" w:rsidRPr="007D7275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7A" w:rsidRDefault="00C1377A" w:rsidP="00EC59D7">
      <w:r>
        <w:separator/>
      </w:r>
    </w:p>
  </w:endnote>
  <w:endnote w:type="continuationSeparator" w:id="0">
    <w:p w:rsidR="00C1377A" w:rsidRDefault="00C1377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7A" w:rsidRDefault="00C1377A" w:rsidP="00EC59D7">
      <w:r>
        <w:separator/>
      </w:r>
    </w:p>
  </w:footnote>
  <w:footnote w:type="continuationSeparator" w:id="0">
    <w:p w:rsidR="00C1377A" w:rsidRDefault="00C1377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0E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6397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3609B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20E2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7275"/>
    <w:rsid w:val="007E05DA"/>
    <w:rsid w:val="007E7D36"/>
    <w:rsid w:val="007F310C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800C7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6B21"/>
    <w:rsid w:val="00A66B94"/>
    <w:rsid w:val="00A71747"/>
    <w:rsid w:val="00A764E2"/>
    <w:rsid w:val="00A827C6"/>
    <w:rsid w:val="00A84542"/>
    <w:rsid w:val="00AA5DEE"/>
    <w:rsid w:val="00AA65F1"/>
    <w:rsid w:val="00AB2860"/>
    <w:rsid w:val="00AB50EE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1377A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964B7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579D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159</cp:revision>
  <cp:lastPrinted>2011-04-18T08:46:00Z</cp:lastPrinted>
  <dcterms:created xsi:type="dcterms:W3CDTF">2013-09-04T13:17:00Z</dcterms:created>
  <dcterms:modified xsi:type="dcterms:W3CDTF">2023-10-09T11:07:00Z</dcterms:modified>
</cp:coreProperties>
</file>