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AAB" w:rsidRPr="005767BF" w:rsidRDefault="00E75AAB" w:rsidP="00E75A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75AAB" w:rsidRPr="005767BF" w:rsidRDefault="00E75AAB" w:rsidP="00E75A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75AAB" w:rsidRPr="005767BF" w:rsidRDefault="00E75AAB" w:rsidP="00E75A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75AAB" w:rsidRPr="005767BF" w:rsidRDefault="00E75AAB" w:rsidP="00E75A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75AAB" w:rsidRPr="005767BF" w:rsidRDefault="00E75AAB" w:rsidP="00E75A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75AAB" w:rsidRPr="005767BF" w:rsidRDefault="00E75AAB" w:rsidP="00E75A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5767BF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E75AAB" w:rsidRPr="005767BF" w:rsidRDefault="00E75AAB" w:rsidP="00E75A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5767BF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E75AAB" w:rsidRPr="005767BF" w:rsidRDefault="00E75AAB" w:rsidP="00E75A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E75AAB" w:rsidRPr="00E75AAB" w:rsidRDefault="00E75AAB" w:rsidP="00E75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E7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Закон </w:t>
      </w:r>
    </w:p>
    <w:p w:rsidR="00E75AAB" w:rsidRPr="00E75AAB" w:rsidRDefault="00E75AAB" w:rsidP="00E75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Приднестровской Молдавской Республики </w:t>
      </w:r>
    </w:p>
    <w:p w:rsidR="00E75AAB" w:rsidRPr="00E75AAB" w:rsidRDefault="00E75AAB" w:rsidP="00E75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дополнительных гарантиях по социальной защите </w:t>
      </w:r>
    </w:p>
    <w:p w:rsidR="00E75AAB" w:rsidRPr="005767BF" w:rsidRDefault="00E75AAB" w:rsidP="00E75AA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7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детей-сирот и детей, оставшихся без попечения родителей</w:t>
      </w:r>
      <w:r w:rsidRPr="00F35C9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</w:p>
    <w:p w:rsidR="00E75AAB" w:rsidRPr="005767BF" w:rsidRDefault="00E75AAB" w:rsidP="00E75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AAB" w:rsidRPr="005767BF" w:rsidRDefault="00E75AAB" w:rsidP="00E75AA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7BF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E75AAB" w:rsidRPr="005767BF" w:rsidRDefault="00E75AAB" w:rsidP="00E75A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7BF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26 сентября 2023 года</w:t>
      </w:r>
    </w:p>
    <w:p w:rsidR="00E75AAB" w:rsidRPr="005767BF" w:rsidRDefault="00E75AAB" w:rsidP="00E75A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E75AAB" w:rsidRPr="00E75AAB" w:rsidRDefault="00E75AAB" w:rsidP="00E75A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1.</w:t>
      </w:r>
      <w:r w:rsidRPr="00E7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Закон Приднестровской Молдавской Республики </w:t>
      </w:r>
      <w:r w:rsidRPr="00E75A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27 июля 2010 года № 159-З-IV «О дополнительных гарантиях по социальной защите детей-сирот и детей, оставшихся без попечения родителей» (САЗ 10-30) с изменениями и дополнениями, внесенными законами Приднестровской Молдавской Республики от 12 октября 2011 года № 178-ЗИД-V (САЗ 11-41); от 27 октября 2011 года № 193-ЗИ-V (САЗ 11-43); от 23 марта 2012 года № 32-ЗИД-V (САЗ 12-13); от 16 января 2013 года </w:t>
      </w:r>
      <w:r w:rsidRPr="00E75A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6-ЗИ-V (САЗ 13-2); от 16 января 2013 года № 11-ЗИ-V (САЗ 13-2); </w:t>
      </w:r>
      <w:r w:rsidRPr="00E75A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7 марта 2013 года № 47-ЗИ-V (САЗ 13-9); от 28 июня 2013 года </w:t>
      </w:r>
      <w:r w:rsidRPr="00E75A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144-ЗД-V (САЗ 13-25); от 31 октября 2013 года № 228-ЗИ-V (САЗ 13-43); </w:t>
      </w:r>
      <w:r w:rsidRPr="00E75A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18 ноября 2014 года № 176-ЗИ-V (САЗ 14-47); от 19 августа 2015 года </w:t>
      </w:r>
      <w:r w:rsidRPr="00E75A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117-ЗИ-V (САЗ 15-34); от 6 мая 2016 года № 119-ЗИД-VI (САЗ 16-18); </w:t>
      </w:r>
      <w:r w:rsidRPr="00E75A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25 мая 2016 года № 134-ЗД-VI (САЗ 16-21); от 25 июля 2016 года </w:t>
      </w:r>
      <w:r w:rsidRPr="00E75A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182-ЗИД-VI (САЗ 16-30); от 22 сентября 2016 года № 214-ЗИД-VI </w:t>
      </w:r>
      <w:r w:rsidRPr="00E75A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16-38,1); от 19 июня 2017 года № 159-ЗИ-VI (САЗ 17-25); от 27 февраля 2018 года № 41-ЗИ-VI (САЗ 18-9); от 20 января 2020 года № 9-ЗИ-VI </w:t>
      </w:r>
      <w:r w:rsidRPr="00E75A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20-4); от 22 июля 2020 года № 97-ЗИД-VI (САЗ 20-30); от 20 октября 2020 года № 169-ЗИД-</w:t>
      </w:r>
      <w:r w:rsidRPr="00E75A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E7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20-43); от 5 ноября 2021 года № 277-ЗИД-</w:t>
      </w:r>
      <w:r w:rsidRPr="00E75A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E7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21-44,1); от 16 февраля 2022 года № 18-ЗИ-VII (САЗ 22-6)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Pr="00E75AAB">
        <w:rPr>
          <w:rFonts w:ascii="Times New Roman" w:eastAsia="Times New Roman" w:hAnsi="Times New Roman" w:cs="Times New Roman"/>
          <w:sz w:val="28"/>
          <w:szCs w:val="28"/>
          <w:lang w:eastAsia="ru-RU"/>
        </w:rPr>
        <w:t>20 июня 2022 года № 124-ЗИ-VII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AAB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22-24)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Pr="00E75AAB">
        <w:rPr>
          <w:rFonts w:ascii="Times New Roman" w:eastAsia="Times New Roman" w:hAnsi="Times New Roman" w:cs="Times New Roman"/>
          <w:sz w:val="28"/>
          <w:szCs w:val="28"/>
          <w:lang w:eastAsia="ru-RU"/>
        </w:rPr>
        <w:t>23 июня 2022 года № 148-ЗД-VII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5AAB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22-24)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Pr="00E75AAB">
        <w:rPr>
          <w:rFonts w:ascii="Times New Roman" w:eastAsia="Times New Roman" w:hAnsi="Times New Roman" w:cs="Times New Roman"/>
          <w:sz w:val="28"/>
          <w:szCs w:val="28"/>
          <w:lang w:eastAsia="ru-RU"/>
        </w:rPr>
        <w:t>13 июня 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AAB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132-ЗИ-VII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AAB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23-24)</w:t>
      </w:r>
      <w:r w:rsidRPr="00E75AAB">
        <w:rPr>
          <w:rFonts w:ascii="Times New Roman" w:hAnsi="Times New Roman" w:cs="Times New Roman"/>
          <w:sz w:val="28"/>
          <w:szCs w:val="28"/>
        </w:rPr>
        <w:t>, следующие изменения.</w:t>
      </w:r>
    </w:p>
    <w:p w:rsidR="00E75AAB" w:rsidRPr="00E75AAB" w:rsidRDefault="00E75AAB" w:rsidP="00E75A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75AAB" w:rsidRPr="00E75AAB" w:rsidRDefault="00E75AAB" w:rsidP="00E75A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5AAB">
        <w:rPr>
          <w:rFonts w:ascii="Times New Roman" w:hAnsi="Times New Roman" w:cs="Times New Roman"/>
          <w:sz w:val="28"/>
          <w:szCs w:val="28"/>
        </w:rPr>
        <w:t>1. Пункт 5 статьи 6 изложить в следующей редакции:</w:t>
      </w:r>
    </w:p>
    <w:p w:rsidR="00E75AAB" w:rsidRPr="00E75AAB" w:rsidRDefault="00E75AAB" w:rsidP="00E75A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5AAB">
        <w:rPr>
          <w:rFonts w:ascii="Times New Roman" w:hAnsi="Times New Roman" w:cs="Times New Roman"/>
          <w:sz w:val="28"/>
          <w:szCs w:val="28"/>
        </w:rPr>
        <w:t xml:space="preserve">«5. Выпускники организаций образования, обеспечивающих содержание, образование и воспитание детей-сирот и детей, оставшихся без попечения родителей, при выпуске из этих организаций и поступлении в организации профессионального образования обеспечиваются за счет соответствующего бюджета комплектом сезонной одежды и обуви по нормам, </w:t>
      </w:r>
      <w:r w:rsidRPr="00E75AAB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установленным нормативным правовым актом Правительства Приднестровской Молдавской Республики, а также единовременным денежным пособием по выпуску в размере, предусмотренном подпунктом </w:t>
      </w:r>
      <w:r w:rsidR="00295C8C">
        <w:rPr>
          <w:rFonts w:ascii="Times New Roman" w:hAnsi="Times New Roman" w:cs="Times New Roman"/>
          <w:sz w:val="28"/>
          <w:szCs w:val="28"/>
        </w:rPr>
        <w:t>е)</w:t>
      </w:r>
      <w:r w:rsidRPr="00E75AAB">
        <w:rPr>
          <w:rFonts w:ascii="Times New Roman" w:hAnsi="Times New Roman" w:cs="Times New Roman"/>
          <w:sz w:val="28"/>
          <w:szCs w:val="28"/>
        </w:rPr>
        <w:t xml:space="preserve"> пункта 4 статьи 5 настоящего Закона.</w:t>
      </w:r>
    </w:p>
    <w:p w:rsidR="00E75AAB" w:rsidRPr="00E75AAB" w:rsidRDefault="00E75AAB" w:rsidP="00E75A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5AAB">
        <w:rPr>
          <w:rFonts w:ascii="Times New Roman" w:hAnsi="Times New Roman" w:cs="Times New Roman"/>
          <w:sz w:val="28"/>
          <w:szCs w:val="28"/>
        </w:rPr>
        <w:t xml:space="preserve">По желанию выпускников организаций образования взамен комплекта сезонной одежды и обуви им может быть выдана денежная компенсация </w:t>
      </w:r>
      <w:r w:rsidR="00295C8C">
        <w:rPr>
          <w:rFonts w:ascii="Times New Roman" w:hAnsi="Times New Roman" w:cs="Times New Roman"/>
          <w:sz w:val="28"/>
          <w:szCs w:val="28"/>
        </w:rPr>
        <w:br/>
      </w:r>
      <w:r w:rsidRPr="00E75AAB">
        <w:rPr>
          <w:rFonts w:ascii="Times New Roman" w:hAnsi="Times New Roman" w:cs="Times New Roman"/>
          <w:sz w:val="28"/>
          <w:szCs w:val="28"/>
        </w:rPr>
        <w:t xml:space="preserve">в размере 240 (двухсот сорока) РУ МЗП, в том числе путем перечисления </w:t>
      </w:r>
      <w:r w:rsidR="00295C8C">
        <w:rPr>
          <w:rFonts w:ascii="Times New Roman" w:hAnsi="Times New Roman" w:cs="Times New Roman"/>
          <w:sz w:val="28"/>
          <w:szCs w:val="28"/>
        </w:rPr>
        <w:br/>
      </w:r>
      <w:r w:rsidRPr="00E75AAB">
        <w:rPr>
          <w:rFonts w:ascii="Times New Roman" w:hAnsi="Times New Roman" w:cs="Times New Roman"/>
          <w:sz w:val="28"/>
          <w:szCs w:val="28"/>
        </w:rPr>
        <w:t>в качестве вклада на имя выпускника в кредитных организациях Приднестровской Молдавской Республики».</w:t>
      </w:r>
    </w:p>
    <w:p w:rsidR="00E75AAB" w:rsidRPr="00E75AAB" w:rsidRDefault="00E75AAB" w:rsidP="00E75A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75AAB" w:rsidRPr="00E75AAB" w:rsidRDefault="00E75AAB" w:rsidP="00E75A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5AAB">
        <w:rPr>
          <w:rFonts w:ascii="Times New Roman" w:hAnsi="Times New Roman" w:cs="Times New Roman"/>
          <w:sz w:val="28"/>
          <w:szCs w:val="28"/>
        </w:rPr>
        <w:t>2. Часть первую пункта 10 статьи 6 изложить в следующей редакции:</w:t>
      </w:r>
    </w:p>
    <w:p w:rsidR="00E75AAB" w:rsidRPr="00E75AAB" w:rsidRDefault="00E75AAB" w:rsidP="00E75A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5AAB">
        <w:rPr>
          <w:rFonts w:ascii="Times New Roman" w:hAnsi="Times New Roman" w:cs="Times New Roman"/>
          <w:sz w:val="28"/>
          <w:szCs w:val="28"/>
        </w:rPr>
        <w:t>«Выпускники организаций профессионального образования – дети-сироты и дети, оставшиеся без попечения родителей, а также лица из числа детей-сирот и детей, оставшихся без попечения родителей, за исключением лиц, продолжающих обучение по очной форме в организациях профессионального образования, за счет средств соответствующего бюджета обеспечиваются комплектом одежды, обуви, мягкого инвентаря и оборудования по нормам, установленным нормативным правовым актом Правительства Приднестровской Молдавской Республики. По желанию выпускников организаций образования взамен комплекта одежды, обуви, мягкого инвентаря и оборудования им может быть выдана денежная компенсация в размере 1 290 (одной тысячи двухсот девяноста) РУ МЗП, в том числе путем перечисления в качестве вклада на имя выпускника в кредитных организациях Приднестровской Молдавской Республики».</w:t>
      </w:r>
    </w:p>
    <w:p w:rsidR="00E75AAB" w:rsidRPr="000B7773" w:rsidRDefault="00E75AAB" w:rsidP="00E75A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75AAB" w:rsidRPr="00E75AAB" w:rsidRDefault="00E75AAB" w:rsidP="00E75A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C8C">
        <w:rPr>
          <w:rFonts w:ascii="Times New Roman" w:hAnsi="Times New Roman" w:cs="Times New Roman"/>
          <w:b/>
          <w:sz w:val="28"/>
          <w:szCs w:val="28"/>
        </w:rPr>
        <w:t>Статья 2.</w:t>
      </w:r>
      <w:r w:rsidRPr="00E75AAB">
        <w:rPr>
          <w:rFonts w:ascii="Times New Roman" w:hAnsi="Times New Roman" w:cs="Times New Roman"/>
          <w:sz w:val="28"/>
          <w:szCs w:val="28"/>
        </w:rPr>
        <w:t xml:space="preserve"> Настоящий Закон вступает в силу с 1 января 2024 года.</w:t>
      </w:r>
    </w:p>
    <w:p w:rsidR="00E75AAB" w:rsidRDefault="00E75AAB" w:rsidP="00E75A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95C8C" w:rsidRPr="005767BF" w:rsidRDefault="00295C8C" w:rsidP="00E75A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AAB" w:rsidRPr="005767BF" w:rsidRDefault="00E75AAB" w:rsidP="00E75A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E75AAB" w:rsidRPr="005767BF" w:rsidRDefault="00E75AAB" w:rsidP="00E75A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E75AAB" w:rsidRPr="005767BF" w:rsidRDefault="00E75AAB" w:rsidP="00E75A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B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В. Н. КРАСНОСЕЛЬСКИЙ</w:t>
      </w:r>
    </w:p>
    <w:p w:rsidR="00E75AAB" w:rsidRPr="005767BF" w:rsidRDefault="00E75AAB" w:rsidP="00E75A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AAB" w:rsidRPr="005767BF" w:rsidRDefault="00E75AAB" w:rsidP="00E75AAB">
      <w:pPr>
        <w:spacing w:after="0" w:line="240" w:lineRule="auto"/>
        <w:rPr>
          <w:sz w:val="28"/>
          <w:szCs w:val="28"/>
        </w:rPr>
      </w:pPr>
    </w:p>
    <w:p w:rsidR="00E75AAB" w:rsidRDefault="00E75AAB" w:rsidP="00E75AAB">
      <w:pPr>
        <w:spacing w:after="0" w:line="240" w:lineRule="auto"/>
        <w:rPr>
          <w:sz w:val="28"/>
          <w:szCs w:val="28"/>
        </w:rPr>
      </w:pPr>
    </w:p>
    <w:p w:rsidR="00A565FB" w:rsidRPr="00A565FB" w:rsidRDefault="00A565FB" w:rsidP="00A56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5FB">
        <w:rPr>
          <w:rFonts w:ascii="Times New Roman" w:hAnsi="Times New Roman" w:cs="Times New Roman"/>
          <w:sz w:val="28"/>
          <w:szCs w:val="28"/>
        </w:rPr>
        <w:t>г. Тирасполь</w:t>
      </w:r>
    </w:p>
    <w:p w:rsidR="00A565FB" w:rsidRPr="00A565FB" w:rsidRDefault="00A565FB" w:rsidP="00A56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5FB">
        <w:rPr>
          <w:rFonts w:ascii="Times New Roman" w:hAnsi="Times New Roman" w:cs="Times New Roman"/>
          <w:sz w:val="28"/>
          <w:szCs w:val="28"/>
        </w:rPr>
        <w:t>9 октября 2023 г.</w:t>
      </w:r>
    </w:p>
    <w:p w:rsidR="00A565FB" w:rsidRPr="00A565FB" w:rsidRDefault="00A565FB" w:rsidP="00A56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5FB">
        <w:rPr>
          <w:rFonts w:ascii="Times New Roman" w:hAnsi="Times New Roman" w:cs="Times New Roman"/>
          <w:sz w:val="28"/>
          <w:szCs w:val="28"/>
        </w:rPr>
        <w:t>№ 309-ЗИ-VI</w:t>
      </w:r>
      <w:r w:rsidRPr="00A565FB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A565FB" w:rsidRPr="005767BF" w:rsidRDefault="00A565FB" w:rsidP="00E75AAB">
      <w:pPr>
        <w:spacing w:after="0" w:line="240" w:lineRule="auto"/>
        <w:rPr>
          <w:sz w:val="28"/>
          <w:szCs w:val="28"/>
        </w:rPr>
      </w:pPr>
    </w:p>
    <w:sectPr w:rsidR="00A565FB" w:rsidRPr="005767BF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7FF" w:rsidRDefault="00D417FF">
      <w:pPr>
        <w:spacing w:after="0" w:line="240" w:lineRule="auto"/>
      </w:pPr>
      <w:r>
        <w:separator/>
      </w:r>
    </w:p>
  </w:endnote>
  <w:endnote w:type="continuationSeparator" w:id="0">
    <w:p w:rsidR="00D417FF" w:rsidRDefault="00D41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7FF" w:rsidRDefault="00D417FF">
      <w:pPr>
        <w:spacing w:after="0" w:line="240" w:lineRule="auto"/>
      </w:pPr>
      <w:r>
        <w:separator/>
      </w:r>
    </w:p>
  </w:footnote>
  <w:footnote w:type="continuationSeparator" w:id="0">
    <w:p w:rsidR="00D417FF" w:rsidRDefault="00D41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0B777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565F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AAB"/>
    <w:rsid w:val="000B7773"/>
    <w:rsid w:val="001B5588"/>
    <w:rsid w:val="00295C8C"/>
    <w:rsid w:val="00591C8B"/>
    <w:rsid w:val="00A565FB"/>
    <w:rsid w:val="00B64C12"/>
    <w:rsid w:val="00D417FF"/>
    <w:rsid w:val="00E7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3AD14-6387-44C2-AA97-2F4209B39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AA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5AAB"/>
  </w:style>
  <w:style w:type="character" w:customStyle="1" w:styleId="4">
    <w:name w:val="Основной текст (4)_"/>
    <w:link w:val="41"/>
    <w:locked/>
    <w:rsid w:val="00E75AAB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75AAB"/>
    <w:pPr>
      <w:shd w:val="clear" w:color="auto" w:fill="FFFFFF"/>
      <w:spacing w:before="720" w:after="360" w:line="240" w:lineRule="atLeast"/>
    </w:pPr>
    <w:rPr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591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1C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4</cp:revision>
  <cp:lastPrinted>2023-09-26T13:43:00Z</cp:lastPrinted>
  <dcterms:created xsi:type="dcterms:W3CDTF">2023-09-26T13:29:00Z</dcterms:created>
  <dcterms:modified xsi:type="dcterms:W3CDTF">2023-10-09T08:56:00Z</dcterms:modified>
</cp:coreProperties>
</file>