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r w:rsidRPr="00274D6D">
        <w:rPr>
          <w:rFonts w:ascii="Times New Roman" w:hAnsi="Times New Roman"/>
          <w:b/>
          <w:sz w:val="28"/>
          <w:szCs w:val="28"/>
          <w:lang w:eastAsia="ru-RU"/>
        </w:rPr>
        <w:t>Закон</w:t>
      </w:r>
    </w:p>
    <w:p w:rsidR="00D0081A" w:rsidRPr="00274D6D" w:rsidRDefault="00D0081A" w:rsidP="00D0081A">
      <w:pPr>
        <w:spacing w:after="0" w:line="240" w:lineRule="auto"/>
        <w:jc w:val="center"/>
        <w:rPr>
          <w:rFonts w:ascii="Times New Roman" w:hAnsi="Times New Roman"/>
          <w:b/>
          <w:sz w:val="28"/>
          <w:szCs w:val="28"/>
          <w:lang w:eastAsia="ru-RU"/>
        </w:rPr>
      </w:pPr>
      <w:r w:rsidRPr="00274D6D">
        <w:rPr>
          <w:rFonts w:ascii="Times New Roman" w:hAnsi="Times New Roman"/>
          <w:b/>
          <w:sz w:val="28"/>
          <w:szCs w:val="28"/>
          <w:lang w:eastAsia="ru-RU"/>
        </w:rPr>
        <w:t>Приднестровской Молдавской Республики</w:t>
      </w:r>
    </w:p>
    <w:p w:rsidR="00D0081A" w:rsidRPr="00274D6D" w:rsidRDefault="00D0081A" w:rsidP="00D0081A">
      <w:pPr>
        <w:spacing w:after="0" w:line="240" w:lineRule="auto"/>
        <w:jc w:val="center"/>
        <w:rPr>
          <w:rFonts w:ascii="Times New Roman" w:hAnsi="Times New Roman"/>
          <w:b/>
          <w:sz w:val="28"/>
          <w:szCs w:val="28"/>
          <w:lang w:eastAsia="ru-RU"/>
        </w:rPr>
      </w:pPr>
    </w:p>
    <w:p w:rsidR="00D0081A" w:rsidRPr="00274D6D" w:rsidRDefault="00D0081A" w:rsidP="00D0081A">
      <w:pPr>
        <w:spacing w:after="0" w:line="240" w:lineRule="auto"/>
        <w:jc w:val="center"/>
        <w:rPr>
          <w:rFonts w:ascii="Times New Roman" w:hAnsi="Times New Roman"/>
          <w:b/>
          <w:sz w:val="28"/>
          <w:szCs w:val="28"/>
          <w:lang w:eastAsia="ru-RU"/>
        </w:rPr>
      </w:pPr>
      <w:r w:rsidRPr="00274D6D">
        <w:rPr>
          <w:rFonts w:ascii="Times New Roman" w:hAnsi="Times New Roman"/>
          <w:b/>
          <w:sz w:val="28"/>
          <w:szCs w:val="28"/>
          <w:lang w:eastAsia="ru-RU"/>
        </w:rPr>
        <w:t xml:space="preserve">«О внесении дополнения </w:t>
      </w:r>
    </w:p>
    <w:p w:rsidR="00D0081A" w:rsidRPr="00274D6D" w:rsidRDefault="00D0081A" w:rsidP="00D0081A">
      <w:pPr>
        <w:spacing w:after="0" w:line="240" w:lineRule="auto"/>
        <w:jc w:val="center"/>
        <w:rPr>
          <w:rFonts w:ascii="Times New Roman" w:hAnsi="Times New Roman"/>
          <w:b/>
          <w:sz w:val="28"/>
          <w:szCs w:val="28"/>
          <w:lang w:eastAsia="ru-RU"/>
        </w:rPr>
      </w:pPr>
      <w:r w:rsidRPr="00274D6D">
        <w:rPr>
          <w:rFonts w:ascii="Times New Roman" w:hAnsi="Times New Roman"/>
          <w:b/>
          <w:sz w:val="28"/>
          <w:szCs w:val="28"/>
          <w:lang w:eastAsia="ru-RU"/>
        </w:rPr>
        <w:t xml:space="preserve">в Жилищный кодекс </w:t>
      </w:r>
    </w:p>
    <w:p w:rsidR="00D0081A" w:rsidRPr="00274D6D" w:rsidRDefault="00D0081A" w:rsidP="00D0081A">
      <w:pPr>
        <w:spacing w:after="0" w:line="240" w:lineRule="auto"/>
        <w:jc w:val="center"/>
        <w:rPr>
          <w:rFonts w:ascii="Times New Roman" w:hAnsi="Times New Roman"/>
          <w:b/>
          <w:sz w:val="28"/>
          <w:szCs w:val="28"/>
          <w:lang w:eastAsia="ru-RU"/>
        </w:rPr>
      </w:pPr>
      <w:r w:rsidRPr="00274D6D">
        <w:rPr>
          <w:rFonts w:ascii="Times New Roman" w:hAnsi="Times New Roman"/>
          <w:b/>
          <w:sz w:val="28"/>
          <w:szCs w:val="28"/>
          <w:lang w:eastAsia="ru-RU"/>
        </w:rPr>
        <w:t>Приднестровской Молдавской Республики»</w:t>
      </w:r>
    </w:p>
    <w:p w:rsidR="00D0081A" w:rsidRPr="00027C6A" w:rsidRDefault="00D0081A" w:rsidP="00D0081A">
      <w:pPr>
        <w:spacing w:after="0" w:line="240" w:lineRule="auto"/>
        <w:jc w:val="both"/>
        <w:rPr>
          <w:rFonts w:ascii="Times New Roman" w:hAnsi="Times New Roman"/>
          <w:sz w:val="28"/>
          <w:szCs w:val="28"/>
          <w:lang w:eastAsia="ru-RU"/>
        </w:rPr>
      </w:pPr>
    </w:p>
    <w:p w:rsidR="00D0081A" w:rsidRPr="00274D6D" w:rsidRDefault="00D0081A" w:rsidP="00D0081A">
      <w:pPr>
        <w:spacing w:after="0" w:line="240" w:lineRule="auto"/>
        <w:jc w:val="both"/>
        <w:rPr>
          <w:rFonts w:ascii="Times New Roman" w:hAnsi="Times New Roman"/>
          <w:sz w:val="28"/>
          <w:szCs w:val="28"/>
          <w:lang w:eastAsia="ru-RU"/>
        </w:rPr>
      </w:pPr>
      <w:r w:rsidRPr="00274D6D">
        <w:rPr>
          <w:rFonts w:ascii="Times New Roman" w:hAnsi="Times New Roman"/>
          <w:sz w:val="28"/>
          <w:szCs w:val="28"/>
          <w:lang w:eastAsia="ru-RU"/>
        </w:rPr>
        <w:t>Принят Верховным Советом</w:t>
      </w:r>
    </w:p>
    <w:p w:rsidR="00D0081A" w:rsidRPr="00274D6D" w:rsidRDefault="00D0081A" w:rsidP="00D0081A">
      <w:pPr>
        <w:spacing w:after="0" w:line="240" w:lineRule="auto"/>
        <w:jc w:val="both"/>
        <w:rPr>
          <w:rFonts w:ascii="Times New Roman" w:hAnsi="Times New Roman"/>
          <w:sz w:val="28"/>
          <w:szCs w:val="28"/>
          <w:lang w:eastAsia="ru-RU"/>
        </w:rPr>
      </w:pPr>
      <w:r w:rsidRPr="00274D6D">
        <w:rPr>
          <w:rFonts w:ascii="Times New Roman" w:hAnsi="Times New Roman"/>
          <w:sz w:val="28"/>
          <w:szCs w:val="28"/>
          <w:lang w:eastAsia="ru-RU"/>
        </w:rPr>
        <w:t>Приднестровской Молдавской Республики                      2</w:t>
      </w:r>
      <w:r w:rsidR="00100643" w:rsidRPr="00274D6D">
        <w:rPr>
          <w:rFonts w:ascii="Times New Roman" w:hAnsi="Times New Roman"/>
          <w:sz w:val="28"/>
          <w:szCs w:val="28"/>
          <w:lang w:eastAsia="ru-RU"/>
        </w:rPr>
        <w:t>6</w:t>
      </w:r>
      <w:r w:rsidRPr="00274D6D">
        <w:rPr>
          <w:rFonts w:ascii="Times New Roman" w:hAnsi="Times New Roman"/>
          <w:sz w:val="28"/>
          <w:szCs w:val="28"/>
          <w:lang w:eastAsia="ru-RU"/>
        </w:rPr>
        <w:t xml:space="preserve"> сентября 2023 года</w:t>
      </w:r>
    </w:p>
    <w:p w:rsidR="00D0081A" w:rsidRPr="00274D6D" w:rsidRDefault="00D0081A" w:rsidP="00D0081A">
      <w:pPr>
        <w:spacing w:after="0" w:line="240" w:lineRule="auto"/>
        <w:jc w:val="both"/>
        <w:rPr>
          <w:rFonts w:ascii="Times New Roman" w:hAnsi="Times New Roman"/>
          <w:sz w:val="28"/>
          <w:szCs w:val="28"/>
          <w:lang w:eastAsia="ru-RU"/>
        </w:rPr>
      </w:pPr>
    </w:p>
    <w:p w:rsidR="00D0081A" w:rsidRPr="00274D6D" w:rsidRDefault="00D0081A" w:rsidP="00345500">
      <w:pPr>
        <w:spacing w:after="0" w:line="240" w:lineRule="auto"/>
        <w:ind w:firstLine="709"/>
        <w:jc w:val="both"/>
        <w:rPr>
          <w:rFonts w:ascii="Times New Roman" w:hAnsi="Times New Roman"/>
          <w:b/>
          <w:sz w:val="28"/>
          <w:szCs w:val="28"/>
          <w:lang w:eastAsia="ru-RU"/>
        </w:rPr>
      </w:pPr>
      <w:r w:rsidRPr="00274D6D">
        <w:rPr>
          <w:rFonts w:ascii="Times New Roman" w:hAnsi="Times New Roman"/>
          <w:b/>
          <w:sz w:val="28"/>
          <w:szCs w:val="28"/>
          <w:lang w:eastAsia="ru-RU"/>
        </w:rPr>
        <w:t xml:space="preserve">Статья 1. </w:t>
      </w:r>
      <w:r w:rsidR="00AB5541" w:rsidRPr="00274D6D">
        <w:rPr>
          <w:rFonts w:ascii="Times New Roman" w:hAnsi="Times New Roman"/>
          <w:sz w:val="28"/>
          <w:szCs w:val="28"/>
          <w:shd w:val="clear" w:color="auto" w:fill="FFFFFF"/>
        </w:rPr>
        <w:t>Внести в Жилищный кодекс Приднестровской Молдавской Республики, введенный в действие Законом Приднестровской Молдавской Республики от 19 июля 2002 года № 162-З-</w:t>
      </w:r>
      <w:r w:rsidR="00AB5541" w:rsidRPr="00274D6D">
        <w:rPr>
          <w:rFonts w:ascii="Times New Roman" w:hAnsi="Times New Roman"/>
          <w:sz w:val="28"/>
          <w:szCs w:val="28"/>
          <w:shd w:val="clear" w:color="auto" w:fill="FFFFFF"/>
          <w:lang w:val="en-US"/>
        </w:rPr>
        <w:t>III</w:t>
      </w:r>
      <w:r w:rsidR="00AB5541" w:rsidRPr="00274D6D">
        <w:rPr>
          <w:rFonts w:ascii="Times New Roman" w:hAnsi="Times New Roman"/>
          <w:sz w:val="28"/>
          <w:szCs w:val="28"/>
          <w:shd w:val="clear" w:color="auto" w:fill="FFFFFF"/>
        </w:rPr>
        <w:t xml:space="preserve"> «О введении в действие Жилищного кодекса Приднестровской Молдавской Республики» </w:t>
      </w:r>
      <w:r w:rsidR="00AB5541" w:rsidRPr="00274D6D">
        <w:rPr>
          <w:rFonts w:ascii="Times New Roman" w:hAnsi="Times New Roman"/>
          <w:sz w:val="28"/>
          <w:szCs w:val="28"/>
          <w:shd w:val="clear" w:color="auto" w:fill="FFFFFF"/>
        </w:rPr>
        <w:br/>
        <w:t xml:space="preserve">(САЗ 02-29), с изменениями и дополнениями, внесенными законами Приднестровской Молдавской Республики от 30 июня 2003 года </w:t>
      </w:r>
      <w:r w:rsidR="00AB5541" w:rsidRPr="00274D6D">
        <w:rPr>
          <w:rFonts w:ascii="Times New Roman" w:hAnsi="Times New Roman"/>
          <w:sz w:val="28"/>
          <w:szCs w:val="28"/>
          <w:shd w:val="clear" w:color="auto" w:fill="FFFFFF"/>
        </w:rPr>
        <w:br/>
        <w:t xml:space="preserve">№ 298-ЗИД-III (САЗ 03-27); от 27 декабря 2004 года № 508-ЗИ-III (САЗ 05-1); </w:t>
      </w:r>
      <w:r w:rsidR="00AB5541" w:rsidRPr="00274D6D">
        <w:rPr>
          <w:rFonts w:ascii="Times New Roman" w:hAnsi="Times New Roman"/>
          <w:sz w:val="28"/>
          <w:szCs w:val="28"/>
          <w:shd w:val="clear" w:color="auto" w:fill="FFFFFF"/>
        </w:rPr>
        <w:br/>
        <w:t xml:space="preserve">от 29 июня 2007 года № 241-ЗИ-IV (САЗ 07-27); от 2 августа 2007 года </w:t>
      </w:r>
      <w:r w:rsidR="00AB5541" w:rsidRPr="00274D6D">
        <w:rPr>
          <w:rFonts w:ascii="Times New Roman" w:hAnsi="Times New Roman"/>
          <w:sz w:val="28"/>
          <w:szCs w:val="28"/>
          <w:shd w:val="clear" w:color="auto" w:fill="FFFFFF"/>
        </w:rPr>
        <w:br/>
        <w:t xml:space="preserve">№ 282-ЗИД-IV (САЗ 07-32); от 19 декабря 2007 года № 360-ЗИ-IV </w:t>
      </w:r>
      <w:r w:rsidR="00AB5541" w:rsidRPr="00274D6D">
        <w:rPr>
          <w:rFonts w:ascii="Times New Roman" w:hAnsi="Times New Roman"/>
          <w:sz w:val="28"/>
          <w:szCs w:val="28"/>
          <w:shd w:val="clear" w:color="auto" w:fill="FFFFFF"/>
        </w:rPr>
        <w:br/>
        <w:t xml:space="preserve">(САЗ 07-52); от 1 февраля 2008 года № 394-ЗИ-IV (САЗ 08-4); от 30 июля </w:t>
      </w:r>
      <w:r w:rsidR="00AB5541" w:rsidRPr="00274D6D">
        <w:rPr>
          <w:rFonts w:ascii="Times New Roman" w:hAnsi="Times New Roman"/>
          <w:sz w:val="28"/>
          <w:szCs w:val="28"/>
          <w:shd w:val="clear" w:color="auto" w:fill="FFFFFF"/>
        </w:rPr>
        <w:br/>
        <w:t>2008 года № 514-ЗИД-IV (САЗ 08-30); от 4 августа 2008 года № 525-ЗИД-IV (САЗ 08-31) с изменениями, внесенными законами Приднестровской Молдавской Республики от 26 сентября 2011 года № 146-ЗИ-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11-39),</w:t>
      </w:r>
      <w:r w:rsidR="00AB5541" w:rsidRPr="00274D6D">
        <w:rPr>
          <w:rFonts w:ascii="Times New Roman" w:hAnsi="Times New Roman"/>
          <w:sz w:val="28"/>
          <w:szCs w:val="28"/>
          <w:shd w:val="clear" w:color="auto" w:fill="FFFFFF"/>
        </w:rPr>
        <w:br/>
        <w:t>от 30 июля 2013 года № 174-ЗИ-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13-30), от 5 марта 2016 года </w:t>
      </w:r>
      <w:r w:rsidR="00AB5541" w:rsidRPr="00274D6D">
        <w:rPr>
          <w:rFonts w:ascii="Times New Roman" w:hAnsi="Times New Roman"/>
          <w:sz w:val="28"/>
          <w:szCs w:val="28"/>
          <w:shd w:val="clear" w:color="auto" w:fill="FFFFFF"/>
        </w:rPr>
        <w:br/>
        <w:t>№ 48-ЗИ-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16-9); от 31 июля 2009 года № 820-ЗИД-IV (САЗ 09-31); </w:t>
      </w:r>
      <w:r w:rsidR="00AB5541" w:rsidRPr="00274D6D">
        <w:rPr>
          <w:rFonts w:ascii="Times New Roman" w:hAnsi="Times New Roman"/>
          <w:sz w:val="28"/>
          <w:szCs w:val="28"/>
          <w:shd w:val="clear" w:color="auto" w:fill="FFFFFF"/>
        </w:rPr>
        <w:br/>
        <w:t>от 30 сентября 2011 года № 163-ЗИ-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11-39); от 19 июля 2012 года </w:t>
      </w:r>
      <w:r w:rsidR="00AB5541" w:rsidRPr="00274D6D">
        <w:rPr>
          <w:rFonts w:ascii="Times New Roman" w:hAnsi="Times New Roman"/>
          <w:sz w:val="28"/>
          <w:szCs w:val="28"/>
          <w:shd w:val="clear" w:color="auto" w:fill="FFFFFF"/>
        </w:rPr>
        <w:br/>
        <w:t>№ 143-ЗИ-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12-30); от 1 августа 2012 года № 160-ЗИ-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12-32); </w:t>
      </w:r>
      <w:r w:rsidR="00AB5541" w:rsidRPr="00274D6D">
        <w:rPr>
          <w:rFonts w:ascii="Times New Roman" w:hAnsi="Times New Roman"/>
          <w:sz w:val="28"/>
          <w:szCs w:val="28"/>
          <w:shd w:val="clear" w:color="auto" w:fill="FFFFFF"/>
        </w:rPr>
        <w:br/>
        <w:t>от 17 декабря 2012 года № 244-ЗД-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12-52); от 25 января 2013 года </w:t>
      </w:r>
      <w:r w:rsidR="00AB5541" w:rsidRPr="00274D6D">
        <w:rPr>
          <w:rFonts w:ascii="Times New Roman" w:hAnsi="Times New Roman"/>
          <w:sz w:val="28"/>
          <w:szCs w:val="28"/>
          <w:shd w:val="clear" w:color="auto" w:fill="FFFFFF"/>
        </w:rPr>
        <w:br/>
        <w:t>№ 29-ЗД-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13-3); от 19 марта 2013 года № 70-ЗИД-V (САЗ 13-11); </w:t>
      </w:r>
      <w:r w:rsidR="00AB5541" w:rsidRPr="00274D6D">
        <w:rPr>
          <w:rFonts w:ascii="Times New Roman" w:hAnsi="Times New Roman"/>
          <w:sz w:val="28"/>
          <w:szCs w:val="28"/>
          <w:shd w:val="clear" w:color="auto" w:fill="FFFFFF"/>
        </w:rPr>
        <w:br/>
        <w:t xml:space="preserve">от 23 апреля 2013 года № 90-ЗИ-V (САЗ 13-16); от 23 апреля 2013 года </w:t>
      </w:r>
      <w:r w:rsidR="00AB5541" w:rsidRPr="00274D6D">
        <w:rPr>
          <w:rFonts w:ascii="Times New Roman" w:hAnsi="Times New Roman"/>
          <w:sz w:val="28"/>
          <w:szCs w:val="28"/>
          <w:shd w:val="clear" w:color="auto" w:fill="FFFFFF"/>
        </w:rPr>
        <w:br/>
        <w:t>№ 91-ЗИ-V (САЗ 13-16); от 30 июля 2013 года № 172-ЗИД-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13-30); </w:t>
      </w:r>
      <w:r w:rsidR="00AB5541" w:rsidRPr="00274D6D">
        <w:rPr>
          <w:rFonts w:ascii="Times New Roman" w:hAnsi="Times New Roman"/>
          <w:sz w:val="28"/>
          <w:szCs w:val="28"/>
          <w:shd w:val="clear" w:color="auto" w:fill="FFFFFF"/>
        </w:rPr>
        <w:br/>
        <w:t>от 14 января 2014 года № 4-ЗД-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14-3); от 21 января 2014 года </w:t>
      </w:r>
      <w:r w:rsidR="00AB5541" w:rsidRPr="00274D6D">
        <w:rPr>
          <w:rFonts w:ascii="Times New Roman" w:hAnsi="Times New Roman"/>
          <w:sz w:val="28"/>
          <w:szCs w:val="28"/>
          <w:shd w:val="clear" w:color="auto" w:fill="FFFFFF"/>
        </w:rPr>
        <w:br/>
        <w:t>№ 31-ЗИ-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14-4); от 9 июня 2014 года № 108-ЗИ-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14-24); </w:t>
      </w:r>
      <w:r w:rsidR="00AB5541" w:rsidRPr="00274D6D">
        <w:rPr>
          <w:rFonts w:ascii="Times New Roman" w:hAnsi="Times New Roman"/>
          <w:sz w:val="28"/>
          <w:szCs w:val="28"/>
          <w:shd w:val="clear" w:color="auto" w:fill="FFFFFF"/>
        </w:rPr>
        <w:br/>
        <w:t>от 19 ноября 2014 года № 180-ЗИД-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14-47); от 20 марта 2015 года </w:t>
      </w:r>
      <w:r w:rsidR="00AB5541" w:rsidRPr="00274D6D">
        <w:rPr>
          <w:rFonts w:ascii="Times New Roman" w:hAnsi="Times New Roman"/>
          <w:sz w:val="28"/>
          <w:szCs w:val="28"/>
          <w:shd w:val="clear" w:color="auto" w:fill="FFFFFF"/>
        </w:rPr>
        <w:br/>
        <w:t>№ 46-ЗИ-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15-12); от 25 марта 2015 года № 58-ЗИ-</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15-13,1); </w:t>
      </w:r>
      <w:r w:rsidR="00AB5541" w:rsidRPr="00274D6D">
        <w:rPr>
          <w:rFonts w:ascii="Times New Roman" w:hAnsi="Times New Roman"/>
          <w:sz w:val="28"/>
          <w:szCs w:val="28"/>
          <w:shd w:val="clear" w:color="auto" w:fill="FFFFFF"/>
        </w:rPr>
        <w:br/>
        <w:t>от 18 мая 2015 года № 88-ЗИД-</w:t>
      </w:r>
      <w:r w:rsidR="00AB5541" w:rsidRPr="00274D6D">
        <w:rPr>
          <w:rFonts w:ascii="Times New Roman" w:hAnsi="Times New Roman"/>
          <w:sz w:val="28"/>
          <w:szCs w:val="28"/>
          <w:shd w:val="clear" w:color="auto" w:fill="FFFFFF"/>
          <w:lang w:val="en-US"/>
        </w:rPr>
        <w:t>V</w:t>
      </w:r>
      <w:r w:rsidR="00AB5541" w:rsidRPr="00274D6D">
        <w:rPr>
          <w:rFonts w:ascii="Times New Roman" w:hAnsi="Times New Roman"/>
          <w:sz w:val="28"/>
          <w:szCs w:val="28"/>
          <w:shd w:val="clear" w:color="auto" w:fill="FFFFFF"/>
        </w:rPr>
        <w:t xml:space="preserve"> (САЗ 15-21); от 24 февраля 2016 года </w:t>
      </w:r>
      <w:r w:rsidR="00AB5541" w:rsidRPr="00274D6D">
        <w:rPr>
          <w:rFonts w:ascii="Times New Roman" w:hAnsi="Times New Roman"/>
          <w:sz w:val="28"/>
          <w:szCs w:val="28"/>
          <w:shd w:val="clear" w:color="auto" w:fill="FFFFFF"/>
        </w:rPr>
        <w:br/>
        <w:t>№ 35-ЗИД-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16-8); от 5 марта 2016 года № 48-ЗИ-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16-9); </w:t>
      </w:r>
      <w:r w:rsidR="00AB5541" w:rsidRPr="00274D6D">
        <w:rPr>
          <w:rFonts w:ascii="Times New Roman" w:hAnsi="Times New Roman"/>
          <w:sz w:val="28"/>
          <w:szCs w:val="28"/>
          <w:shd w:val="clear" w:color="auto" w:fill="FFFFFF"/>
        </w:rPr>
        <w:br/>
        <w:t>от 11 марта 2016 года № 50-ЗД-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16-10); от 20 апреля 2016 года </w:t>
      </w:r>
      <w:r w:rsidR="00AB5541" w:rsidRPr="00274D6D">
        <w:rPr>
          <w:rFonts w:ascii="Times New Roman" w:hAnsi="Times New Roman"/>
          <w:sz w:val="28"/>
          <w:szCs w:val="28"/>
          <w:shd w:val="clear" w:color="auto" w:fill="FFFFFF"/>
        </w:rPr>
        <w:br/>
        <w:t>№ 111-ЗИД-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16-16); от 25 июля 2016 года № 178-ЗИ-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16-30); </w:t>
      </w:r>
      <w:r w:rsidR="00AB5541" w:rsidRPr="00274D6D">
        <w:rPr>
          <w:rFonts w:ascii="Times New Roman" w:hAnsi="Times New Roman"/>
          <w:sz w:val="28"/>
          <w:szCs w:val="28"/>
          <w:shd w:val="clear" w:color="auto" w:fill="FFFFFF"/>
        </w:rPr>
        <w:br/>
        <w:t>от 25 июля 2016 года № 180-ЗД-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16-30); от 8 августа 2016 года </w:t>
      </w:r>
      <w:r w:rsidR="00AB5541"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lastRenderedPageBreak/>
        <w:t>№ 202-ЗИ-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16-32); от 27 октября 2016 года № 231-ЗИД-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AB5541" w:rsidRPr="00274D6D">
        <w:rPr>
          <w:rFonts w:ascii="Times New Roman" w:hAnsi="Times New Roman"/>
          <w:sz w:val="28"/>
          <w:szCs w:val="28"/>
          <w:shd w:val="clear" w:color="auto" w:fill="FFFFFF"/>
        </w:rPr>
        <w:br/>
        <w:t>(САЗ 16-43); от 15 ноября 2016 года № 244-ЗД-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16-46); от 9 декабря </w:t>
      </w:r>
      <w:r w:rsidR="00AB5541" w:rsidRPr="00274D6D">
        <w:rPr>
          <w:rFonts w:ascii="Times New Roman" w:hAnsi="Times New Roman"/>
          <w:sz w:val="28"/>
          <w:szCs w:val="28"/>
          <w:shd w:val="clear" w:color="auto" w:fill="FFFFFF"/>
        </w:rPr>
        <w:br/>
        <w:t>2016 года № 276-ЗИ-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16-49); от 23 декабря 2016 года № 291-ЗИ-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AB5541" w:rsidRPr="00274D6D">
        <w:rPr>
          <w:rFonts w:ascii="Times New Roman" w:hAnsi="Times New Roman"/>
          <w:sz w:val="28"/>
          <w:szCs w:val="28"/>
          <w:shd w:val="clear" w:color="auto" w:fill="FFFFFF"/>
        </w:rPr>
        <w:br/>
        <w:t xml:space="preserve">(САЗ 17-1); от 29 марта 2017 года № 64-ЗИД-VI (САЗ 17-14); от 3 мая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2017 года № 97-ЗИД-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17-19); от 19 июня 2017 года № 168-ЗИ-VI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(САЗ 17-25); от 26 июля 2018 года № 251-ЗИД-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18-30); от 26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2018 года № 252-ЗД-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18-30); от 24 сентября 2018 года № 258-ЗИД-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18-39); от 29 декабря 2018 года № 364-ЗИ-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18-52,1); от 25 апреля 2019 года № 72-ЗИ-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19-16); от 25 июня 2019 года № 114-ЗИ-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(САЗ 19-24); от 28 июня 2019 года № 125-ЗИД-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19-24); от 11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2019 года № 128-ЗД-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19-26); от 23 июля 2019 года № 146-ЗД-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(САЗ 19-28); от 29 ноября 2019 года № 217-ЗД-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19-46); от 20 января 2020 года № 12-ЗИ-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20-4); от 6 марта 2020 года № 35-ЗИД-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(САЗ 20-10); от 15 июля 2020 года № 91-ЗИ-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20-29); от 15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2020 года № 93-ЗИ-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20-29); от 16 июля 2020 года № 94-ЗИ-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(САЗ 20-29); от 23 июля 2020 года № 101-ЗИД-</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(САЗ 20-30); от 31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2020 года № 120-ЗД-VI (САЗ 20-31); от 18 ноября 2020 года № 195-ЗИ-</w:t>
      </w:r>
      <w:r w:rsidR="00AB5541" w:rsidRPr="00274D6D">
        <w:rPr>
          <w:rFonts w:ascii="Times New Roman" w:hAnsi="Times New Roman"/>
          <w:sz w:val="28"/>
          <w:szCs w:val="28"/>
          <w:shd w:val="clear" w:color="auto" w:fill="FFFFFF"/>
          <w:lang w:val="en-US"/>
        </w:rPr>
        <w:t>VI</w:t>
      </w:r>
      <w:r w:rsidR="00AB5541" w:rsidRPr="00274D6D">
        <w:rPr>
          <w:rFonts w:ascii="Times New Roman" w:hAnsi="Times New Roman"/>
          <w:sz w:val="28"/>
          <w:szCs w:val="28"/>
          <w:shd w:val="clear" w:color="auto" w:fill="FFFFFF"/>
        </w:rPr>
        <w:t xml:space="preserve">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 xml:space="preserve">(САЗ 20-47); от 18 ноября 2020 года № 196-ЗД-VI (САЗ 20-47); от 6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2021 года № 149-ЗИД-</w:t>
      </w:r>
      <w:r w:rsidR="00AB5541" w:rsidRPr="00274D6D">
        <w:rPr>
          <w:rFonts w:ascii="Times New Roman" w:hAnsi="Times New Roman"/>
          <w:sz w:val="28"/>
          <w:szCs w:val="28"/>
          <w:shd w:val="clear" w:color="auto" w:fill="FFFFFF"/>
          <w:lang w:val="en-US"/>
        </w:rPr>
        <w:t>VII</w:t>
      </w:r>
      <w:r w:rsidR="00AB5541" w:rsidRPr="00274D6D">
        <w:rPr>
          <w:rFonts w:ascii="Times New Roman" w:hAnsi="Times New Roman"/>
          <w:sz w:val="28"/>
          <w:szCs w:val="28"/>
          <w:shd w:val="clear" w:color="auto" w:fill="FFFFFF"/>
        </w:rPr>
        <w:t xml:space="preserve"> (САЗ 21-27); от 2 декабря 2021 года № 294-ЗИД-</w:t>
      </w:r>
      <w:r w:rsidR="00AB5541" w:rsidRPr="00274D6D">
        <w:rPr>
          <w:rFonts w:ascii="Times New Roman" w:hAnsi="Times New Roman"/>
          <w:sz w:val="28"/>
          <w:szCs w:val="28"/>
          <w:shd w:val="clear" w:color="auto" w:fill="FFFFFF"/>
          <w:lang w:val="en-US"/>
        </w:rPr>
        <w:t>VII</w:t>
      </w:r>
      <w:r w:rsidR="00AB5541" w:rsidRPr="00274D6D">
        <w:rPr>
          <w:rFonts w:ascii="Times New Roman" w:hAnsi="Times New Roman"/>
          <w:sz w:val="28"/>
          <w:szCs w:val="28"/>
          <w:shd w:val="clear" w:color="auto" w:fill="FFFFFF"/>
        </w:rPr>
        <w:t xml:space="preserve"> (САЗ 21-48); от 2 декабря 2021 года № 295-ЗИ-</w:t>
      </w:r>
      <w:r w:rsidR="00AB5541" w:rsidRPr="00274D6D">
        <w:rPr>
          <w:rFonts w:ascii="Times New Roman" w:hAnsi="Times New Roman"/>
          <w:sz w:val="28"/>
          <w:szCs w:val="28"/>
          <w:shd w:val="clear" w:color="auto" w:fill="FFFFFF"/>
          <w:lang w:val="en-US"/>
        </w:rPr>
        <w:t>VII</w:t>
      </w:r>
      <w:r w:rsidR="00AB5541" w:rsidRPr="00274D6D">
        <w:rPr>
          <w:rFonts w:ascii="Times New Roman" w:hAnsi="Times New Roman"/>
          <w:sz w:val="28"/>
          <w:szCs w:val="28"/>
          <w:shd w:val="clear" w:color="auto" w:fill="FFFFFF"/>
        </w:rPr>
        <w:t xml:space="preserve"> (САЗ 21-48); от 10 января 2022 года № 2-ЗИ-VII (САЗ 22-1); от 10 января 2022 года № 6-ЗИ-VII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 xml:space="preserve">(САЗ 22-1); от 27 июня 2022 года № 151-ЗИД-VII (САЗ 22-25); от 18 июля </w:t>
      </w:r>
      <w:r w:rsidR="00345500" w:rsidRPr="00274D6D">
        <w:rPr>
          <w:rFonts w:ascii="Times New Roman" w:hAnsi="Times New Roman"/>
          <w:sz w:val="28"/>
          <w:szCs w:val="28"/>
          <w:shd w:val="clear" w:color="auto" w:fill="FFFFFF"/>
        </w:rPr>
        <w:br/>
      </w:r>
      <w:r w:rsidR="00AB5541" w:rsidRPr="00274D6D">
        <w:rPr>
          <w:rFonts w:ascii="Times New Roman" w:hAnsi="Times New Roman"/>
          <w:sz w:val="28"/>
          <w:szCs w:val="28"/>
          <w:shd w:val="clear" w:color="auto" w:fill="FFFFFF"/>
        </w:rPr>
        <w:t xml:space="preserve">2022 года № 189-ЗИД-VII (САЗ 22-28); от 28 июля 2022 года № 221-ЗИ-VII (САЗ 22-29); от </w:t>
      </w:r>
      <w:r w:rsidR="00AB5541" w:rsidRPr="00274D6D">
        <w:rPr>
          <w:rFonts w:ascii="Times New Roman" w:hAnsi="Times New Roman"/>
          <w:sz w:val="28"/>
          <w:szCs w:val="28"/>
        </w:rPr>
        <w:t>6 декабря 2022 года № 342-ЗИД-VII (САЗ 22-48); от 28 декабря 2022 года № 388-ЗИД-</w:t>
      </w:r>
      <w:r w:rsidR="00AB5541" w:rsidRPr="00274D6D">
        <w:rPr>
          <w:rFonts w:ascii="Times New Roman" w:hAnsi="Times New Roman"/>
          <w:sz w:val="28"/>
          <w:szCs w:val="28"/>
          <w:lang w:val="en-US"/>
        </w:rPr>
        <w:t>VII</w:t>
      </w:r>
      <w:r w:rsidR="00AB5541" w:rsidRPr="00274D6D">
        <w:rPr>
          <w:rFonts w:ascii="Times New Roman" w:hAnsi="Times New Roman"/>
          <w:sz w:val="28"/>
          <w:szCs w:val="28"/>
        </w:rPr>
        <w:t xml:space="preserve"> (САЗ 23-1); от 13 марта 2023 года № 36-ЗД-</w:t>
      </w:r>
      <w:r w:rsidR="00AB5541" w:rsidRPr="00274D6D">
        <w:rPr>
          <w:rFonts w:ascii="Times New Roman" w:hAnsi="Times New Roman"/>
          <w:sz w:val="28"/>
          <w:szCs w:val="28"/>
          <w:lang w:val="en-US"/>
        </w:rPr>
        <w:t>VII</w:t>
      </w:r>
      <w:r w:rsidR="00AB5541" w:rsidRPr="00274D6D">
        <w:rPr>
          <w:rFonts w:ascii="Times New Roman" w:hAnsi="Times New Roman"/>
          <w:sz w:val="28"/>
          <w:szCs w:val="28"/>
        </w:rPr>
        <w:t xml:space="preserve"> </w:t>
      </w:r>
      <w:r w:rsidR="00345500" w:rsidRPr="00274D6D">
        <w:rPr>
          <w:rFonts w:ascii="Times New Roman" w:hAnsi="Times New Roman"/>
          <w:sz w:val="28"/>
          <w:szCs w:val="28"/>
        </w:rPr>
        <w:br/>
      </w:r>
      <w:r w:rsidR="00AB5541" w:rsidRPr="00274D6D">
        <w:rPr>
          <w:rFonts w:ascii="Times New Roman" w:hAnsi="Times New Roman"/>
          <w:sz w:val="28"/>
          <w:szCs w:val="28"/>
        </w:rPr>
        <w:t>(САЗ 23-11)</w:t>
      </w:r>
      <w:r w:rsidR="00A64613">
        <w:rPr>
          <w:rFonts w:ascii="Times New Roman" w:hAnsi="Times New Roman"/>
          <w:sz w:val="28"/>
          <w:szCs w:val="28"/>
        </w:rPr>
        <w:t>;</w:t>
      </w:r>
      <w:r w:rsidR="00AB5541" w:rsidRPr="00274D6D">
        <w:rPr>
          <w:rFonts w:ascii="Times New Roman" w:hAnsi="Times New Roman"/>
          <w:sz w:val="28"/>
          <w:szCs w:val="28"/>
        </w:rPr>
        <w:t xml:space="preserve"> 13 июня 2023 года № 131-ЗИ-</w:t>
      </w:r>
      <w:r w:rsidR="00AB5541" w:rsidRPr="00274D6D">
        <w:rPr>
          <w:rFonts w:ascii="Times New Roman" w:hAnsi="Times New Roman"/>
          <w:sz w:val="28"/>
          <w:szCs w:val="28"/>
          <w:lang w:val="en-US"/>
        </w:rPr>
        <w:t>VII</w:t>
      </w:r>
      <w:r w:rsidR="00AB5541" w:rsidRPr="00274D6D">
        <w:rPr>
          <w:rFonts w:ascii="Times New Roman" w:hAnsi="Times New Roman"/>
          <w:sz w:val="28"/>
          <w:szCs w:val="28"/>
        </w:rPr>
        <w:t xml:space="preserve"> (САЗ 23-24)</w:t>
      </w:r>
      <w:r w:rsidR="00274D6D">
        <w:rPr>
          <w:rFonts w:ascii="Times New Roman" w:hAnsi="Times New Roman"/>
          <w:sz w:val="28"/>
          <w:szCs w:val="28"/>
        </w:rPr>
        <w:t>,</w:t>
      </w:r>
      <w:r w:rsidRPr="00274D6D">
        <w:rPr>
          <w:rFonts w:ascii="Times New Roman" w:hAnsi="Times New Roman"/>
          <w:sz w:val="28"/>
          <w:szCs w:val="28"/>
          <w:lang w:eastAsia="ru-RU"/>
        </w:rPr>
        <w:t xml:space="preserve"> следующ</w:t>
      </w:r>
      <w:r w:rsidR="00AB5541" w:rsidRPr="00274D6D">
        <w:rPr>
          <w:rFonts w:ascii="Times New Roman" w:hAnsi="Times New Roman"/>
          <w:sz w:val="28"/>
          <w:szCs w:val="28"/>
          <w:lang w:eastAsia="ru-RU"/>
        </w:rPr>
        <w:t>е</w:t>
      </w:r>
      <w:r w:rsidRPr="00274D6D">
        <w:rPr>
          <w:rFonts w:ascii="Times New Roman" w:hAnsi="Times New Roman"/>
          <w:sz w:val="28"/>
          <w:szCs w:val="28"/>
          <w:lang w:eastAsia="ru-RU"/>
        </w:rPr>
        <w:t>е дополнение.</w:t>
      </w:r>
    </w:p>
    <w:p w:rsidR="00D0081A" w:rsidRPr="00274D6D" w:rsidRDefault="00D0081A" w:rsidP="00D0081A">
      <w:pPr>
        <w:spacing w:after="0" w:line="240" w:lineRule="auto"/>
        <w:ind w:firstLine="709"/>
        <w:jc w:val="both"/>
        <w:rPr>
          <w:rFonts w:ascii="Times New Roman" w:hAnsi="Times New Roman"/>
          <w:sz w:val="28"/>
          <w:szCs w:val="28"/>
        </w:rPr>
      </w:pPr>
    </w:p>
    <w:p w:rsidR="004C3021" w:rsidRPr="00274D6D" w:rsidRDefault="004C3021" w:rsidP="004C3021">
      <w:pPr>
        <w:pStyle w:val="a3"/>
        <w:ind w:firstLine="709"/>
        <w:jc w:val="both"/>
        <w:rPr>
          <w:rFonts w:ascii="Times New Roman" w:hAnsi="Times New Roman" w:cs="Times New Roman"/>
          <w:sz w:val="28"/>
          <w:szCs w:val="28"/>
        </w:rPr>
      </w:pPr>
      <w:r w:rsidRPr="00274D6D">
        <w:rPr>
          <w:rFonts w:ascii="Times New Roman" w:hAnsi="Times New Roman" w:cs="Times New Roman"/>
          <w:sz w:val="28"/>
          <w:szCs w:val="28"/>
        </w:rPr>
        <w:t>Часть вторую пункта 1 статьи 128 дополнить предложением следующего содержания:</w:t>
      </w:r>
    </w:p>
    <w:p w:rsidR="00D0081A" w:rsidRPr="00274D6D" w:rsidRDefault="004C3021" w:rsidP="004C3021">
      <w:pPr>
        <w:spacing w:after="0" w:line="240" w:lineRule="auto"/>
        <w:ind w:firstLine="709"/>
        <w:jc w:val="both"/>
        <w:rPr>
          <w:rFonts w:ascii="Times New Roman" w:hAnsi="Times New Roman"/>
          <w:sz w:val="28"/>
          <w:szCs w:val="28"/>
        </w:rPr>
      </w:pPr>
      <w:r w:rsidRPr="00274D6D">
        <w:rPr>
          <w:rFonts w:ascii="Times New Roman" w:hAnsi="Times New Roman"/>
          <w:sz w:val="28"/>
          <w:szCs w:val="28"/>
        </w:rPr>
        <w:t>«В случае отсутствия в жилом помещении лиц</w:t>
      </w:r>
      <w:r w:rsidRPr="00274D6D">
        <w:rPr>
          <w:rFonts w:ascii="Times New Roman" w:hAnsi="Times New Roman"/>
          <w:bCs/>
          <w:sz w:val="28"/>
          <w:szCs w:val="28"/>
        </w:rPr>
        <w:t>, зарегистрированных по месту жительства, для начисления платы за техническое обслуживание лифта число лиц приравнивается к одному</w:t>
      </w:r>
      <w:r w:rsidR="00D0081A" w:rsidRPr="00274D6D">
        <w:rPr>
          <w:rFonts w:ascii="Times New Roman" w:hAnsi="Times New Roman"/>
          <w:sz w:val="28"/>
          <w:szCs w:val="28"/>
        </w:rPr>
        <w:t>».</w:t>
      </w:r>
    </w:p>
    <w:p w:rsidR="00D0081A" w:rsidRPr="00274D6D" w:rsidRDefault="00D0081A" w:rsidP="00D0081A">
      <w:pPr>
        <w:spacing w:after="0" w:line="240" w:lineRule="auto"/>
        <w:ind w:firstLine="709"/>
        <w:jc w:val="both"/>
        <w:rPr>
          <w:rFonts w:ascii="Times New Roman" w:hAnsi="Times New Roman"/>
          <w:sz w:val="28"/>
          <w:szCs w:val="28"/>
        </w:rPr>
      </w:pPr>
    </w:p>
    <w:p w:rsidR="00D0081A" w:rsidRPr="00274D6D" w:rsidRDefault="00D0081A" w:rsidP="00D0081A">
      <w:pPr>
        <w:spacing w:after="0" w:line="240" w:lineRule="auto"/>
        <w:ind w:firstLine="709"/>
        <w:jc w:val="both"/>
        <w:rPr>
          <w:rFonts w:ascii="Times New Roman" w:hAnsi="Times New Roman"/>
          <w:sz w:val="28"/>
          <w:szCs w:val="28"/>
          <w:lang w:eastAsia="ru-RU"/>
        </w:rPr>
      </w:pPr>
      <w:r w:rsidRPr="00274D6D">
        <w:rPr>
          <w:rFonts w:ascii="Times New Roman" w:hAnsi="Times New Roman"/>
          <w:b/>
          <w:bCs/>
          <w:sz w:val="28"/>
          <w:szCs w:val="28"/>
          <w:lang w:eastAsia="ru-RU"/>
        </w:rPr>
        <w:t xml:space="preserve">Статья 2. </w:t>
      </w:r>
      <w:r w:rsidRPr="00274D6D">
        <w:rPr>
          <w:rFonts w:ascii="Times New Roman" w:hAnsi="Times New Roman"/>
          <w:sz w:val="28"/>
          <w:szCs w:val="28"/>
          <w:lang w:eastAsia="ru-RU"/>
        </w:rPr>
        <w:t>Настоящий Закон вступает в силу со дня, следующего за днем официального опубликования.</w:t>
      </w:r>
    </w:p>
    <w:p w:rsidR="00D0081A" w:rsidRPr="00274D6D" w:rsidRDefault="00D0081A" w:rsidP="00D0081A">
      <w:pPr>
        <w:spacing w:after="0" w:line="240" w:lineRule="auto"/>
        <w:jc w:val="both"/>
        <w:rPr>
          <w:rFonts w:ascii="Times New Roman" w:hAnsi="Times New Roman"/>
          <w:sz w:val="28"/>
          <w:szCs w:val="28"/>
          <w:lang w:eastAsia="ru-RU"/>
        </w:rPr>
      </w:pPr>
    </w:p>
    <w:p w:rsidR="00100643" w:rsidRPr="00274D6D" w:rsidRDefault="00100643" w:rsidP="00100643">
      <w:pPr>
        <w:spacing w:after="0" w:line="240" w:lineRule="auto"/>
        <w:jc w:val="both"/>
        <w:rPr>
          <w:rFonts w:ascii="Times New Roman" w:hAnsi="Times New Roman"/>
          <w:bCs/>
          <w:sz w:val="28"/>
          <w:szCs w:val="28"/>
          <w:lang w:eastAsia="ru-RU"/>
        </w:rPr>
      </w:pPr>
    </w:p>
    <w:p w:rsidR="00100643" w:rsidRPr="00274D6D" w:rsidRDefault="00100643" w:rsidP="00100643">
      <w:pPr>
        <w:spacing w:after="0" w:line="240" w:lineRule="auto"/>
        <w:jc w:val="both"/>
        <w:rPr>
          <w:rFonts w:ascii="Times New Roman" w:hAnsi="Times New Roman"/>
          <w:bCs/>
          <w:sz w:val="28"/>
          <w:szCs w:val="28"/>
          <w:lang w:eastAsia="ru-RU"/>
        </w:rPr>
      </w:pPr>
      <w:r w:rsidRPr="00274D6D">
        <w:rPr>
          <w:rFonts w:ascii="Times New Roman" w:hAnsi="Times New Roman"/>
          <w:bCs/>
          <w:sz w:val="28"/>
          <w:szCs w:val="28"/>
          <w:lang w:eastAsia="ru-RU"/>
        </w:rPr>
        <w:t>Президент</w:t>
      </w:r>
    </w:p>
    <w:p w:rsidR="00100643" w:rsidRPr="00274D6D" w:rsidRDefault="00100643" w:rsidP="00100643">
      <w:pPr>
        <w:spacing w:after="0" w:line="240" w:lineRule="auto"/>
        <w:jc w:val="both"/>
        <w:rPr>
          <w:rFonts w:ascii="Times New Roman" w:hAnsi="Times New Roman"/>
          <w:bCs/>
          <w:sz w:val="28"/>
          <w:szCs w:val="28"/>
          <w:lang w:eastAsia="ru-RU"/>
        </w:rPr>
      </w:pPr>
      <w:r w:rsidRPr="00274D6D">
        <w:rPr>
          <w:rFonts w:ascii="Times New Roman" w:hAnsi="Times New Roman"/>
          <w:bCs/>
          <w:sz w:val="28"/>
          <w:szCs w:val="28"/>
          <w:lang w:eastAsia="ru-RU"/>
        </w:rPr>
        <w:t>Приднестровской</w:t>
      </w:r>
    </w:p>
    <w:p w:rsidR="00100643" w:rsidRPr="00274D6D" w:rsidRDefault="00100643" w:rsidP="00100643">
      <w:pPr>
        <w:spacing w:after="0" w:line="240" w:lineRule="auto"/>
        <w:jc w:val="both"/>
        <w:rPr>
          <w:rFonts w:ascii="Times New Roman" w:hAnsi="Times New Roman"/>
          <w:bCs/>
          <w:sz w:val="28"/>
          <w:szCs w:val="28"/>
          <w:lang w:eastAsia="ru-RU"/>
        </w:rPr>
      </w:pPr>
      <w:r w:rsidRPr="00274D6D">
        <w:rPr>
          <w:rFonts w:ascii="Times New Roman" w:hAnsi="Times New Roman"/>
          <w:bCs/>
          <w:sz w:val="28"/>
          <w:szCs w:val="28"/>
          <w:lang w:eastAsia="ru-RU"/>
        </w:rPr>
        <w:t>Молдавской Республики                                            В. Н. КРАСНОСЕЛЬСКИЙ</w:t>
      </w:r>
    </w:p>
    <w:p w:rsidR="00027C6A" w:rsidRDefault="00027C6A" w:rsidP="00027C6A">
      <w:pPr>
        <w:spacing w:after="0" w:line="240" w:lineRule="auto"/>
        <w:jc w:val="both"/>
        <w:rPr>
          <w:rFonts w:ascii="Times New Roman" w:hAnsi="Times New Roman"/>
          <w:bCs/>
          <w:sz w:val="28"/>
          <w:szCs w:val="28"/>
          <w:lang w:eastAsia="ru-RU"/>
        </w:rPr>
      </w:pPr>
    </w:p>
    <w:p w:rsidR="00027C6A" w:rsidRPr="00027C6A" w:rsidRDefault="00027C6A" w:rsidP="00027C6A">
      <w:pPr>
        <w:spacing w:after="0" w:line="240" w:lineRule="auto"/>
        <w:jc w:val="both"/>
        <w:rPr>
          <w:rFonts w:ascii="Times New Roman" w:hAnsi="Times New Roman"/>
          <w:bCs/>
          <w:sz w:val="28"/>
          <w:szCs w:val="28"/>
          <w:lang w:eastAsia="ru-RU"/>
        </w:rPr>
      </w:pPr>
      <w:bookmarkStart w:id="0" w:name="_GoBack"/>
      <w:bookmarkEnd w:id="0"/>
      <w:r w:rsidRPr="00027C6A">
        <w:rPr>
          <w:rFonts w:ascii="Times New Roman" w:hAnsi="Times New Roman"/>
          <w:bCs/>
          <w:sz w:val="28"/>
          <w:szCs w:val="28"/>
          <w:lang w:eastAsia="ru-RU"/>
        </w:rPr>
        <w:t>г. Тирасполь</w:t>
      </w:r>
    </w:p>
    <w:p w:rsidR="00027C6A" w:rsidRPr="00027C6A" w:rsidRDefault="00027C6A" w:rsidP="00027C6A">
      <w:pPr>
        <w:spacing w:after="0" w:line="240" w:lineRule="auto"/>
        <w:jc w:val="both"/>
        <w:rPr>
          <w:rFonts w:ascii="Times New Roman" w:hAnsi="Times New Roman"/>
          <w:bCs/>
          <w:sz w:val="28"/>
          <w:szCs w:val="28"/>
          <w:lang w:eastAsia="ru-RU"/>
        </w:rPr>
      </w:pPr>
      <w:r w:rsidRPr="00027C6A">
        <w:rPr>
          <w:rFonts w:ascii="Times New Roman" w:hAnsi="Times New Roman"/>
          <w:bCs/>
          <w:sz w:val="28"/>
          <w:szCs w:val="28"/>
          <w:lang w:eastAsia="ru-RU"/>
        </w:rPr>
        <w:t>9 октября 2023 г.</w:t>
      </w:r>
    </w:p>
    <w:p w:rsidR="00100643" w:rsidRPr="00274D6D" w:rsidRDefault="00027C6A" w:rsidP="00027C6A">
      <w:pPr>
        <w:spacing w:after="0" w:line="240" w:lineRule="auto"/>
        <w:jc w:val="both"/>
        <w:rPr>
          <w:rFonts w:ascii="Times New Roman" w:hAnsi="Times New Roman"/>
          <w:bCs/>
          <w:sz w:val="28"/>
          <w:szCs w:val="28"/>
          <w:lang w:eastAsia="ru-RU"/>
        </w:rPr>
      </w:pPr>
      <w:r w:rsidRPr="00027C6A">
        <w:rPr>
          <w:rFonts w:ascii="Times New Roman" w:hAnsi="Times New Roman"/>
          <w:bCs/>
          <w:sz w:val="28"/>
          <w:szCs w:val="28"/>
          <w:lang w:eastAsia="ru-RU"/>
        </w:rPr>
        <w:t>№ 304-ЗД-VII</w:t>
      </w:r>
    </w:p>
    <w:sectPr w:rsidR="00100643" w:rsidRPr="00274D6D" w:rsidSect="0034550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BAD" w:rsidRDefault="00620BAD" w:rsidP="00345500">
      <w:pPr>
        <w:spacing w:after="0" w:line="240" w:lineRule="auto"/>
      </w:pPr>
      <w:r>
        <w:separator/>
      </w:r>
    </w:p>
  </w:endnote>
  <w:endnote w:type="continuationSeparator" w:id="0">
    <w:p w:rsidR="00620BAD" w:rsidRDefault="00620BA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BAD" w:rsidRDefault="00620BAD" w:rsidP="00345500">
      <w:pPr>
        <w:spacing w:after="0" w:line="240" w:lineRule="auto"/>
      </w:pPr>
      <w:r>
        <w:separator/>
      </w:r>
    </w:p>
  </w:footnote>
  <w:footnote w:type="continuationSeparator" w:id="0">
    <w:p w:rsidR="00620BAD" w:rsidRDefault="00620BA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027C6A">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27C6A"/>
    <w:rsid w:val="00057291"/>
    <w:rsid w:val="000C7481"/>
    <w:rsid w:val="00100643"/>
    <w:rsid w:val="001A2B47"/>
    <w:rsid w:val="001E6513"/>
    <w:rsid w:val="00274D6D"/>
    <w:rsid w:val="00345500"/>
    <w:rsid w:val="003F2686"/>
    <w:rsid w:val="00492944"/>
    <w:rsid w:val="004C3021"/>
    <w:rsid w:val="00611914"/>
    <w:rsid w:val="00620BAD"/>
    <w:rsid w:val="00A64613"/>
    <w:rsid w:val="00AA0E70"/>
    <w:rsid w:val="00AB5541"/>
    <w:rsid w:val="00D0081A"/>
    <w:rsid w:val="00E2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0C748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C74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14</cp:revision>
  <cp:lastPrinted>2023-09-26T14:07:00Z</cp:lastPrinted>
  <dcterms:created xsi:type="dcterms:W3CDTF">2023-09-21T06:57:00Z</dcterms:created>
  <dcterms:modified xsi:type="dcterms:W3CDTF">2023-10-09T08:46:00Z</dcterms:modified>
</cp:coreProperties>
</file>