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4C0F3" w14:textId="77777777" w:rsidR="00390A78" w:rsidRPr="00E401D7" w:rsidRDefault="00390A78" w:rsidP="00390A78">
      <w:pPr>
        <w:jc w:val="center"/>
        <w:rPr>
          <w:sz w:val="28"/>
          <w:szCs w:val="28"/>
        </w:rPr>
      </w:pPr>
    </w:p>
    <w:p w14:paraId="4E760066" w14:textId="77777777" w:rsidR="00E401D7" w:rsidRPr="00E401D7" w:rsidRDefault="00E401D7" w:rsidP="00390A78">
      <w:pPr>
        <w:jc w:val="center"/>
        <w:rPr>
          <w:sz w:val="28"/>
          <w:szCs w:val="28"/>
        </w:rPr>
      </w:pPr>
    </w:p>
    <w:p w14:paraId="1FFA1EA0" w14:textId="77777777" w:rsidR="00E401D7" w:rsidRPr="00E401D7" w:rsidRDefault="00E401D7" w:rsidP="00390A78">
      <w:pPr>
        <w:jc w:val="center"/>
        <w:rPr>
          <w:sz w:val="28"/>
          <w:szCs w:val="28"/>
        </w:rPr>
      </w:pPr>
    </w:p>
    <w:p w14:paraId="5975A43C" w14:textId="77777777" w:rsidR="00E401D7" w:rsidRPr="00E401D7" w:rsidRDefault="00E401D7" w:rsidP="00390A78">
      <w:pPr>
        <w:jc w:val="center"/>
        <w:rPr>
          <w:sz w:val="28"/>
          <w:szCs w:val="28"/>
        </w:rPr>
      </w:pPr>
    </w:p>
    <w:p w14:paraId="112A6FE9" w14:textId="77777777" w:rsidR="00E401D7" w:rsidRPr="00E401D7" w:rsidRDefault="00E401D7" w:rsidP="00390A78">
      <w:pPr>
        <w:jc w:val="center"/>
        <w:rPr>
          <w:sz w:val="28"/>
          <w:szCs w:val="28"/>
        </w:rPr>
      </w:pPr>
    </w:p>
    <w:p w14:paraId="610101CC" w14:textId="77777777" w:rsidR="00E401D7" w:rsidRDefault="00E401D7" w:rsidP="00390A78">
      <w:pPr>
        <w:jc w:val="center"/>
        <w:rPr>
          <w:sz w:val="28"/>
          <w:szCs w:val="28"/>
        </w:rPr>
      </w:pPr>
    </w:p>
    <w:p w14:paraId="536BFB0B" w14:textId="77777777" w:rsidR="00E401D7" w:rsidRDefault="00E401D7" w:rsidP="00390A78">
      <w:pPr>
        <w:jc w:val="center"/>
        <w:rPr>
          <w:sz w:val="28"/>
          <w:szCs w:val="28"/>
        </w:rPr>
      </w:pPr>
    </w:p>
    <w:p w14:paraId="708AA5FE" w14:textId="77777777" w:rsidR="00E401D7" w:rsidRDefault="00E401D7" w:rsidP="00390A78">
      <w:pPr>
        <w:jc w:val="center"/>
        <w:rPr>
          <w:sz w:val="28"/>
          <w:szCs w:val="28"/>
        </w:rPr>
      </w:pPr>
    </w:p>
    <w:p w14:paraId="120EE8AD" w14:textId="77777777" w:rsidR="00E401D7" w:rsidRPr="00E401D7" w:rsidRDefault="00E401D7" w:rsidP="00390A78">
      <w:pPr>
        <w:jc w:val="center"/>
        <w:rPr>
          <w:sz w:val="28"/>
          <w:szCs w:val="28"/>
        </w:rPr>
      </w:pPr>
    </w:p>
    <w:p w14:paraId="2CE4FAA0" w14:textId="77777777" w:rsidR="00E401D7" w:rsidRPr="00E401D7" w:rsidRDefault="00E401D7" w:rsidP="00390A78">
      <w:pPr>
        <w:jc w:val="center"/>
        <w:rPr>
          <w:sz w:val="28"/>
          <w:szCs w:val="28"/>
        </w:rPr>
      </w:pPr>
    </w:p>
    <w:p w14:paraId="0F4ADAD6" w14:textId="77777777" w:rsidR="00390A78" w:rsidRPr="00E401D7" w:rsidRDefault="00390A78" w:rsidP="00390A78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  <w:r w:rsidRPr="00E401D7">
        <w:rPr>
          <w:rStyle w:val="apple-converted-space"/>
          <w:sz w:val="28"/>
          <w:szCs w:val="28"/>
        </w:rPr>
        <w:t xml:space="preserve">О внесении изменения и дополнений в Указ Президента </w:t>
      </w:r>
      <w:r w:rsidRPr="00E401D7">
        <w:rPr>
          <w:rStyle w:val="apple-converted-space"/>
          <w:sz w:val="28"/>
          <w:szCs w:val="28"/>
        </w:rPr>
        <w:br/>
        <w:t xml:space="preserve">Приднестровской Молдавской Республики </w:t>
      </w:r>
      <w:r w:rsidRPr="00E401D7">
        <w:rPr>
          <w:rStyle w:val="apple-converted-space"/>
          <w:sz w:val="28"/>
          <w:szCs w:val="28"/>
        </w:rPr>
        <w:br/>
      </w:r>
      <w:r w:rsidRPr="00E401D7">
        <w:rPr>
          <w:sz w:val="28"/>
          <w:szCs w:val="28"/>
        </w:rPr>
        <w:t xml:space="preserve">от </w:t>
      </w:r>
      <w:r w:rsidRPr="00E401D7">
        <w:rPr>
          <w:rStyle w:val="apple-converted-space"/>
          <w:sz w:val="28"/>
          <w:szCs w:val="28"/>
        </w:rPr>
        <w:t xml:space="preserve">5 июля 2019 года № 215 </w:t>
      </w:r>
      <w:r w:rsidRPr="00E401D7">
        <w:rPr>
          <w:rStyle w:val="apple-converted-space"/>
          <w:sz w:val="28"/>
          <w:szCs w:val="28"/>
        </w:rPr>
        <w:br/>
        <w:t xml:space="preserve">«О государственных наградах </w:t>
      </w:r>
      <w:r w:rsidRPr="00E401D7">
        <w:rPr>
          <w:rStyle w:val="apple-converted-space"/>
          <w:sz w:val="28"/>
          <w:szCs w:val="28"/>
        </w:rPr>
        <w:br/>
        <w:t>Приднестровской Молдавской Республики»</w:t>
      </w:r>
      <w:r w:rsidRPr="00E401D7">
        <w:rPr>
          <w:rStyle w:val="apple-converted-space"/>
          <w:sz w:val="28"/>
          <w:szCs w:val="28"/>
        </w:rPr>
        <w:br/>
      </w:r>
    </w:p>
    <w:p w14:paraId="45B9EBD4" w14:textId="77777777" w:rsidR="00390A78" w:rsidRPr="00E401D7" w:rsidRDefault="00390A78" w:rsidP="00390A78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14:paraId="089904AD" w14:textId="77777777" w:rsidR="00390A78" w:rsidRPr="00E401D7" w:rsidRDefault="00390A78" w:rsidP="00390A78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401D7">
        <w:rPr>
          <w:sz w:val="28"/>
          <w:szCs w:val="28"/>
        </w:rPr>
        <w:t>В соответствии со статьей 65 Конституции Приднестровской Молдавской Республики, в целях совершенствования системы государственных наград Приднестровской Молдавской Республики и порядка награждения государственными наградами Приднестровской Молдавской Республики,</w:t>
      </w:r>
    </w:p>
    <w:p w14:paraId="71552076" w14:textId="77777777" w:rsidR="00390A78" w:rsidRPr="00E401D7" w:rsidRDefault="00390A78" w:rsidP="00390A7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401D7">
        <w:rPr>
          <w:sz w:val="28"/>
          <w:szCs w:val="28"/>
        </w:rPr>
        <w:t>п</w:t>
      </w:r>
      <w:proofErr w:type="gramEnd"/>
      <w:r w:rsidRPr="00E401D7">
        <w:rPr>
          <w:sz w:val="28"/>
          <w:szCs w:val="28"/>
        </w:rPr>
        <w:t xml:space="preserve"> о с т а н о в л я ю:</w:t>
      </w:r>
    </w:p>
    <w:p w14:paraId="69CB30DF" w14:textId="77777777" w:rsidR="00390A78" w:rsidRPr="00E401D7" w:rsidRDefault="00390A78" w:rsidP="00390A78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31ECB55" w14:textId="77777777" w:rsidR="00390A78" w:rsidRPr="00E401D7" w:rsidRDefault="00390A78" w:rsidP="00390A78">
      <w:pPr>
        <w:ind w:firstLine="709"/>
        <w:jc w:val="both"/>
        <w:rPr>
          <w:sz w:val="28"/>
          <w:szCs w:val="28"/>
        </w:rPr>
      </w:pPr>
      <w:r w:rsidRPr="00E401D7">
        <w:rPr>
          <w:rStyle w:val="aa"/>
          <w:b w:val="0"/>
          <w:sz w:val="28"/>
          <w:szCs w:val="28"/>
        </w:rPr>
        <w:t>1.</w:t>
      </w:r>
      <w:r w:rsidRPr="00E401D7">
        <w:rPr>
          <w:sz w:val="28"/>
          <w:szCs w:val="28"/>
        </w:rPr>
        <w:t xml:space="preserve"> Внести в Указ Президента Приднестровской Молдавской Республики </w:t>
      </w:r>
      <w:r w:rsidRPr="00E401D7">
        <w:rPr>
          <w:sz w:val="28"/>
          <w:szCs w:val="28"/>
        </w:rPr>
        <w:br/>
        <w:t xml:space="preserve">от </w:t>
      </w:r>
      <w:r w:rsidRPr="00E401D7">
        <w:rPr>
          <w:rStyle w:val="apple-converted-space"/>
          <w:sz w:val="28"/>
          <w:szCs w:val="28"/>
        </w:rPr>
        <w:t xml:space="preserve">5 июля 2019 года № 215 «О государственных наградах Приднестровской Молдавской Республики» (САЗ 19-25) </w:t>
      </w:r>
      <w:r w:rsidRPr="00E401D7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</w:t>
      </w:r>
      <w:r w:rsidRPr="00E401D7">
        <w:rPr>
          <w:sz w:val="28"/>
          <w:szCs w:val="28"/>
        </w:rPr>
        <w:br/>
        <w:t xml:space="preserve">от 27 февраля 2020 года № 70 (САЗ 20-9), от 18 июня 2020 года № 197 </w:t>
      </w:r>
      <w:r w:rsidRPr="00E401D7">
        <w:rPr>
          <w:sz w:val="28"/>
          <w:szCs w:val="28"/>
        </w:rPr>
        <w:br/>
        <w:t>(САЗ 20-25),</w:t>
      </w:r>
      <w:r w:rsidRPr="00E401D7">
        <w:rPr>
          <w:color w:val="000000"/>
          <w:sz w:val="28"/>
          <w:szCs w:val="28"/>
        </w:rPr>
        <w:t xml:space="preserve"> </w:t>
      </w:r>
      <w:r w:rsidRPr="00E401D7">
        <w:rPr>
          <w:sz w:val="28"/>
          <w:szCs w:val="28"/>
        </w:rPr>
        <w:t xml:space="preserve">от 23 июня 2020 года № 206 (САЗ 20-26), от 4 ноября 2020 года </w:t>
      </w:r>
      <w:r w:rsidRPr="00E401D7">
        <w:rPr>
          <w:sz w:val="28"/>
          <w:szCs w:val="28"/>
        </w:rPr>
        <w:br/>
        <w:t xml:space="preserve">№ 419 (САЗ 20-45), от 9 апреля 2021 года № 95 (САЗ 21-14), от 22 ноября </w:t>
      </w:r>
      <w:r w:rsidRPr="00E401D7">
        <w:rPr>
          <w:sz w:val="28"/>
          <w:szCs w:val="28"/>
        </w:rPr>
        <w:br/>
        <w:t xml:space="preserve">2021 года № 393 (САЗ 21-47), от 6 декабря 2021 года № 427 (САЗ 21-49), </w:t>
      </w:r>
      <w:r w:rsidRPr="00E401D7">
        <w:rPr>
          <w:sz w:val="28"/>
          <w:szCs w:val="28"/>
        </w:rPr>
        <w:br/>
        <w:t xml:space="preserve">от 19 августа 2022 года № 320 (САЗ 22-32), от 16 января 2023 года № 19 </w:t>
      </w:r>
      <w:r w:rsidRPr="00E401D7">
        <w:rPr>
          <w:sz w:val="28"/>
          <w:szCs w:val="28"/>
        </w:rPr>
        <w:br/>
        <w:t xml:space="preserve">(САЗ 23-3), </w:t>
      </w:r>
      <w:r w:rsidRPr="00E401D7">
        <w:rPr>
          <w:rStyle w:val="apple-converted-space"/>
          <w:sz w:val="28"/>
          <w:szCs w:val="28"/>
        </w:rPr>
        <w:t>следующие изменение и дополнения</w:t>
      </w:r>
      <w:r w:rsidRPr="00E401D7">
        <w:rPr>
          <w:sz w:val="28"/>
          <w:szCs w:val="28"/>
        </w:rPr>
        <w:t>:</w:t>
      </w:r>
    </w:p>
    <w:p w14:paraId="3F6B3A12" w14:textId="77777777" w:rsidR="00390A78" w:rsidRPr="00E401D7" w:rsidRDefault="00390A78" w:rsidP="00390A78">
      <w:pPr>
        <w:ind w:firstLine="709"/>
        <w:jc w:val="both"/>
        <w:rPr>
          <w:sz w:val="28"/>
          <w:szCs w:val="28"/>
        </w:rPr>
      </w:pPr>
    </w:p>
    <w:p w14:paraId="0F9F953D" w14:textId="74EA4230" w:rsidR="00390A78" w:rsidRPr="00E401D7" w:rsidRDefault="00390A78" w:rsidP="00E401D7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401D7">
        <w:rPr>
          <w:sz w:val="28"/>
          <w:szCs w:val="28"/>
        </w:rPr>
        <w:t>подпункт</w:t>
      </w:r>
      <w:proofErr w:type="gramEnd"/>
      <w:r w:rsidRPr="00E401D7">
        <w:rPr>
          <w:sz w:val="28"/>
          <w:szCs w:val="28"/>
        </w:rPr>
        <w:t xml:space="preserve"> 1) подпункта «а» пункта 37 главы 5 Приложения № 1 к Указу после строки «За личное мужество» дополнить строкой следующего содержания:</w:t>
      </w:r>
    </w:p>
    <w:p w14:paraId="782D10AF" w14:textId="77777777" w:rsidR="00390A78" w:rsidRPr="00E401D7" w:rsidRDefault="00390A78" w:rsidP="00DF5374">
      <w:pPr>
        <w:pStyle w:val="ad"/>
        <w:tabs>
          <w:tab w:val="left" w:pos="993"/>
        </w:tabs>
        <w:ind w:left="0" w:firstLine="709"/>
        <w:rPr>
          <w:sz w:val="28"/>
          <w:szCs w:val="28"/>
        </w:rPr>
      </w:pPr>
      <w:r w:rsidRPr="00E401D7">
        <w:rPr>
          <w:sz w:val="28"/>
          <w:szCs w:val="28"/>
        </w:rPr>
        <w:t>«</w:t>
      </w:r>
      <w:proofErr w:type="gramStart"/>
      <w:r w:rsidRPr="00E401D7">
        <w:rPr>
          <w:color w:val="000000"/>
          <w:sz w:val="28"/>
          <w:szCs w:val="28"/>
        </w:rPr>
        <w:t>орден</w:t>
      </w:r>
      <w:proofErr w:type="gramEnd"/>
      <w:r w:rsidRPr="00E401D7">
        <w:rPr>
          <w:color w:val="000000"/>
          <w:sz w:val="28"/>
          <w:szCs w:val="28"/>
        </w:rPr>
        <w:t xml:space="preserve"> Г.А. Потемкина-Таврического</w:t>
      </w:r>
      <w:r w:rsidRPr="00E401D7">
        <w:rPr>
          <w:sz w:val="28"/>
          <w:szCs w:val="28"/>
        </w:rPr>
        <w:t>»;</w:t>
      </w:r>
    </w:p>
    <w:p w14:paraId="73E60D5F" w14:textId="77777777" w:rsidR="00390A78" w:rsidRPr="00E401D7" w:rsidRDefault="00390A78" w:rsidP="00E401D7">
      <w:pPr>
        <w:tabs>
          <w:tab w:val="left" w:pos="993"/>
        </w:tabs>
        <w:ind w:firstLine="709"/>
        <w:rPr>
          <w:sz w:val="28"/>
          <w:szCs w:val="28"/>
        </w:rPr>
      </w:pPr>
    </w:p>
    <w:p w14:paraId="0659DFD2" w14:textId="7724373F" w:rsidR="00390A78" w:rsidRPr="00E401D7" w:rsidRDefault="00390A78" w:rsidP="00E401D7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01D7">
        <w:rPr>
          <w:sz w:val="28"/>
          <w:szCs w:val="28"/>
        </w:rPr>
        <w:t xml:space="preserve">Приложение № 2 к Указу дополнить </w:t>
      </w:r>
      <w:r w:rsidRPr="00DF5374">
        <w:rPr>
          <w:sz w:val="28"/>
          <w:szCs w:val="28"/>
        </w:rPr>
        <w:t>р</w:t>
      </w:r>
      <w:r w:rsidRPr="00E401D7">
        <w:rPr>
          <w:sz w:val="28"/>
          <w:szCs w:val="28"/>
        </w:rPr>
        <w:t>азделом 4-1 следующего содержания:</w:t>
      </w:r>
    </w:p>
    <w:p w14:paraId="40EC37FB" w14:textId="77777777" w:rsidR="00390A78" w:rsidRPr="00E401D7" w:rsidRDefault="00390A78" w:rsidP="00DF5374">
      <w:pPr>
        <w:tabs>
          <w:tab w:val="left" w:pos="993"/>
        </w:tabs>
        <w:ind w:firstLine="709"/>
        <w:rPr>
          <w:sz w:val="28"/>
          <w:szCs w:val="28"/>
        </w:rPr>
      </w:pPr>
      <w:r w:rsidRPr="00E401D7">
        <w:rPr>
          <w:sz w:val="28"/>
          <w:szCs w:val="28"/>
        </w:rPr>
        <w:t xml:space="preserve">«Раздел 4-1. Статут и описание ордена </w:t>
      </w:r>
      <w:r w:rsidRPr="00E401D7">
        <w:rPr>
          <w:color w:val="000000"/>
          <w:sz w:val="28"/>
          <w:szCs w:val="28"/>
        </w:rPr>
        <w:t>Г.А. Потемкина-Таврического</w:t>
      </w:r>
    </w:p>
    <w:p w14:paraId="412C76F8" w14:textId="77777777" w:rsidR="00390A78" w:rsidRPr="00E401D7" w:rsidRDefault="00390A78" w:rsidP="00DF5374">
      <w:pPr>
        <w:tabs>
          <w:tab w:val="left" w:pos="0"/>
        </w:tabs>
        <w:jc w:val="center"/>
        <w:rPr>
          <w:sz w:val="28"/>
          <w:szCs w:val="28"/>
        </w:rPr>
      </w:pPr>
    </w:p>
    <w:p w14:paraId="61DCD950" w14:textId="77777777" w:rsidR="00390A78" w:rsidRPr="00E401D7" w:rsidRDefault="00390A78" w:rsidP="00390A78">
      <w:pPr>
        <w:tabs>
          <w:tab w:val="left" w:pos="993"/>
        </w:tabs>
        <w:jc w:val="center"/>
        <w:rPr>
          <w:sz w:val="28"/>
          <w:szCs w:val="28"/>
        </w:rPr>
      </w:pPr>
      <w:r w:rsidRPr="00E401D7">
        <w:rPr>
          <w:sz w:val="28"/>
          <w:szCs w:val="28"/>
        </w:rPr>
        <w:t xml:space="preserve">Глава 8-1. Статут ордена </w:t>
      </w:r>
      <w:r w:rsidRPr="00E401D7">
        <w:rPr>
          <w:color w:val="000000"/>
          <w:sz w:val="28"/>
          <w:szCs w:val="28"/>
        </w:rPr>
        <w:t>Г.А. Потемкина-Таврического</w:t>
      </w:r>
    </w:p>
    <w:p w14:paraId="7089CE5E" w14:textId="77777777" w:rsidR="00390A78" w:rsidRPr="00E401D7" w:rsidRDefault="00390A78" w:rsidP="00390A78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71BED319" w14:textId="77777777" w:rsidR="00390A78" w:rsidRPr="000001E8" w:rsidRDefault="00390A78" w:rsidP="00DF5374">
      <w:pPr>
        <w:pStyle w:val="ordertex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 w:rsidRPr="000001E8">
        <w:rPr>
          <w:spacing w:val="-4"/>
          <w:sz w:val="28"/>
          <w:szCs w:val="28"/>
        </w:rPr>
        <w:t xml:space="preserve">20-1. </w:t>
      </w:r>
      <w:r w:rsidRPr="000001E8">
        <w:rPr>
          <w:color w:val="000000"/>
          <w:spacing w:val="-4"/>
          <w:sz w:val="28"/>
          <w:szCs w:val="28"/>
        </w:rPr>
        <w:t xml:space="preserve">Орден Г.А. Потемкина-Таврического учрежден для награждения </w:t>
      </w:r>
      <w:r w:rsidRPr="000001E8">
        <w:rPr>
          <w:color w:val="000000"/>
          <w:spacing w:val="-4"/>
          <w:sz w:val="28"/>
          <w:szCs w:val="28"/>
        </w:rPr>
        <w:br/>
      </w:r>
      <w:r w:rsidRPr="000001E8">
        <w:rPr>
          <w:spacing w:val="-4"/>
          <w:sz w:val="28"/>
          <w:szCs w:val="28"/>
        </w:rPr>
        <w:t xml:space="preserve">за высокие достижения и заслуги, связанные с обеспечением </w:t>
      </w:r>
      <w:r w:rsidRPr="000001E8">
        <w:rPr>
          <w:color w:val="000000"/>
          <w:spacing w:val="-4"/>
          <w:sz w:val="28"/>
          <w:szCs w:val="28"/>
        </w:rPr>
        <w:t>обороноспособности и безопасности Приднестровской Молдавской Республики.</w:t>
      </w:r>
    </w:p>
    <w:p w14:paraId="40B5561A" w14:textId="77777777" w:rsidR="00390A78" w:rsidRPr="00E401D7" w:rsidRDefault="00390A78" w:rsidP="00DF5374">
      <w:pPr>
        <w:pStyle w:val="ordertex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01D7">
        <w:rPr>
          <w:color w:val="000000"/>
          <w:sz w:val="28"/>
          <w:szCs w:val="28"/>
        </w:rPr>
        <w:lastRenderedPageBreak/>
        <w:t xml:space="preserve">20-2. Орденом Г.А. Потемкина-Таврического награждаются граждане Приднестровской Молдавской Республики и иностранные граждане, </w:t>
      </w:r>
      <w:r w:rsidRPr="00E401D7">
        <w:rPr>
          <w:sz w:val="28"/>
          <w:szCs w:val="28"/>
        </w:rPr>
        <w:t xml:space="preserve">воинские и военизированные формирования органов государственной власти Приднестровской Молдавской Республики, а также города, районы </w:t>
      </w:r>
      <w:r w:rsidRPr="00E401D7">
        <w:rPr>
          <w:sz w:val="28"/>
          <w:szCs w:val="28"/>
        </w:rPr>
        <w:br/>
        <w:t>и населенные пункты Приднестровской Молдавской Республики</w:t>
      </w:r>
      <w:r w:rsidRPr="00E401D7">
        <w:rPr>
          <w:color w:val="000000"/>
          <w:sz w:val="28"/>
          <w:szCs w:val="28"/>
        </w:rPr>
        <w:t>:</w:t>
      </w:r>
    </w:p>
    <w:p w14:paraId="07B4EC34" w14:textId="77777777" w:rsidR="00390A78" w:rsidRPr="00E401D7" w:rsidRDefault="00390A78" w:rsidP="00DF5374">
      <w:pPr>
        <w:pStyle w:val="ordertext"/>
        <w:numPr>
          <w:ilvl w:val="0"/>
          <w:numId w:val="1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401D7">
        <w:rPr>
          <w:color w:val="000000"/>
          <w:sz w:val="28"/>
          <w:szCs w:val="28"/>
        </w:rPr>
        <w:t>за</w:t>
      </w:r>
      <w:proofErr w:type="gramEnd"/>
      <w:r w:rsidRPr="00E401D7">
        <w:rPr>
          <w:color w:val="000000"/>
          <w:sz w:val="28"/>
          <w:szCs w:val="28"/>
        </w:rPr>
        <w:t xml:space="preserve"> значительный вклад в обеспечение обороноспособности </w:t>
      </w:r>
      <w:r w:rsidRPr="00E401D7">
        <w:rPr>
          <w:color w:val="000000"/>
          <w:sz w:val="28"/>
          <w:szCs w:val="28"/>
        </w:rPr>
        <w:br/>
        <w:t>и безопасности Приднестровской Молдавской Республики;</w:t>
      </w:r>
    </w:p>
    <w:p w14:paraId="42D648AE" w14:textId="7D354052" w:rsidR="00390A78" w:rsidRPr="00E401D7" w:rsidRDefault="00390A78" w:rsidP="00DF5374">
      <w:pPr>
        <w:pStyle w:val="ordertext"/>
        <w:numPr>
          <w:ilvl w:val="0"/>
          <w:numId w:val="1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401D7">
        <w:rPr>
          <w:color w:val="000000"/>
          <w:sz w:val="28"/>
          <w:szCs w:val="28"/>
        </w:rPr>
        <w:t>за</w:t>
      </w:r>
      <w:proofErr w:type="gramEnd"/>
      <w:r w:rsidRPr="00E401D7">
        <w:rPr>
          <w:color w:val="000000"/>
          <w:sz w:val="28"/>
          <w:szCs w:val="28"/>
        </w:rPr>
        <w:t xml:space="preserve"> умелые, инициативные и решительные действия, отвагу </w:t>
      </w:r>
      <w:r w:rsidRPr="00E401D7">
        <w:rPr>
          <w:color w:val="000000"/>
          <w:sz w:val="28"/>
          <w:szCs w:val="28"/>
        </w:rPr>
        <w:br/>
        <w:t xml:space="preserve">и самоотверженность, проявленные в ходе выполнения боевых, учебно-боевых и иных операций, </w:t>
      </w:r>
      <w:r w:rsidR="00EB6BD4" w:rsidRPr="000001E8">
        <w:rPr>
          <w:color w:val="000000"/>
          <w:sz w:val="28"/>
          <w:szCs w:val="28"/>
        </w:rPr>
        <w:t xml:space="preserve">за </w:t>
      </w:r>
      <w:r w:rsidRPr="000001E8">
        <w:rPr>
          <w:color w:val="000000"/>
          <w:sz w:val="28"/>
          <w:szCs w:val="28"/>
        </w:rPr>
        <w:t>п</w:t>
      </w:r>
      <w:r w:rsidRPr="00E401D7">
        <w:rPr>
          <w:color w:val="000000"/>
          <w:sz w:val="28"/>
          <w:szCs w:val="28"/>
        </w:rPr>
        <w:t xml:space="preserve">оддержание или восстановление мира, безопасности </w:t>
      </w:r>
      <w:r w:rsidR="000001E8">
        <w:rPr>
          <w:color w:val="000000"/>
          <w:sz w:val="28"/>
          <w:szCs w:val="28"/>
        </w:rPr>
        <w:br/>
      </w:r>
      <w:r w:rsidRPr="00E401D7">
        <w:rPr>
          <w:color w:val="000000"/>
          <w:sz w:val="28"/>
          <w:szCs w:val="28"/>
        </w:rPr>
        <w:t>и правопорядка;</w:t>
      </w:r>
    </w:p>
    <w:p w14:paraId="31AF011F" w14:textId="7EF18DE2" w:rsidR="00390A78" w:rsidRPr="00E401D7" w:rsidRDefault="00390A78" w:rsidP="00DF5374">
      <w:pPr>
        <w:pStyle w:val="ordertext"/>
        <w:numPr>
          <w:ilvl w:val="0"/>
          <w:numId w:val="1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401D7">
        <w:rPr>
          <w:color w:val="000000"/>
          <w:sz w:val="28"/>
          <w:szCs w:val="28"/>
        </w:rPr>
        <w:t>за</w:t>
      </w:r>
      <w:proofErr w:type="gramEnd"/>
      <w:r w:rsidRPr="00E401D7">
        <w:rPr>
          <w:color w:val="000000"/>
          <w:sz w:val="28"/>
          <w:szCs w:val="28"/>
        </w:rPr>
        <w:t xml:space="preserve"> образцовое выполнение служебных обязанностей, высокие личные показатели в служебной деятельности и профессиональной подготовке, </w:t>
      </w:r>
      <w:r w:rsidR="000001E8">
        <w:rPr>
          <w:color w:val="000000"/>
          <w:sz w:val="28"/>
          <w:szCs w:val="28"/>
        </w:rPr>
        <w:br/>
      </w:r>
      <w:r w:rsidR="00EB6BD4" w:rsidRPr="000001E8">
        <w:rPr>
          <w:color w:val="000000"/>
          <w:sz w:val="28"/>
          <w:szCs w:val="28"/>
        </w:rPr>
        <w:t xml:space="preserve">за </w:t>
      </w:r>
      <w:r w:rsidRPr="000001E8">
        <w:rPr>
          <w:color w:val="000000"/>
          <w:sz w:val="28"/>
          <w:szCs w:val="28"/>
        </w:rPr>
        <w:t>достижение</w:t>
      </w:r>
      <w:r w:rsidRPr="00E401D7">
        <w:rPr>
          <w:color w:val="000000"/>
          <w:sz w:val="28"/>
          <w:szCs w:val="28"/>
        </w:rPr>
        <w:t xml:space="preserve"> высокой боевой выучки военнослужащих и служащих </w:t>
      </w:r>
      <w:r w:rsidRPr="00E401D7">
        <w:rPr>
          <w:sz w:val="28"/>
          <w:szCs w:val="28"/>
        </w:rPr>
        <w:t xml:space="preserve">воинских </w:t>
      </w:r>
      <w:r w:rsidRPr="00E401D7">
        <w:rPr>
          <w:sz w:val="28"/>
          <w:szCs w:val="28"/>
        </w:rPr>
        <w:br/>
        <w:t>и военизированных формирований органов государственной власти Приднестровской Молдавской Республики</w:t>
      </w:r>
      <w:r w:rsidRPr="00E401D7">
        <w:rPr>
          <w:color w:val="000000"/>
          <w:sz w:val="28"/>
          <w:szCs w:val="28"/>
        </w:rPr>
        <w:t>;</w:t>
      </w:r>
    </w:p>
    <w:p w14:paraId="21CAC7CC" w14:textId="77777777" w:rsidR="00390A78" w:rsidRPr="00E401D7" w:rsidRDefault="00390A78" w:rsidP="00DF5374">
      <w:pPr>
        <w:pStyle w:val="ordertext"/>
        <w:numPr>
          <w:ilvl w:val="0"/>
          <w:numId w:val="11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E401D7">
        <w:rPr>
          <w:color w:val="000000"/>
          <w:sz w:val="28"/>
          <w:szCs w:val="28"/>
        </w:rPr>
        <w:t>за</w:t>
      </w:r>
      <w:proofErr w:type="gramEnd"/>
      <w:r w:rsidRPr="00E401D7">
        <w:rPr>
          <w:color w:val="000000"/>
          <w:sz w:val="28"/>
          <w:szCs w:val="28"/>
        </w:rPr>
        <w:t xml:space="preserve"> заслуги в укреплении международного военного и военно-технического сотрудничества Приднестровской Молдавской Республики </w:t>
      </w:r>
      <w:r w:rsidRPr="00E401D7">
        <w:rPr>
          <w:color w:val="000000"/>
          <w:sz w:val="28"/>
          <w:szCs w:val="28"/>
        </w:rPr>
        <w:br/>
        <w:t>с иностранными государствами и международными организациями.</w:t>
      </w:r>
    </w:p>
    <w:p w14:paraId="7B5FA629" w14:textId="252CCD91" w:rsidR="00390A78" w:rsidRPr="00E401D7" w:rsidRDefault="00390A78" w:rsidP="00DF5374">
      <w:pPr>
        <w:pStyle w:val="ordertex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01D7">
        <w:rPr>
          <w:color w:val="000000"/>
          <w:sz w:val="28"/>
          <w:szCs w:val="28"/>
        </w:rPr>
        <w:t>20-3. Награждение граждан Приднестровской Молдавской Республики орденом Г.А. Потемкина-Таврического производится</w:t>
      </w:r>
      <w:r w:rsidR="00511667" w:rsidRPr="00E401D7">
        <w:rPr>
          <w:color w:val="000000"/>
          <w:sz w:val="28"/>
          <w:szCs w:val="28"/>
        </w:rPr>
        <w:t>,</w:t>
      </w:r>
      <w:r w:rsidRPr="00E401D7">
        <w:rPr>
          <w:color w:val="000000"/>
          <w:sz w:val="28"/>
          <w:szCs w:val="28"/>
        </w:rPr>
        <w:t xml:space="preserve"> </w:t>
      </w:r>
      <w:r w:rsidR="00511667" w:rsidRPr="00E401D7">
        <w:rPr>
          <w:color w:val="000000"/>
          <w:sz w:val="28"/>
          <w:szCs w:val="28"/>
        </w:rPr>
        <w:t>как правило, при общей продолжит</w:t>
      </w:r>
      <w:r w:rsidR="000001E8">
        <w:rPr>
          <w:color w:val="000000"/>
          <w:sz w:val="28"/>
          <w:szCs w:val="28"/>
        </w:rPr>
        <w:t>ельности государственной службы</w:t>
      </w:r>
      <w:r w:rsidR="00511667" w:rsidRPr="00E401D7">
        <w:rPr>
          <w:color w:val="000000"/>
          <w:sz w:val="28"/>
          <w:szCs w:val="28"/>
        </w:rPr>
        <w:t xml:space="preserve"> не менее 20 (двадцати) лет</w:t>
      </w:r>
      <w:r w:rsidR="00522B5A" w:rsidRPr="00E401D7">
        <w:rPr>
          <w:color w:val="000000"/>
          <w:sz w:val="28"/>
          <w:szCs w:val="28"/>
        </w:rPr>
        <w:t>.</w:t>
      </w:r>
      <w:r w:rsidR="00511667" w:rsidRPr="00E401D7">
        <w:rPr>
          <w:color w:val="000000"/>
          <w:sz w:val="28"/>
          <w:szCs w:val="28"/>
        </w:rPr>
        <w:t xml:space="preserve"> </w:t>
      </w:r>
    </w:p>
    <w:p w14:paraId="1F7676EC" w14:textId="77777777" w:rsidR="00390A78" w:rsidRPr="00E401D7" w:rsidRDefault="00390A78" w:rsidP="00DF5374">
      <w:pPr>
        <w:pStyle w:val="ordertext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401D7">
        <w:rPr>
          <w:color w:val="000000"/>
          <w:sz w:val="28"/>
          <w:szCs w:val="28"/>
        </w:rPr>
        <w:t>20-4. Награждение орденом Г.А. Потемкина-Таврического может быть произведено посмертно.</w:t>
      </w:r>
    </w:p>
    <w:p w14:paraId="1EBCF14F" w14:textId="77777777" w:rsidR="00390A78" w:rsidRPr="00E401D7" w:rsidRDefault="00390A78" w:rsidP="00DF5374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01D7">
        <w:rPr>
          <w:color w:val="000000"/>
          <w:sz w:val="28"/>
          <w:szCs w:val="28"/>
        </w:rPr>
        <w:t>20-5. Орден Г.А. Потемкина-Таврического носится на левой стороне груди и при наличии других орденов располагается после ордена «За личное мужество».</w:t>
      </w:r>
    </w:p>
    <w:p w14:paraId="518238AB" w14:textId="77777777" w:rsidR="00390A78" w:rsidRPr="00E401D7" w:rsidRDefault="00390A78" w:rsidP="00DF5374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14:paraId="0BC4D137" w14:textId="77777777" w:rsidR="00390A78" w:rsidRPr="00E401D7" w:rsidRDefault="00390A78" w:rsidP="000001E8">
      <w:pPr>
        <w:tabs>
          <w:tab w:val="left" w:pos="993"/>
        </w:tabs>
        <w:jc w:val="center"/>
        <w:rPr>
          <w:sz w:val="28"/>
          <w:szCs w:val="28"/>
        </w:rPr>
      </w:pPr>
      <w:r w:rsidRPr="00E401D7">
        <w:rPr>
          <w:sz w:val="28"/>
          <w:szCs w:val="28"/>
        </w:rPr>
        <w:t xml:space="preserve">Глава 8-2. Описание ордена </w:t>
      </w:r>
      <w:r w:rsidRPr="00E401D7">
        <w:rPr>
          <w:color w:val="000000"/>
          <w:sz w:val="28"/>
          <w:szCs w:val="28"/>
        </w:rPr>
        <w:t>Г.А. Потемкина-Таврического</w:t>
      </w:r>
    </w:p>
    <w:p w14:paraId="189ADD56" w14:textId="77777777" w:rsidR="00390A78" w:rsidRPr="00E401D7" w:rsidRDefault="00390A78" w:rsidP="00DF5374">
      <w:pPr>
        <w:pStyle w:val="ad"/>
        <w:tabs>
          <w:tab w:val="left" w:pos="993"/>
        </w:tabs>
        <w:ind w:left="0" w:firstLine="709"/>
        <w:rPr>
          <w:sz w:val="28"/>
          <w:szCs w:val="28"/>
        </w:rPr>
      </w:pPr>
    </w:p>
    <w:p w14:paraId="0829E21F" w14:textId="0EE207FD" w:rsidR="00390A78" w:rsidRPr="00E401D7" w:rsidRDefault="00390A78" w:rsidP="00DF5374">
      <w:pPr>
        <w:ind w:firstLine="709"/>
        <w:jc w:val="both"/>
        <w:rPr>
          <w:sz w:val="28"/>
          <w:szCs w:val="28"/>
        </w:rPr>
      </w:pPr>
      <w:r w:rsidRPr="00E401D7">
        <w:rPr>
          <w:sz w:val="28"/>
          <w:szCs w:val="28"/>
        </w:rPr>
        <w:t xml:space="preserve">20-6. Основным элементом ордена </w:t>
      </w:r>
      <w:r w:rsidR="00DD63FD" w:rsidRPr="00DF452C">
        <w:rPr>
          <w:color w:val="000000"/>
          <w:sz w:val="28"/>
          <w:szCs w:val="28"/>
        </w:rPr>
        <w:t xml:space="preserve">Г.А. </w:t>
      </w:r>
      <w:r w:rsidRPr="00DF452C">
        <w:rPr>
          <w:sz w:val="28"/>
          <w:szCs w:val="28"/>
        </w:rPr>
        <w:t xml:space="preserve">Потемкина-Таврического является крест, выполненный в технике патинирования. Размеры креста 50 мм по вертикали и горизонтали. На вершинах креста девиз ордена: </w:t>
      </w:r>
      <w:r w:rsidR="00146FD5" w:rsidRPr="00DF452C">
        <w:rPr>
          <w:sz w:val="28"/>
          <w:szCs w:val="28"/>
        </w:rPr>
        <w:t>«</w:t>
      </w:r>
      <w:r w:rsidR="00B633EE" w:rsidRPr="00DF452C">
        <w:rPr>
          <w:sz w:val="28"/>
          <w:szCs w:val="28"/>
        </w:rPr>
        <w:t>ПОЖНУТ ТВОИ ПЛОДЫ ПОТОМКИ</w:t>
      </w:r>
      <w:r w:rsidR="00146FD5" w:rsidRPr="00DF452C">
        <w:rPr>
          <w:sz w:val="28"/>
          <w:szCs w:val="28"/>
        </w:rPr>
        <w:t>»</w:t>
      </w:r>
      <w:r w:rsidRPr="00DF452C">
        <w:rPr>
          <w:sz w:val="28"/>
          <w:szCs w:val="28"/>
        </w:rPr>
        <w:t>. Шрифт поднятый</w:t>
      </w:r>
      <w:r w:rsidR="008510BB">
        <w:rPr>
          <w:sz w:val="28"/>
          <w:szCs w:val="28"/>
        </w:rPr>
        <w:t>,</w:t>
      </w:r>
      <w:r w:rsidRPr="00DF452C">
        <w:rPr>
          <w:sz w:val="28"/>
          <w:szCs w:val="28"/>
        </w:rPr>
        <w:t xml:space="preserve"> стилизованный, кегль шрифта</w:t>
      </w:r>
      <w:r w:rsidRPr="00E401D7">
        <w:rPr>
          <w:sz w:val="28"/>
          <w:szCs w:val="28"/>
        </w:rPr>
        <w:t xml:space="preserve"> 2,0 мм. </w:t>
      </w:r>
    </w:p>
    <w:p w14:paraId="49D46360" w14:textId="1C075832" w:rsidR="00390A78" w:rsidRPr="00E401D7" w:rsidRDefault="00390A78" w:rsidP="00DF5374">
      <w:pPr>
        <w:ind w:firstLine="709"/>
        <w:jc w:val="both"/>
        <w:rPr>
          <w:sz w:val="28"/>
          <w:szCs w:val="28"/>
        </w:rPr>
      </w:pPr>
      <w:r w:rsidRPr="00E401D7">
        <w:rPr>
          <w:sz w:val="28"/>
          <w:szCs w:val="28"/>
        </w:rPr>
        <w:t>На аверсе креста накладка, имеющая форму правильного круга диаметром 23,0 мм. В центре накладки выпуклое барельефное изображение Григория Александровича Потемкина. По окружности накладки оконтуренный поднятыми бортиками</w:t>
      </w:r>
      <w:r w:rsidR="00EF1544" w:rsidRPr="00EF1544">
        <w:rPr>
          <w:color w:val="FF0000"/>
          <w:sz w:val="28"/>
          <w:szCs w:val="28"/>
        </w:rPr>
        <w:t xml:space="preserve"> </w:t>
      </w:r>
      <w:r w:rsidRPr="00E401D7">
        <w:rPr>
          <w:sz w:val="28"/>
          <w:szCs w:val="28"/>
        </w:rPr>
        <w:t>текст: «</w:t>
      </w:r>
      <w:r w:rsidR="00B633EE" w:rsidRPr="00EF1544">
        <w:rPr>
          <w:sz w:val="28"/>
          <w:szCs w:val="28"/>
        </w:rPr>
        <w:t>ГРИГОРИЙ АЛЕКСАНДРОВИЧ ПОТЕМКИН-ТАВРИЧЕСКИЙ</w:t>
      </w:r>
      <w:r w:rsidRPr="00EF1544">
        <w:rPr>
          <w:sz w:val="28"/>
          <w:szCs w:val="28"/>
        </w:rPr>
        <w:t>», кегль шрифта</w:t>
      </w:r>
      <w:r w:rsidRPr="00E401D7">
        <w:rPr>
          <w:sz w:val="28"/>
          <w:szCs w:val="28"/>
        </w:rPr>
        <w:t xml:space="preserve"> 1,7 мм. Поле накладки под шрифтом покрыто эмалью красного цвета. Крест накладывается на пластину, выполненную в виде расходящихся от центра лучей и представляющую собой накладку, которая крепится к обратной стороне креста таким образом, что лучи располагаются </w:t>
      </w:r>
      <w:r w:rsidR="00390AB5" w:rsidRPr="00EF1544">
        <w:rPr>
          <w:sz w:val="28"/>
          <w:szCs w:val="28"/>
        </w:rPr>
        <w:t xml:space="preserve">симметрично </w:t>
      </w:r>
      <w:r w:rsidRPr="00EF1544">
        <w:rPr>
          <w:sz w:val="28"/>
          <w:szCs w:val="28"/>
        </w:rPr>
        <w:t>м</w:t>
      </w:r>
      <w:r w:rsidRPr="00E401D7">
        <w:rPr>
          <w:sz w:val="28"/>
          <w:szCs w:val="28"/>
        </w:rPr>
        <w:t xml:space="preserve">ежду вершинами креста. Пластина с лучами и накладка </w:t>
      </w:r>
      <w:r w:rsidR="00EF1544">
        <w:rPr>
          <w:sz w:val="28"/>
          <w:szCs w:val="28"/>
        </w:rPr>
        <w:br/>
      </w:r>
      <w:r w:rsidRPr="00E401D7">
        <w:rPr>
          <w:sz w:val="28"/>
          <w:szCs w:val="28"/>
        </w:rPr>
        <w:t>с барельефным изображением Г.А. Потемкина</w:t>
      </w:r>
      <w:r w:rsidRPr="00E401D7">
        <w:rPr>
          <w:color w:val="000000"/>
          <w:sz w:val="28"/>
          <w:szCs w:val="28"/>
        </w:rPr>
        <w:t>-Таврического</w:t>
      </w:r>
      <w:r w:rsidRPr="00E401D7">
        <w:rPr>
          <w:sz w:val="28"/>
          <w:szCs w:val="28"/>
        </w:rPr>
        <w:t xml:space="preserve"> выполняются </w:t>
      </w:r>
      <w:r w:rsidR="00EF1544">
        <w:rPr>
          <w:sz w:val="28"/>
          <w:szCs w:val="28"/>
        </w:rPr>
        <w:br/>
      </w:r>
      <w:r w:rsidRPr="00E401D7">
        <w:rPr>
          <w:sz w:val="28"/>
          <w:szCs w:val="28"/>
        </w:rPr>
        <w:t xml:space="preserve">с гальваническим покрытием золотом. </w:t>
      </w:r>
    </w:p>
    <w:p w14:paraId="73F548D7" w14:textId="4C9B59E4" w:rsidR="00390A78" w:rsidRPr="00E401D7" w:rsidRDefault="00390A78" w:rsidP="00DF5374">
      <w:pPr>
        <w:ind w:firstLine="709"/>
        <w:jc w:val="both"/>
        <w:rPr>
          <w:sz w:val="28"/>
          <w:szCs w:val="28"/>
        </w:rPr>
      </w:pPr>
      <w:r w:rsidRPr="00E401D7">
        <w:rPr>
          <w:sz w:val="28"/>
          <w:szCs w:val="28"/>
        </w:rPr>
        <w:lastRenderedPageBreak/>
        <w:t xml:space="preserve">На реверсе пластины текст в три горизонтальные строки: </w:t>
      </w:r>
      <w:r w:rsidRPr="00EF1544">
        <w:rPr>
          <w:spacing w:val="-4"/>
          <w:sz w:val="28"/>
          <w:szCs w:val="28"/>
        </w:rPr>
        <w:t>«</w:t>
      </w:r>
      <w:r w:rsidR="00B633EE" w:rsidRPr="00EF1544">
        <w:rPr>
          <w:spacing w:val="-4"/>
          <w:sz w:val="28"/>
          <w:szCs w:val="28"/>
        </w:rPr>
        <w:t>ПРИДНЕСТРОВСКАЯ МОЛДАВСКАЯ РЕСПУБЛИКА</w:t>
      </w:r>
      <w:r w:rsidRPr="00EF1544">
        <w:rPr>
          <w:spacing w:val="-4"/>
          <w:sz w:val="28"/>
          <w:szCs w:val="28"/>
        </w:rPr>
        <w:t>», кегль шрифта 2,2 мм.</w:t>
      </w:r>
      <w:r w:rsidRPr="00E401D7">
        <w:rPr>
          <w:sz w:val="28"/>
          <w:szCs w:val="28"/>
        </w:rPr>
        <w:t xml:space="preserve"> Ниже текста прямоугольная площадка для нанесения четырехзначного индивидуального номера ордена.</w:t>
      </w:r>
    </w:p>
    <w:p w14:paraId="23F860AF" w14:textId="5C554387" w:rsidR="00390A78" w:rsidRPr="00E401D7" w:rsidRDefault="00390A78" w:rsidP="00DF5374">
      <w:pPr>
        <w:ind w:firstLine="709"/>
        <w:jc w:val="both"/>
        <w:rPr>
          <w:sz w:val="28"/>
          <w:szCs w:val="28"/>
        </w:rPr>
      </w:pPr>
      <w:r w:rsidRPr="00E401D7">
        <w:rPr>
          <w:sz w:val="28"/>
          <w:szCs w:val="28"/>
        </w:rPr>
        <w:t xml:space="preserve">При помощи ушка и соединительного кольца орден крепится </w:t>
      </w:r>
      <w:r w:rsidRPr="00E401D7">
        <w:rPr>
          <w:sz w:val="28"/>
          <w:szCs w:val="28"/>
        </w:rPr>
        <w:br/>
        <w:t xml:space="preserve">к пятиугольной колодке, обтянутой муаровой лентой шириной 25,0 мм. </w:t>
      </w:r>
      <w:r w:rsidRPr="00E401D7">
        <w:rPr>
          <w:sz w:val="28"/>
          <w:szCs w:val="28"/>
        </w:rPr>
        <w:br/>
        <w:t xml:space="preserve">По краям ленты две полосы красного цвета шириной 10,0 мм каждая, в центре </w:t>
      </w:r>
      <w:r w:rsidR="00CB4C1E">
        <w:rPr>
          <w:sz w:val="28"/>
          <w:szCs w:val="28"/>
        </w:rPr>
        <w:t xml:space="preserve">– </w:t>
      </w:r>
      <w:r w:rsidRPr="00E401D7">
        <w:rPr>
          <w:sz w:val="28"/>
          <w:szCs w:val="28"/>
        </w:rPr>
        <w:t xml:space="preserve">зеленая полоса </w:t>
      </w:r>
      <w:r w:rsidR="009E10BA">
        <w:rPr>
          <w:sz w:val="28"/>
          <w:szCs w:val="28"/>
        </w:rPr>
        <w:t>шириной 4,0 мм и справа от зеле</w:t>
      </w:r>
      <w:r w:rsidRPr="00E401D7">
        <w:rPr>
          <w:sz w:val="28"/>
          <w:szCs w:val="28"/>
        </w:rPr>
        <w:t>ной – голубая полоса шириной 1,0 мм. На оборотной стороне колодки имеется булавка-застежка для крепления ордена к одежде»;</w:t>
      </w:r>
    </w:p>
    <w:p w14:paraId="0AA1E7BA" w14:textId="77777777" w:rsidR="00390A78" w:rsidRPr="00E401D7" w:rsidRDefault="00390A78" w:rsidP="00DF5374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00438F5C" w14:textId="77777777" w:rsidR="00390A78" w:rsidRPr="00E401D7" w:rsidRDefault="00390A78" w:rsidP="00DF5374">
      <w:pPr>
        <w:pStyle w:val="ad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401D7">
        <w:rPr>
          <w:sz w:val="28"/>
          <w:szCs w:val="28"/>
        </w:rPr>
        <w:t>пункт</w:t>
      </w:r>
      <w:proofErr w:type="gramEnd"/>
      <w:r w:rsidRPr="00E401D7">
        <w:rPr>
          <w:sz w:val="28"/>
          <w:szCs w:val="28"/>
        </w:rPr>
        <w:t xml:space="preserve"> 25-1 главы 10-1 </w:t>
      </w:r>
      <w:r w:rsidRPr="009E10BA">
        <w:rPr>
          <w:sz w:val="28"/>
          <w:szCs w:val="28"/>
        </w:rPr>
        <w:t>ра</w:t>
      </w:r>
      <w:r w:rsidRPr="00E401D7">
        <w:rPr>
          <w:sz w:val="28"/>
          <w:szCs w:val="28"/>
        </w:rPr>
        <w:t>здела 5-1 Приложения № 2 к Указу дополнить частью второй следующего содержания:</w:t>
      </w:r>
    </w:p>
    <w:p w14:paraId="0C0F85D0" w14:textId="716511E9" w:rsidR="006572AB" w:rsidRPr="00E401D7" w:rsidRDefault="00390A78" w:rsidP="00DF5374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401D7">
        <w:rPr>
          <w:sz w:val="28"/>
          <w:szCs w:val="28"/>
        </w:rPr>
        <w:t>«</w:t>
      </w:r>
      <w:r w:rsidRPr="00E401D7">
        <w:rPr>
          <w:rFonts w:eastAsia="Calibri"/>
          <w:sz w:val="28"/>
          <w:szCs w:val="28"/>
        </w:rPr>
        <w:t xml:space="preserve">Орденом Екатерины Великой могут награждаться </w:t>
      </w:r>
      <w:r w:rsidRPr="00E401D7">
        <w:rPr>
          <w:sz w:val="28"/>
          <w:szCs w:val="28"/>
        </w:rPr>
        <w:t xml:space="preserve">города, районы </w:t>
      </w:r>
      <w:r w:rsidRPr="00E401D7">
        <w:rPr>
          <w:sz w:val="28"/>
          <w:szCs w:val="28"/>
        </w:rPr>
        <w:br/>
        <w:t>и населенные пункты Приднестровской Молдавской Республики»;</w:t>
      </w:r>
    </w:p>
    <w:p w14:paraId="24424F46" w14:textId="77777777" w:rsidR="006572AB" w:rsidRPr="00E401D7" w:rsidRDefault="006572AB" w:rsidP="00DF5374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7BB9DC99" w14:textId="58492B7B" w:rsidR="006572AB" w:rsidRPr="00E401D7" w:rsidRDefault="006572AB" w:rsidP="00DF5374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401D7">
        <w:rPr>
          <w:sz w:val="28"/>
          <w:szCs w:val="28"/>
        </w:rPr>
        <w:t>г</w:t>
      </w:r>
      <w:proofErr w:type="gramEnd"/>
      <w:r w:rsidRPr="00E401D7">
        <w:rPr>
          <w:sz w:val="28"/>
          <w:szCs w:val="28"/>
        </w:rPr>
        <w:t xml:space="preserve">) </w:t>
      </w:r>
      <w:r w:rsidR="00390A78" w:rsidRPr="00E401D7">
        <w:rPr>
          <w:sz w:val="28"/>
          <w:szCs w:val="28"/>
        </w:rPr>
        <w:t>пункт 71-1 главы 32-</w:t>
      </w:r>
      <w:r w:rsidR="00390A78" w:rsidRPr="009E10BA">
        <w:rPr>
          <w:sz w:val="28"/>
          <w:szCs w:val="28"/>
        </w:rPr>
        <w:t>1 раздела 16-1 Приложения № 2 к Указу после слов «граждане</w:t>
      </w:r>
      <w:r w:rsidR="0082611E" w:rsidRPr="009E10BA">
        <w:rPr>
          <w:sz w:val="28"/>
          <w:szCs w:val="28"/>
        </w:rPr>
        <w:t xml:space="preserve"> Приднестровской Молдавской Республики</w:t>
      </w:r>
      <w:r w:rsidR="00390A78" w:rsidRPr="009E10BA">
        <w:rPr>
          <w:sz w:val="28"/>
          <w:szCs w:val="28"/>
        </w:rPr>
        <w:t xml:space="preserve">» дополнить </w:t>
      </w:r>
      <w:r w:rsidR="009E10BA">
        <w:rPr>
          <w:sz w:val="28"/>
          <w:szCs w:val="28"/>
        </w:rPr>
        <w:br/>
      </w:r>
      <w:r w:rsidR="00390A78" w:rsidRPr="009E10BA">
        <w:rPr>
          <w:sz w:val="28"/>
          <w:szCs w:val="28"/>
        </w:rPr>
        <w:t xml:space="preserve">через запятую </w:t>
      </w:r>
      <w:r w:rsidR="0082611E" w:rsidRPr="009E10BA">
        <w:rPr>
          <w:sz w:val="28"/>
          <w:szCs w:val="28"/>
        </w:rPr>
        <w:t xml:space="preserve">словами </w:t>
      </w:r>
      <w:r w:rsidR="00390A78" w:rsidRPr="009E10BA">
        <w:rPr>
          <w:sz w:val="28"/>
          <w:szCs w:val="28"/>
        </w:rPr>
        <w:t>«художественные коллективы</w:t>
      </w:r>
      <w:r w:rsidR="0082611E" w:rsidRPr="009E10BA">
        <w:rPr>
          <w:sz w:val="28"/>
          <w:szCs w:val="28"/>
        </w:rPr>
        <w:t xml:space="preserve"> Приднестровской Молдавской Республики»;</w:t>
      </w:r>
    </w:p>
    <w:p w14:paraId="4C162D52" w14:textId="77777777" w:rsidR="006572AB" w:rsidRPr="00E401D7" w:rsidRDefault="006572AB" w:rsidP="00DF5374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6DA640A8" w14:textId="09D58925" w:rsidR="00390A78" w:rsidRPr="00E401D7" w:rsidRDefault="006572AB" w:rsidP="00DF5374">
      <w:pPr>
        <w:pStyle w:val="ad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401D7">
        <w:rPr>
          <w:sz w:val="28"/>
          <w:szCs w:val="28"/>
        </w:rPr>
        <w:t>д</w:t>
      </w:r>
      <w:proofErr w:type="gramEnd"/>
      <w:r w:rsidRPr="00E401D7">
        <w:rPr>
          <w:sz w:val="28"/>
          <w:szCs w:val="28"/>
        </w:rPr>
        <w:t xml:space="preserve">) </w:t>
      </w:r>
      <w:r w:rsidR="00390A78" w:rsidRPr="00E401D7">
        <w:rPr>
          <w:sz w:val="28"/>
          <w:szCs w:val="28"/>
        </w:rPr>
        <w:t xml:space="preserve">часть третью пункта 31 главы 8 Приложения № 3 к Указу изложить </w:t>
      </w:r>
      <w:r w:rsidR="00390A78" w:rsidRPr="00E401D7">
        <w:rPr>
          <w:sz w:val="28"/>
          <w:szCs w:val="28"/>
        </w:rPr>
        <w:br/>
        <w:t>в следующей</w:t>
      </w:r>
      <w:bookmarkStart w:id="0" w:name="_GoBack"/>
      <w:bookmarkEnd w:id="0"/>
      <w:r w:rsidR="00390A78" w:rsidRPr="00E401D7">
        <w:rPr>
          <w:sz w:val="28"/>
          <w:szCs w:val="28"/>
        </w:rPr>
        <w:t xml:space="preserve"> редакции:</w:t>
      </w:r>
    </w:p>
    <w:p w14:paraId="1AA2E3C6" w14:textId="024D9218" w:rsidR="006572AB" w:rsidRPr="00E401D7" w:rsidRDefault="00390A78" w:rsidP="00DF5374">
      <w:pPr>
        <w:pStyle w:val="ad"/>
        <w:ind w:left="0" w:firstLine="709"/>
        <w:jc w:val="both"/>
        <w:rPr>
          <w:sz w:val="28"/>
          <w:szCs w:val="28"/>
        </w:rPr>
      </w:pPr>
      <w:r w:rsidRPr="00E401D7">
        <w:rPr>
          <w:sz w:val="28"/>
          <w:szCs w:val="28"/>
        </w:rPr>
        <w:t xml:space="preserve">«Знак посредством кольца и звена соединяется с анодированной колодкой, имеющей по бокам выемку. Вдоль основания колодки идут прорези. Внутренняя часть колодки разделена бортиками на три вертикальные полосы, покрытые соответственно красной, зеленой и красной эмалью. Колодка имеет </w:t>
      </w:r>
      <w:r w:rsidRPr="00E401D7">
        <w:rPr>
          <w:sz w:val="28"/>
          <w:szCs w:val="28"/>
        </w:rPr>
        <w:br/>
        <w:t>на оборотной стороне штифт с гайкой для крепления знака к одежде</w:t>
      </w:r>
      <w:r w:rsidR="00A44C46" w:rsidRPr="00BF53EC">
        <w:rPr>
          <w:sz w:val="28"/>
          <w:szCs w:val="28"/>
        </w:rPr>
        <w:t>»;</w:t>
      </w:r>
    </w:p>
    <w:p w14:paraId="4E6C0A8E" w14:textId="77777777" w:rsidR="006572AB" w:rsidRPr="00E401D7" w:rsidRDefault="006572AB" w:rsidP="00DF5374">
      <w:pPr>
        <w:pStyle w:val="ad"/>
        <w:ind w:left="0" w:firstLine="709"/>
        <w:jc w:val="both"/>
        <w:rPr>
          <w:sz w:val="28"/>
          <w:szCs w:val="28"/>
        </w:rPr>
      </w:pPr>
    </w:p>
    <w:p w14:paraId="20271375" w14:textId="2C5CE1C2" w:rsidR="00390A78" w:rsidRPr="00E401D7" w:rsidRDefault="006572AB" w:rsidP="00DF5374">
      <w:pPr>
        <w:pStyle w:val="ad"/>
        <w:ind w:left="0" w:firstLine="709"/>
        <w:jc w:val="both"/>
        <w:rPr>
          <w:sz w:val="28"/>
          <w:szCs w:val="28"/>
        </w:rPr>
      </w:pPr>
      <w:proofErr w:type="gramStart"/>
      <w:r w:rsidRPr="00E401D7">
        <w:rPr>
          <w:sz w:val="28"/>
          <w:szCs w:val="28"/>
        </w:rPr>
        <w:t>е</w:t>
      </w:r>
      <w:proofErr w:type="gramEnd"/>
      <w:r w:rsidRPr="00E401D7">
        <w:rPr>
          <w:sz w:val="28"/>
          <w:szCs w:val="28"/>
        </w:rPr>
        <w:t xml:space="preserve">) </w:t>
      </w:r>
      <w:r w:rsidR="00390A78" w:rsidRPr="00E401D7">
        <w:rPr>
          <w:sz w:val="28"/>
          <w:szCs w:val="28"/>
        </w:rPr>
        <w:t xml:space="preserve">Приложение № 6 к Указу дополнить пунктом 6-1 согласно Приложению </w:t>
      </w:r>
      <w:r w:rsidR="00390A78" w:rsidRPr="00BF53EC">
        <w:rPr>
          <w:sz w:val="28"/>
          <w:szCs w:val="28"/>
        </w:rPr>
        <w:t>№ 1 к</w:t>
      </w:r>
      <w:r w:rsidR="00390A78" w:rsidRPr="00E401D7">
        <w:rPr>
          <w:sz w:val="28"/>
          <w:szCs w:val="28"/>
        </w:rPr>
        <w:t xml:space="preserve"> настоящему Указу.</w:t>
      </w:r>
    </w:p>
    <w:p w14:paraId="16222288" w14:textId="77777777" w:rsidR="00390A78" w:rsidRPr="00E401D7" w:rsidRDefault="00390A78" w:rsidP="00DF5374">
      <w:pPr>
        <w:pStyle w:val="ad"/>
        <w:tabs>
          <w:tab w:val="left" w:pos="1134"/>
        </w:tabs>
        <w:ind w:left="709" w:firstLine="709"/>
        <w:jc w:val="both"/>
        <w:rPr>
          <w:sz w:val="28"/>
          <w:szCs w:val="28"/>
        </w:rPr>
      </w:pPr>
    </w:p>
    <w:p w14:paraId="369389A2" w14:textId="77777777" w:rsidR="00390A78" w:rsidRPr="00E401D7" w:rsidRDefault="00390A78" w:rsidP="00DF537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1D7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5513D79A" w14:textId="77777777" w:rsidR="00390A78" w:rsidRPr="00E401D7" w:rsidRDefault="00390A78" w:rsidP="00390A78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B60CE67" w14:textId="77777777" w:rsidR="00390A78" w:rsidRDefault="00390A78" w:rsidP="00390A78">
      <w:pPr>
        <w:jc w:val="both"/>
        <w:rPr>
          <w:sz w:val="28"/>
          <w:szCs w:val="28"/>
        </w:rPr>
      </w:pPr>
    </w:p>
    <w:p w14:paraId="44E8FA88" w14:textId="77777777" w:rsidR="00BF53EC" w:rsidRDefault="00BF53EC" w:rsidP="00390A78">
      <w:pPr>
        <w:jc w:val="both"/>
        <w:rPr>
          <w:sz w:val="28"/>
          <w:szCs w:val="28"/>
        </w:rPr>
      </w:pPr>
    </w:p>
    <w:p w14:paraId="38E00A53" w14:textId="77777777" w:rsidR="00BF53EC" w:rsidRPr="00E401D7" w:rsidRDefault="00BF53EC" w:rsidP="00390A78">
      <w:pPr>
        <w:jc w:val="both"/>
        <w:rPr>
          <w:sz w:val="28"/>
          <w:szCs w:val="28"/>
        </w:rPr>
      </w:pPr>
    </w:p>
    <w:p w14:paraId="07D41887" w14:textId="77777777" w:rsidR="00DF5374" w:rsidRDefault="00DF5374" w:rsidP="00DF537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EBD9DC0" w14:textId="77777777" w:rsidR="00DF5374" w:rsidRDefault="00DF5374" w:rsidP="00DF5374">
      <w:pPr>
        <w:ind w:firstLine="708"/>
        <w:rPr>
          <w:sz w:val="28"/>
          <w:szCs w:val="28"/>
        </w:rPr>
      </w:pPr>
    </w:p>
    <w:p w14:paraId="05F8E09B" w14:textId="77777777" w:rsidR="00BF53EC" w:rsidRPr="00F72BFF" w:rsidRDefault="00BF53EC" w:rsidP="00DF5374">
      <w:pPr>
        <w:ind w:firstLine="708"/>
        <w:rPr>
          <w:sz w:val="28"/>
          <w:szCs w:val="28"/>
        </w:rPr>
      </w:pPr>
    </w:p>
    <w:p w14:paraId="23BA9C6C" w14:textId="77777777" w:rsidR="00DF5374" w:rsidRPr="00F72BFF" w:rsidRDefault="00DF5374" w:rsidP="00DF5374">
      <w:pPr>
        <w:ind w:firstLine="426"/>
        <w:rPr>
          <w:sz w:val="28"/>
          <w:szCs w:val="28"/>
        </w:rPr>
      </w:pPr>
      <w:r w:rsidRPr="00F72BFF">
        <w:rPr>
          <w:sz w:val="28"/>
          <w:szCs w:val="28"/>
        </w:rPr>
        <w:t>г. Тирасполь</w:t>
      </w:r>
    </w:p>
    <w:p w14:paraId="490F9FDE" w14:textId="4B8EBF84" w:rsidR="00DF5374" w:rsidRPr="00F72BFF" w:rsidRDefault="00F72BFF" w:rsidP="00DF5374">
      <w:pPr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DF5374" w:rsidRPr="00F72BFF">
        <w:rPr>
          <w:sz w:val="28"/>
          <w:szCs w:val="28"/>
        </w:rPr>
        <w:t xml:space="preserve"> сентября 2023 г.</w:t>
      </w:r>
    </w:p>
    <w:p w14:paraId="7774F02C" w14:textId="05DA47B9" w:rsidR="00DF5374" w:rsidRPr="00F72BFF" w:rsidRDefault="00DF5374" w:rsidP="00DF5374">
      <w:pPr>
        <w:ind w:firstLine="426"/>
        <w:rPr>
          <w:sz w:val="28"/>
          <w:szCs w:val="28"/>
        </w:rPr>
      </w:pPr>
      <w:r w:rsidRPr="00F72BFF">
        <w:rPr>
          <w:sz w:val="28"/>
          <w:szCs w:val="28"/>
        </w:rPr>
        <w:t xml:space="preserve">  </w:t>
      </w:r>
      <w:r w:rsidR="00F72BFF">
        <w:rPr>
          <w:sz w:val="28"/>
          <w:szCs w:val="28"/>
        </w:rPr>
        <w:t xml:space="preserve">   № 350</w:t>
      </w:r>
    </w:p>
    <w:p w14:paraId="37CD549B" w14:textId="77777777" w:rsidR="00BF53EC" w:rsidRPr="00062064" w:rsidRDefault="00BF53EC" w:rsidP="00DF5374">
      <w:pPr>
        <w:ind w:left="5954"/>
        <w:jc w:val="both"/>
      </w:pPr>
    </w:p>
    <w:p w14:paraId="5B337DEC" w14:textId="77777777" w:rsidR="00BF53EC" w:rsidRPr="00062064" w:rsidRDefault="00BF53EC" w:rsidP="00DF5374">
      <w:pPr>
        <w:ind w:left="5954"/>
        <w:jc w:val="both"/>
      </w:pPr>
    </w:p>
    <w:p w14:paraId="518C7CB8" w14:textId="3A8FECBD" w:rsidR="00DF5374" w:rsidRPr="00062064" w:rsidRDefault="00DF5374" w:rsidP="00062064">
      <w:pPr>
        <w:ind w:left="5812"/>
        <w:jc w:val="both"/>
      </w:pPr>
      <w:r w:rsidRPr="00062064">
        <w:lastRenderedPageBreak/>
        <w:t>ПРИЛОЖЕНИЕ № 1</w:t>
      </w:r>
    </w:p>
    <w:p w14:paraId="15998DBE" w14:textId="77777777" w:rsidR="00DF5374" w:rsidRPr="00062064" w:rsidRDefault="00DF5374" w:rsidP="00062064">
      <w:pPr>
        <w:ind w:left="5812"/>
        <w:jc w:val="both"/>
        <w:rPr>
          <w:sz w:val="28"/>
          <w:szCs w:val="28"/>
        </w:rPr>
      </w:pPr>
      <w:proofErr w:type="gramStart"/>
      <w:r w:rsidRPr="00062064">
        <w:rPr>
          <w:sz w:val="28"/>
          <w:szCs w:val="28"/>
        </w:rPr>
        <w:t>к</w:t>
      </w:r>
      <w:proofErr w:type="gramEnd"/>
      <w:r w:rsidRPr="00062064">
        <w:rPr>
          <w:sz w:val="28"/>
          <w:szCs w:val="28"/>
        </w:rPr>
        <w:t xml:space="preserve"> Указу Президента</w:t>
      </w:r>
    </w:p>
    <w:p w14:paraId="3EDF5EE8" w14:textId="77777777" w:rsidR="00DF5374" w:rsidRPr="00062064" w:rsidRDefault="00DF5374" w:rsidP="00062064">
      <w:pPr>
        <w:ind w:left="5812"/>
        <w:jc w:val="both"/>
        <w:rPr>
          <w:sz w:val="28"/>
          <w:szCs w:val="28"/>
        </w:rPr>
      </w:pPr>
      <w:r w:rsidRPr="00062064">
        <w:rPr>
          <w:sz w:val="28"/>
          <w:szCs w:val="28"/>
        </w:rPr>
        <w:t>Приднестровской Молдавской</w:t>
      </w:r>
    </w:p>
    <w:p w14:paraId="1A48BC8E" w14:textId="77777777" w:rsidR="00DF5374" w:rsidRPr="00062064" w:rsidRDefault="00DF5374" w:rsidP="00062064">
      <w:pPr>
        <w:ind w:left="5812"/>
        <w:jc w:val="both"/>
        <w:rPr>
          <w:sz w:val="28"/>
          <w:szCs w:val="28"/>
        </w:rPr>
      </w:pPr>
      <w:r w:rsidRPr="00062064">
        <w:rPr>
          <w:sz w:val="28"/>
          <w:szCs w:val="28"/>
        </w:rPr>
        <w:t>Республики</w:t>
      </w:r>
    </w:p>
    <w:p w14:paraId="737657FE" w14:textId="1EA141B2" w:rsidR="00DF5374" w:rsidRPr="00062064" w:rsidRDefault="00DF5374" w:rsidP="00062064">
      <w:pPr>
        <w:ind w:left="5812"/>
        <w:jc w:val="both"/>
        <w:rPr>
          <w:sz w:val="28"/>
          <w:szCs w:val="28"/>
        </w:rPr>
      </w:pPr>
      <w:proofErr w:type="gramStart"/>
      <w:r w:rsidRPr="00062064">
        <w:rPr>
          <w:sz w:val="28"/>
          <w:szCs w:val="28"/>
        </w:rPr>
        <w:t>от</w:t>
      </w:r>
      <w:proofErr w:type="gramEnd"/>
      <w:r w:rsidRPr="00062064">
        <w:rPr>
          <w:sz w:val="28"/>
          <w:szCs w:val="28"/>
        </w:rPr>
        <w:t xml:space="preserve"> </w:t>
      </w:r>
      <w:r w:rsidR="00062064">
        <w:rPr>
          <w:sz w:val="28"/>
          <w:szCs w:val="28"/>
        </w:rPr>
        <w:t>22 сентября</w:t>
      </w:r>
      <w:r w:rsidRPr="00062064">
        <w:rPr>
          <w:sz w:val="28"/>
          <w:szCs w:val="28"/>
        </w:rPr>
        <w:t xml:space="preserve"> 2023 года №</w:t>
      </w:r>
      <w:r w:rsidR="00062064">
        <w:rPr>
          <w:sz w:val="28"/>
          <w:szCs w:val="28"/>
        </w:rPr>
        <w:t xml:space="preserve"> 350</w:t>
      </w:r>
    </w:p>
    <w:p w14:paraId="3029344E" w14:textId="77777777" w:rsidR="00390A78" w:rsidRPr="00062064" w:rsidRDefault="00390A78" w:rsidP="00390A78">
      <w:pPr>
        <w:ind w:left="4962"/>
        <w:rPr>
          <w:sz w:val="28"/>
          <w:szCs w:val="28"/>
        </w:rPr>
      </w:pPr>
    </w:p>
    <w:p w14:paraId="37C85753" w14:textId="77777777" w:rsidR="00390A78" w:rsidRPr="00E401D7" w:rsidRDefault="00390A78" w:rsidP="00390A78">
      <w:pPr>
        <w:ind w:left="4962"/>
        <w:rPr>
          <w:sz w:val="28"/>
          <w:szCs w:val="28"/>
        </w:rPr>
      </w:pPr>
    </w:p>
    <w:p w14:paraId="1BCACD77" w14:textId="77777777" w:rsidR="00390A78" w:rsidRPr="00E401D7" w:rsidRDefault="00390A78" w:rsidP="00390A78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  <w:r w:rsidRPr="00E401D7">
        <w:rPr>
          <w:b/>
          <w:sz w:val="28"/>
          <w:szCs w:val="28"/>
        </w:rPr>
        <w:t>6-1. ОРДЕН Г.А. ПОТЕМКИНА-ТАВРИЧЕСКОГО</w:t>
      </w:r>
    </w:p>
    <w:p w14:paraId="4E391E8E" w14:textId="77777777" w:rsidR="00390A78" w:rsidRPr="00E401D7" w:rsidRDefault="00390A78" w:rsidP="00390A78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0055FCA4" w14:textId="77777777" w:rsidR="00390A78" w:rsidRPr="00E401D7" w:rsidRDefault="00390A78" w:rsidP="00390A78">
      <w:pPr>
        <w:jc w:val="center"/>
        <w:rPr>
          <w:sz w:val="28"/>
          <w:szCs w:val="28"/>
        </w:rPr>
      </w:pPr>
    </w:p>
    <w:p w14:paraId="7DC9C4E4" w14:textId="77777777" w:rsidR="00390A78" w:rsidRPr="00E401D7" w:rsidRDefault="00390A78" w:rsidP="00390A78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40934A34" w14:textId="77777777" w:rsidR="00390A78" w:rsidRPr="00E401D7" w:rsidRDefault="00390A78" w:rsidP="00390A78">
      <w:pPr>
        <w:tabs>
          <w:tab w:val="left" w:pos="-5954"/>
          <w:tab w:val="left" w:pos="1260"/>
        </w:tabs>
        <w:jc w:val="center"/>
        <w:rPr>
          <w:b/>
          <w:sz w:val="28"/>
          <w:szCs w:val="28"/>
        </w:rPr>
      </w:pPr>
    </w:p>
    <w:p w14:paraId="6D9279FD" w14:textId="68C8E2FA" w:rsidR="00390A78" w:rsidRPr="00E401D7" w:rsidRDefault="00390A78" w:rsidP="00390A78">
      <w:pPr>
        <w:jc w:val="center"/>
        <w:rPr>
          <w:sz w:val="28"/>
          <w:szCs w:val="28"/>
        </w:rPr>
      </w:pPr>
      <w:r w:rsidRPr="00E401D7">
        <w:rPr>
          <w:noProof/>
          <w:sz w:val="28"/>
          <w:szCs w:val="28"/>
        </w:rPr>
        <w:drawing>
          <wp:inline distT="0" distB="0" distL="0" distR="0" wp14:anchorId="46940529" wp14:editId="54735D23">
            <wp:extent cx="4210050" cy="4676775"/>
            <wp:effectExtent l="0" t="0" r="0" b="0"/>
            <wp:docPr id="1" name="Рисунок 1" descr="C:\Users\g26eou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26eou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EDB98" w14:textId="77777777" w:rsidR="00390A78" w:rsidRPr="00E401D7" w:rsidRDefault="00390A78" w:rsidP="00390A78">
      <w:pPr>
        <w:jc w:val="center"/>
        <w:rPr>
          <w:sz w:val="28"/>
          <w:szCs w:val="28"/>
        </w:rPr>
      </w:pPr>
    </w:p>
    <w:p w14:paraId="7D1B1348" w14:textId="77777777" w:rsidR="00390A78" w:rsidRPr="00E401D7" w:rsidRDefault="00390A78" w:rsidP="00390A78">
      <w:pPr>
        <w:rPr>
          <w:sz w:val="28"/>
          <w:szCs w:val="28"/>
        </w:rPr>
      </w:pPr>
    </w:p>
    <w:p w14:paraId="2F922E88" w14:textId="77777777" w:rsidR="00CA24F4" w:rsidRPr="00E401D7" w:rsidRDefault="00CA24F4" w:rsidP="00390A78">
      <w:pPr>
        <w:rPr>
          <w:sz w:val="28"/>
          <w:szCs w:val="28"/>
        </w:rPr>
      </w:pPr>
    </w:p>
    <w:sectPr w:rsidR="00CA24F4" w:rsidRPr="00E401D7" w:rsidSect="000001E8">
      <w:headerReference w:type="default" r:id="rId10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4483E" w14:textId="77777777" w:rsidR="00760EA1" w:rsidRDefault="00760EA1" w:rsidP="00D11032">
      <w:r>
        <w:separator/>
      </w:r>
    </w:p>
  </w:endnote>
  <w:endnote w:type="continuationSeparator" w:id="0">
    <w:p w14:paraId="55B59899" w14:textId="77777777" w:rsidR="00760EA1" w:rsidRDefault="00760EA1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EE844" w14:textId="77777777" w:rsidR="00760EA1" w:rsidRDefault="00760EA1" w:rsidP="00D11032">
      <w:r>
        <w:separator/>
      </w:r>
    </w:p>
  </w:footnote>
  <w:footnote w:type="continuationSeparator" w:id="0">
    <w:p w14:paraId="20715AA6" w14:textId="77777777" w:rsidR="00760EA1" w:rsidRDefault="00760EA1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6231E" w14:textId="77777777" w:rsidR="00585BAF" w:rsidRDefault="004850D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03D8">
      <w:rPr>
        <w:noProof/>
      </w:rPr>
      <w:t>- 4 -</w:t>
    </w:r>
    <w:r>
      <w:rPr>
        <w:noProof/>
      </w:rPr>
      <w:fldChar w:fldCharType="end"/>
    </w:r>
  </w:p>
  <w:p w14:paraId="069DFFC8" w14:textId="77777777" w:rsidR="00585BAF" w:rsidRDefault="00585B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30FA"/>
    <w:multiLevelType w:val="multilevel"/>
    <w:tmpl w:val="16EE043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87108"/>
    <w:multiLevelType w:val="multilevel"/>
    <w:tmpl w:val="40DECE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77756"/>
    <w:multiLevelType w:val="hybridMultilevel"/>
    <w:tmpl w:val="13366020"/>
    <w:lvl w:ilvl="0" w:tplc="5F828344">
      <w:start w:val="1"/>
      <w:numFmt w:val="russianLower"/>
      <w:lvlText w:val="%1)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1" w:hanging="360"/>
      </w:pPr>
    </w:lvl>
    <w:lvl w:ilvl="2" w:tplc="0419001B" w:tentative="1">
      <w:start w:val="1"/>
      <w:numFmt w:val="lowerRoman"/>
      <w:lvlText w:val="%3."/>
      <w:lvlJc w:val="right"/>
      <w:pPr>
        <w:ind w:left="9031" w:hanging="180"/>
      </w:pPr>
    </w:lvl>
    <w:lvl w:ilvl="3" w:tplc="0419000F" w:tentative="1">
      <w:start w:val="1"/>
      <w:numFmt w:val="decimal"/>
      <w:lvlText w:val="%4."/>
      <w:lvlJc w:val="left"/>
      <w:pPr>
        <w:ind w:left="9751" w:hanging="360"/>
      </w:pPr>
    </w:lvl>
    <w:lvl w:ilvl="4" w:tplc="04190019" w:tentative="1">
      <w:start w:val="1"/>
      <w:numFmt w:val="lowerLetter"/>
      <w:lvlText w:val="%5."/>
      <w:lvlJc w:val="left"/>
      <w:pPr>
        <w:ind w:left="10471" w:hanging="360"/>
      </w:pPr>
    </w:lvl>
    <w:lvl w:ilvl="5" w:tplc="0419001B" w:tentative="1">
      <w:start w:val="1"/>
      <w:numFmt w:val="lowerRoman"/>
      <w:lvlText w:val="%6."/>
      <w:lvlJc w:val="right"/>
      <w:pPr>
        <w:ind w:left="11191" w:hanging="180"/>
      </w:pPr>
    </w:lvl>
    <w:lvl w:ilvl="6" w:tplc="0419000F" w:tentative="1">
      <w:start w:val="1"/>
      <w:numFmt w:val="decimal"/>
      <w:lvlText w:val="%7."/>
      <w:lvlJc w:val="left"/>
      <w:pPr>
        <w:ind w:left="11911" w:hanging="360"/>
      </w:pPr>
    </w:lvl>
    <w:lvl w:ilvl="7" w:tplc="04190019" w:tentative="1">
      <w:start w:val="1"/>
      <w:numFmt w:val="lowerLetter"/>
      <w:lvlText w:val="%8."/>
      <w:lvlJc w:val="left"/>
      <w:pPr>
        <w:ind w:left="12631" w:hanging="360"/>
      </w:pPr>
    </w:lvl>
    <w:lvl w:ilvl="8" w:tplc="0419001B" w:tentative="1">
      <w:start w:val="1"/>
      <w:numFmt w:val="lowerRoman"/>
      <w:lvlText w:val="%9."/>
      <w:lvlJc w:val="right"/>
      <w:pPr>
        <w:ind w:left="13351" w:hanging="180"/>
      </w:pPr>
    </w:lvl>
  </w:abstractNum>
  <w:abstractNum w:abstractNumId="3">
    <w:nsid w:val="469204F4"/>
    <w:multiLevelType w:val="hybridMultilevel"/>
    <w:tmpl w:val="622A57A0"/>
    <w:lvl w:ilvl="0" w:tplc="5F82834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4B9560F7"/>
    <w:multiLevelType w:val="hybridMultilevel"/>
    <w:tmpl w:val="2D3E33C6"/>
    <w:lvl w:ilvl="0" w:tplc="04190011">
      <w:start w:val="1"/>
      <w:numFmt w:val="decimal"/>
      <w:lvlText w:val="%1)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FC71D9"/>
    <w:multiLevelType w:val="hybridMultilevel"/>
    <w:tmpl w:val="AC92E62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6330D17"/>
    <w:multiLevelType w:val="hybridMultilevel"/>
    <w:tmpl w:val="EE9459DC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0C73FF1"/>
    <w:multiLevelType w:val="hybridMultilevel"/>
    <w:tmpl w:val="78EA0DB8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01E8"/>
    <w:rsid w:val="00011DCB"/>
    <w:rsid w:val="00012D93"/>
    <w:rsid w:val="000136CC"/>
    <w:rsid w:val="00015023"/>
    <w:rsid w:val="000153F3"/>
    <w:rsid w:val="000211FC"/>
    <w:rsid w:val="000270A8"/>
    <w:rsid w:val="00032756"/>
    <w:rsid w:val="00032966"/>
    <w:rsid w:val="00040D14"/>
    <w:rsid w:val="00046FE6"/>
    <w:rsid w:val="0005005D"/>
    <w:rsid w:val="00054692"/>
    <w:rsid w:val="00055049"/>
    <w:rsid w:val="00062064"/>
    <w:rsid w:val="000645D8"/>
    <w:rsid w:val="00064842"/>
    <w:rsid w:val="00065127"/>
    <w:rsid w:val="000673E4"/>
    <w:rsid w:val="00076541"/>
    <w:rsid w:val="000819D3"/>
    <w:rsid w:val="00085BB6"/>
    <w:rsid w:val="00087DD8"/>
    <w:rsid w:val="00090C5A"/>
    <w:rsid w:val="00097177"/>
    <w:rsid w:val="000A31C4"/>
    <w:rsid w:val="000B20FC"/>
    <w:rsid w:val="000B4CBB"/>
    <w:rsid w:val="000C434A"/>
    <w:rsid w:val="000C460E"/>
    <w:rsid w:val="000C5C55"/>
    <w:rsid w:val="000C754C"/>
    <w:rsid w:val="000C7770"/>
    <w:rsid w:val="000D2509"/>
    <w:rsid w:val="000D4D0A"/>
    <w:rsid w:val="000E175C"/>
    <w:rsid w:val="000E4158"/>
    <w:rsid w:val="000E4552"/>
    <w:rsid w:val="000F0BCD"/>
    <w:rsid w:val="000F22A3"/>
    <w:rsid w:val="000F4A60"/>
    <w:rsid w:val="001015A7"/>
    <w:rsid w:val="00107C4F"/>
    <w:rsid w:val="0011266B"/>
    <w:rsid w:val="00117A0B"/>
    <w:rsid w:val="00130D53"/>
    <w:rsid w:val="00131804"/>
    <w:rsid w:val="00132527"/>
    <w:rsid w:val="00136A4C"/>
    <w:rsid w:val="00137879"/>
    <w:rsid w:val="00137E54"/>
    <w:rsid w:val="00141891"/>
    <w:rsid w:val="00145514"/>
    <w:rsid w:val="00146FD5"/>
    <w:rsid w:val="00155A38"/>
    <w:rsid w:val="00160DA1"/>
    <w:rsid w:val="00162B94"/>
    <w:rsid w:val="00167318"/>
    <w:rsid w:val="0016790A"/>
    <w:rsid w:val="00173A63"/>
    <w:rsid w:val="00175BE2"/>
    <w:rsid w:val="00176F5D"/>
    <w:rsid w:val="001803F9"/>
    <w:rsid w:val="001B1626"/>
    <w:rsid w:val="001B3709"/>
    <w:rsid w:val="001C1C05"/>
    <w:rsid w:val="001C3899"/>
    <w:rsid w:val="001C6821"/>
    <w:rsid w:val="001D164B"/>
    <w:rsid w:val="001D6732"/>
    <w:rsid w:val="001D7250"/>
    <w:rsid w:val="001E26B4"/>
    <w:rsid w:val="001E4AC5"/>
    <w:rsid w:val="001E5FEC"/>
    <w:rsid w:val="001F24FE"/>
    <w:rsid w:val="001F3415"/>
    <w:rsid w:val="00205AB7"/>
    <w:rsid w:val="002063C4"/>
    <w:rsid w:val="002222E7"/>
    <w:rsid w:val="0022366A"/>
    <w:rsid w:val="002243C0"/>
    <w:rsid w:val="00225B3B"/>
    <w:rsid w:val="002404ED"/>
    <w:rsid w:val="00245887"/>
    <w:rsid w:val="00250416"/>
    <w:rsid w:val="00251846"/>
    <w:rsid w:val="00251F4B"/>
    <w:rsid w:val="002570E9"/>
    <w:rsid w:val="00263ABD"/>
    <w:rsid w:val="002650B6"/>
    <w:rsid w:val="002655DB"/>
    <w:rsid w:val="00270724"/>
    <w:rsid w:val="00275588"/>
    <w:rsid w:val="00281171"/>
    <w:rsid w:val="00287469"/>
    <w:rsid w:val="002939C7"/>
    <w:rsid w:val="002968BC"/>
    <w:rsid w:val="002A07A4"/>
    <w:rsid w:val="002A5632"/>
    <w:rsid w:val="002B01B0"/>
    <w:rsid w:val="002B0265"/>
    <w:rsid w:val="002B26C0"/>
    <w:rsid w:val="002C3E2B"/>
    <w:rsid w:val="002C4FA3"/>
    <w:rsid w:val="002C5FC2"/>
    <w:rsid w:val="002C7937"/>
    <w:rsid w:val="002D4C92"/>
    <w:rsid w:val="002D7044"/>
    <w:rsid w:val="002D7979"/>
    <w:rsid w:val="002E2794"/>
    <w:rsid w:val="002E384B"/>
    <w:rsid w:val="002E666F"/>
    <w:rsid w:val="002F136B"/>
    <w:rsid w:val="003013BD"/>
    <w:rsid w:val="00301885"/>
    <w:rsid w:val="00304DC5"/>
    <w:rsid w:val="00307F56"/>
    <w:rsid w:val="003114EB"/>
    <w:rsid w:val="003116B4"/>
    <w:rsid w:val="003158A7"/>
    <w:rsid w:val="00316851"/>
    <w:rsid w:val="00320167"/>
    <w:rsid w:val="0032151B"/>
    <w:rsid w:val="003219D0"/>
    <w:rsid w:val="0032250B"/>
    <w:rsid w:val="00326A17"/>
    <w:rsid w:val="00333AA8"/>
    <w:rsid w:val="00334F45"/>
    <w:rsid w:val="003370DE"/>
    <w:rsid w:val="00337F13"/>
    <w:rsid w:val="00340485"/>
    <w:rsid w:val="00342195"/>
    <w:rsid w:val="00344514"/>
    <w:rsid w:val="00344849"/>
    <w:rsid w:val="003452B9"/>
    <w:rsid w:val="003506FA"/>
    <w:rsid w:val="0035352A"/>
    <w:rsid w:val="00361D02"/>
    <w:rsid w:val="00361D4E"/>
    <w:rsid w:val="00362606"/>
    <w:rsid w:val="00372CAA"/>
    <w:rsid w:val="00373995"/>
    <w:rsid w:val="003827CB"/>
    <w:rsid w:val="00384A65"/>
    <w:rsid w:val="00390A78"/>
    <w:rsid w:val="00390AB5"/>
    <w:rsid w:val="00395BA3"/>
    <w:rsid w:val="003A06D7"/>
    <w:rsid w:val="003A0D8E"/>
    <w:rsid w:val="003A298B"/>
    <w:rsid w:val="003A42BA"/>
    <w:rsid w:val="003A7213"/>
    <w:rsid w:val="003A7A7A"/>
    <w:rsid w:val="003B18F5"/>
    <w:rsid w:val="003B684A"/>
    <w:rsid w:val="003B79E4"/>
    <w:rsid w:val="003C2E92"/>
    <w:rsid w:val="003C6C28"/>
    <w:rsid w:val="003D1077"/>
    <w:rsid w:val="003D1944"/>
    <w:rsid w:val="003D4EFA"/>
    <w:rsid w:val="003E28D5"/>
    <w:rsid w:val="003F145F"/>
    <w:rsid w:val="003F3B2E"/>
    <w:rsid w:val="003F67D8"/>
    <w:rsid w:val="003F75F7"/>
    <w:rsid w:val="003F799E"/>
    <w:rsid w:val="003F7D72"/>
    <w:rsid w:val="004026AA"/>
    <w:rsid w:val="00403521"/>
    <w:rsid w:val="004039BE"/>
    <w:rsid w:val="004078F3"/>
    <w:rsid w:val="004114BB"/>
    <w:rsid w:val="00411ECC"/>
    <w:rsid w:val="004123FF"/>
    <w:rsid w:val="004224C0"/>
    <w:rsid w:val="004237EB"/>
    <w:rsid w:val="00435A79"/>
    <w:rsid w:val="004374F0"/>
    <w:rsid w:val="004403D4"/>
    <w:rsid w:val="00446BF6"/>
    <w:rsid w:val="00452291"/>
    <w:rsid w:val="00454884"/>
    <w:rsid w:val="00461087"/>
    <w:rsid w:val="00461E99"/>
    <w:rsid w:val="00470295"/>
    <w:rsid w:val="0047154C"/>
    <w:rsid w:val="00471929"/>
    <w:rsid w:val="00477608"/>
    <w:rsid w:val="004850DF"/>
    <w:rsid w:val="004A663C"/>
    <w:rsid w:val="004A7118"/>
    <w:rsid w:val="004A7742"/>
    <w:rsid w:val="004B0AF9"/>
    <w:rsid w:val="004B43D6"/>
    <w:rsid w:val="004C2112"/>
    <w:rsid w:val="004D52A4"/>
    <w:rsid w:val="004E5E01"/>
    <w:rsid w:val="004F35B5"/>
    <w:rsid w:val="004F66C1"/>
    <w:rsid w:val="00504F8C"/>
    <w:rsid w:val="0051008A"/>
    <w:rsid w:val="00511667"/>
    <w:rsid w:val="00512B80"/>
    <w:rsid w:val="00522611"/>
    <w:rsid w:val="00522B5A"/>
    <w:rsid w:val="00532E4E"/>
    <w:rsid w:val="005331D6"/>
    <w:rsid w:val="005366EE"/>
    <w:rsid w:val="0055234B"/>
    <w:rsid w:val="00555163"/>
    <w:rsid w:val="00555AC5"/>
    <w:rsid w:val="00585BAF"/>
    <w:rsid w:val="00586AA3"/>
    <w:rsid w:val="0058772A"/>
    <w:rsid w:val="005A15D6"/>
    <w:rsid w:val="005A34D8"/>
    <w:rsid w:val="005A7C7C"/>
    <w:rsid w:val="005B2AF1"/>
    <w:rsid w:val="005C0511"/>
    <w:rsid w:val="005C245A"/>
    <w:rsid w:val="005C50AC"/>
    <w:rsid w:val="005C635C"/>
    <w:rsid w:val="005C7466"/>
    <w:rsid w:val="005C7DD2"/>
    <w:rsid w:val="005D0690"/>
    <w:rsid w:val="005D3DE5"/>
    <w:rsid w:val="005D779F"/>
    <w:rsid w:val="005E0EB7"/>
    <w:rsid w:val="005E1509"/>
    <w:rsid w:val="005E2CD8"/>
    <w:rsid w:val="005E31E4"/>
    <w:rsid w:val="005E465E"/>
    <w:rsid w:val="005E50B0"/>
    <w:rsid w:val="005F6DE8"/>
    <w:rsid w:val="00602CA0"/>
    <w:rsid w:val="006032F3"/>
    <w:rsid w:val="00604AFD"/>
    <w:rsid w:val="00614153"/>
    <w:rsid w:val="00616743"/>
    <w:rsid w:val="0062086D"/>
    <w:rsid w:val="0062729E"/>
    <w:rsid w:val="00627874"/>
    <w:rsid w:val="006319F0"/>
    <w:rsid w:val="00634FFF"/>
    <w:rsid w:val="00637003"/>
    <w:rsid w:val="00637108"/>
    <w:rsid w:val="006372E7"/>
    <w:rsid w:val="006405EA"/>
    <w:rsid w:val="00641A4F"/>
    <w:rsid w:val="00643808"/>
    <w:rsid w:val="00644F7A"/>
    <w:rsid w:val="0065179A"/>
    <w:rsid w:val="006538AA"/>
    <w:rsid w:val="00653DF5"/>
    <w:rsid w:val="006545DF"/>
    <w:rsid w:val="006572AB"/>
    <w:rsid w:val="00657E6C"/>
    <w:rsid w:val="006636F3"/>
    <w:rsid w:val="0066720C"/>
    <w:rsid w:val="00674693"/>
    <w:rsid w:val="00674AD4"/>
    <w:rsid w:val="006801AB"/>
    <w:rsid w:val="006821BD"/>
    <w:rsid w:val="00682AFA"/>
    <w:rsid w:val="0068322F"/>
    <w:rsid w:val="00685598"/>
    <w:rsid w:val="00691368"/>
    <w:rsid w:val="00693D44"/>
    <w:rsid w:val="006A4D78"/>
    <w:rsid w:val="006A5599"/>
    <w:rsid w:val="006B19F2"/>
    <w:rsid w:val="006B6950"/>
    <w:rsid w:val="006C1293"/>
    <w:rsid w:val="006C44F2"/>
    <w:rsid w:val="006D44CA"/>
    <w:rsid w:val="006E25DB"/>
    <w:rsid w:val="006E264A"/>
    <w:rsid w:val="006E2873"/>
    <w:rsid w:val="006E2BB6"/>
    <w:rsid w:val="006E4B9D"/>
    <w:rsid w:val="006E547F"/>
    <w:rsid w:val="006E58CE"/>
    <w:rsid w:val="006F2604"/>
    <w:rsid w:val="006F2C1E"/>
    <w:rsid w:val="006F7BE3"/>
    <w:rsid w:val="00701185"/>
    <w:rsid w:val="0070165E"/>
    <w:rsid w:val="00705418"/>
    <w:rsid w:val="00706979"/>
    <w:rsid w:val="00707B7A"/>
    <w:rsid w:val="007113CE"/>
    <w:rsid w:val="007263DA"/>
    <w:rsid w:val="007264C8"/>
    <w:rsid w:val="00727026"/>
    <w:rsid w:val="00727AEB"/>
    <w:rsid w:val="00731974"/>
    <w:rsid w:val="00731BC6"/>
    <w:rsid w:val="00735A28"/>
    <w:rsid w:val="00737A00"/>
    <w:rsid w:val="00742E64"/>
    <w:rsid w:val="00744A25"/>
    <w:rsid w:val="00744A4B"/>
    <w:rsid w:val="007457E9"/>
    <w:rsid w:val="00746A33"/>
    <w:rsid w:val="007607A0"/>
    <w:rsid w:val="00760EA1"/>
    <w:rsid w:val="007637D4"/>
    <w:rsid w:val="00763ADD"/>
    <w:rsid w:val="00765B97"/>
    <w:rsid w:val="0076649C"/>
    <w:rsid w:val="00766AC1"/>
    <w:rsid w:val="007677D3"/>
    <w:rsid w:val="0077103D"/>
    <w:rsid w:val="007726CD"/>
    <w:rsid w:val="00772DEB"/>
    <w:rsid w:val="00772E4D"/>
    <w:rsid w:val="0077313E"/>
    <w:rsid w:val="007759B4"/>
    <w:rsid w:val="0077658A"/>
    <w:rsid w:val="00776F0F"/>
    <w:rsid w:val="007955DD"/>
    <w:rsid w:val="007A3395"/>
    <w:rsid w:val="007A4291"/>
    <w:rsid w:val="007B00FF"/>
    <w:rsid w:val="007B03D8"/>
    <w:rsid w:val="007B051F"/>
    <w:rsid w:val="007B13C1"/>
    <w:rsid w:val="007B3A70"/>
    <w:rsid w:val="007B4C75"/>
    <w:rsid w:val="007C09F6"/>
    <w:rsid w:val="007C2045"/>
    <w:rsid w:val="007D26B0"/>
    <w:rsid w:val="007D74BE"/>
    <w:rsid w:val="007E7ED4"/>
    <w:rsid w:val="007F1777"/>
    <w:rsid w:val="007F4D55"/>
    <w:rsid w:val="00801968"/>
    <w:rsid w:val="00802A82"/>
    <w:rsid w:val="00811E73"/>
    <w:rsid w:val="00816742"/>
    <w:rsid w:val="008179DA"/>
    <w:rsid w:val="00821C2A"/>
    <w:rsid w:val="008231CD"/>
    <w:rsid w:val="00823420"/>
    <w:rsid w:val="0082611E"/>
    <w:rsid w:val="00827178"/>
    <w:rsid w:val="00827FF1"/>
    <w:rsid w:val="008300AA"/>
    <w:rsid w:val="00834CE2"/>
    <w:rsid w:val="008415E3"/>
    <w:rsid w:val="00842000"/>
    <w:rsid w:val="00842E61"/>
    <w:rsid w:val="008466AE"/>
    <w:rsid w:val="008510BB"/>
    <w:rsid w:val="00852E13"/>
    <w:rsid w:val="00853BDB"/>
    <w:rsid w:val="00853CBC"/>
    <w:rsid w:val="00855A80"/>
    <w:rsid w:val="008563A0"/>
    <w:rsid w:val="00857606"/>
    <w:rsid w:val="00861933"/>
    <w:rsid w:val="0086477C"/>
    <w:rsid w:val="008664E0"/>
    <w:rsid w:val="008714DC"/>
    <w:rsid w:val="00871EA9"/>
    <w:rsid w:val="008744E9"/>
    <w:rsid w:val="00877A90"/>
    <w:rsid w:val="0088335E"/>
    <w:rsid w:val="008836DC"/>
    <w:rsid w:val="00886A0C"/>
    <w:rsid w:val="008908EF"/>
    <w:rsid w:val="00890FF9"/>
    <w:rsid w:val="008915D8"/>
    <w:rsid w:val="008A0DBB"/>
    <w:rsid w:val="008A2798"/>
    <w:rsid w:val="008A28E8"/>
    <w:rsid w:val="008A535A"/>
    <w:rsid w:val="008B428B"/>
    <w:rsid w:val="008B4459"/>
    <w:rsid w:val="008B5D23"/>
    <w:rsid w:val="008C1DE7"/>
    <w:rsid w:val="008C448C"/>
    <w:rsid w:val="008C4546"/>
    <w:rsid w:val="008D0268"/>
    <w:rsid w:val="008D2A72"/>
    <w:rsid w:val="008D613B"/>
    <w:rsid w:val="008D795A"/>
    <w:rsid w:val="008E7C35"/>
    <w:rsid w:val="008F0B7C"/>
    <w:rsid w:val="008F0E6A"/>
    <w:rsid w:val="008F761A"/>
    <w:rsid w:val="00907733"/>
    <w:rsid w:val="00907AB9"/>
    <w:rsid w:val="009111BC"/>
    <w:rsid w:val="00932FDD"/>
    <w:rsid w:val="00933222"/>
    <w:rsid w:val="00933604"/>
    <w:rsid w:val="00936AD5"/>
    <w:rsid w:val="00937427"/>
    <w:rsid w:val="009415ED"/>
    <w:rsid w:val="00943908"/>
    <w:rsid w:val="00943FAD"/>
    <w:rsid w:val="00945C38"/>
    <w:rsid w:val="00947E6C"/>
    <w:rsid w:val="00955315"/>
    <w:rsid w:val="00974693"/>
    <w:rsid w:val="00975624"/>
    <w:rsid w:val="00977799"/>
    <w:rsid w:val="00980588"/>
    <w:rsid w:val="00984816"/>
    <w:rsid w:val="00984C9E"/>
    <w:rsid w:val="009869C0"/>
    <w:rsid w:val="0099239A"/>
    <w:rsid w:val="009939CC"/>
    <w:rsid w:val="00996294"/>
    <w:rsid w:val="009A22EF"/>
    <w:rsid w:val="009A2A6C"/>
    <w:rsid w:val="009A33F4"/>
    <w:rsid w:val="009A6F49"/>
    <w:rsid w:val="009B42CD"/>
    <w:rsid w:val="009C1D76"/>
    <w:rsid w:val="009D1567"/>
    <w:rsid w:val="009D199E"/>
    <w:rsid w:val="009D61B0"/>
    <w:rsid w:val="009E10BA"/>
    <w:rsid w:val="009F2164"/>
    <w:rsid w:val="009F3E1B"/>
    <w:rsid w:val="009F692B"/>
    <w:rsid w:val="00A031F5"/>
    <w:rsid w:val="00A05578"/>
    <w:rsid w:val="00A077B5"/>
    <w:rsid w:val="00A16DFC"/>
    <w:rsid w:val="00A1799E"/>
    <w:rsid w:val="00A26202"/>
    <w:rsid w:val="00A26945"/>
    <w:rsid w:val="00A362EC"/>
    <w:rsid w:val="00A37D17"/>
    <w:rsid w:val="00A37FF5"/>
    <w:rsid w:val="00A40857"/>
    <w:rsid w:val="00A42AE8"/>
    <w:rsid w:val="00A44C46"/>
    <w:rsid w:val="00A50BDE"/>
    <w:rsid w:val="00A5344E"/>
    <w:rsid w:val="00A53D96"/>
    <w:rsid w:val="00A63F67"/>
    <w:rsid w:val="00A67B6C"/>
    <w:rsid w:val="00A74E2F"/>
    <w:rsid w:val="00A770C2"/>
    <w:rsid w:val="00A903CC"/>
    <w:rsid w:val="00A93691"/>
    <w:rsid w:val="00A94472"/>
    <w:rsid w:val="00A9476F"/>
    <w:rsid w:val="00A97A38"/>
    <w:rsid w:val="00AA2739"/>
    <w:rsid w:val="00AA37E1"/>
    <w:rsid w:val="00AB3E14"/>
    <w:rsid w:val="00AB583C"/>
    <w:rsid w:val="00AB6D92"/>
    <w:rsid w:val="00AC5364"/>
    <w:rsid w:val="00AD1155"/>
    <w:rsid w:val="00AD118F"/>
    <w:rsid w:val="00AE0285"/>
    <w:rsid w:val="00AE5115"/>
    <w:rsid w:val="00AE71B5"/>
    <w:rsid w:val="00AE77E5"/>
    <w:rsid w:val="00AF4CAA"/>
    <w:rsid w:val="00B000EA"/>
    <w:rsid w:val="00B10AD9"/>
    <w:rsid w:val="00B13CD7"/>
    <w:rsid w:val="00B2072D"/>
    <w:rsid w:val="00B20D12"/>
    <w:rsid w:val="00B20D3D"/>
    <w:rsid w:val="00B252BF"/>
    <w:rsid w:val="00B27E28"/>
    <w:rsid w:val="00B3080F"/>
    <w:rsid w:val="00B35C4A"/>
    <w:rsid w:val="00B36142"/>
    <w:rsid w:val="00B3614E"/>
    <w:rsid w:val="00B42544"/>
    <w:rsid w:val="00B47EF1"/>
    <w:rsid w:val="00B52EAE"/>
    <w:rsid w:val="00B5607A"/>
    <w:rsid w:val="00B633EE"/>
    <w:rsid w:val="00B70CEC"/>
    <w:rsid w:val="00B73AAC"/>
    <w:rsid w:val="00B752E2"/>
    <w:rsid w:val="00B75CB3"/>
    <w:rsid w:val="00B9173F"/>
    <w:rsid w:val="00B929C2"/>
    <w:rsid w:val="00BA1043"/>
    <w:rsid w:val="00BA1902"/>
    <w:rsid w:val="00BA1A49"/>
    <w:rsid w:val="00BC131B"/>
    <w:rsid w:val="00BC3785"/>
    <w:rsid w:val="00BD035A"/>
    <w:rsid w:val="00BD09A6"/>
    <w:rsid w:val="00BE63F7"/>
    <w:rsid w:val="00BF260E"/>
    <w:rsid w:val="00BF53EC"/>
    <w:rsid w:val="00BF780B"/>
    <w:rsid w:val="00C0191E"/>
    <w:rsid w:val="00C02E92"/>
    <w:rsid w:val="00C05D6F"/>
    <w:rsid w:val="00C05FEE"/>
    <w:rsid w:val="00C20D99"/>
    <w:rsid w:val="00C2258A"/>
    <w:rsid w:val="00C26062"/>
    <w:rsid w:val="00C2628B"/>
    <w:rsid w:val="00C32AB1"/>
    <w:rsid w:val="00C32C90"/>
    <w:rsid w:val="00C401E0"/>
    <w:rsid w:val="00C40377"/>
    <w:rsid w:val="00C4065A"/>
    <w:rsid w:val="00C434D8"/>
    <w:rsid w:val="00C44B55"/>
    <w:rsid w:val="00C4540A"/>
    <w:rsid w:val="00C45ACA"/>
    <w:rsid w:val="00C47946"/>
    <w:rsid w:val="00C51E2B"/>
    <w:rsid w:val="00C522FE"/>
    <w:rsid w:val="00C60785"/>
    <w:rsid w:val="00C63841"/>
    <w:rsid w:val="00C674A9"/>
    <w:rsid w:val="00C704DA"/>
    <w:rsid w:val="00C7144F"/>
    <w:rsid w:val="00C73D50"/>
    <w:rsid w:val="00C74680"/>
    <w:rsid w:val="00C75F7A"/>
    <w:rsid w:val="00C81561"/>
    <w:rsid w:val="00C85A84"/>
    <w:rsid w:val="00C86D66"/>
    <w:rsid w:val="00C9400E"/>
    <w:rsid w:val="00C953B4"/>
    <w:rsid w:val="00C97DAE"/>
    <w:rsid w:val="00CA24F4"/>
    <w:rsid w:val="00CA29D1"/>
    <w:rsid w:val="00CA29E7"/>
    <w:rsid w:val="00CB4C1E"/>
    <w:rsid w:val="00CB4FB6"/>
    <w:rsid w:val="00CC0EA7"/>
    <w:rsid w:val="00CC22CC"/>
    <w:rsid w:val="00CC4849"/>
    <w:rsid w:val="00CD4C80"/>
    <w:rsid w:val="00CD4D23"/>
    <w:rsid w:val="00CE114F"/>
    <w:rsid w:val="00CE1ECA"/>
    <w:rsid w:val="00CE5350"/>
    <w:rsid w:val="00CE5FBF"/>
    <w:rsid w:val="00CE76B7"/>
    <w:rsid w:val="00CF7955"/>
    <w:rsid w:val="00D01812"/>
    <w:rsid w:val="00D0394F"/>
    <w:rsid w:val="00D03A95"/>
    <w:rsid w:val="00D07048"/>
    <w:rsid w:val="00D10EB9"/>
    <w:rsid w:val="00D11032"/>
    <w:rsid w:val="00D201F2"/>
    <w:rsid w:val="00D41A20"/>
    <w:rsid w:val="00D4368F"/>
    <w:rsid w:val="00D4741C"/>
    <w:rsid w:val="00D5369B"/>
    <w:rsid w:val="00D53CAF"/>
    <w:rsid w:val="00D62D35"/>
    <w:rsid w:val="00D676D6"/>
    <w:rsid w:val="00D67CB5"/>
    <w:rsid w:val="00D72460"/>
    <w:rsid w:val="00D811B2"/>
    <w:rsid w:val="00D84879"/>
    <w:rsid w:val="00D86F1B"/>
    <w:rsid w:val="00D873FD"/>
    <w:rsid w:val="00D90CC0"/>
    <w:rsid w:val="00D96980"/>
    <w:rsid w:val="00D979F0"/>
    <w:rsid w:val="00DA2F75"/>
    <w:rsid w:val="00DA5689"/>
    <w:rsid w:val="00DB1D42"/>
    <w:rsid w:val="00DB1E5C"/>
    <w:rsid w:val="00DB2218"/>
    <w:rsid w:val="00DC07DE"/>
    <w:rsid w:val="00DC5F3C"/>
    <w:rsid w:val="00DC5FB6"/>
    <w:rsid w:val="00DC78DB"/>
    <w:rsid w:val="00DD2C25"/>
    <w:rsid w:val="00DD489D"/>
    <w:rsid w:val="00DD63FD"/>
    <w:rsid w:val="00DE390D"/>
    <w:rsid w:val="00DE3A80"/>
    <w:rsid w:val="00DE3FA0"/>
    <w:rsid w:val="00DF452C"/>
    <w:rsid w:val="00DF5374"/>
    <w:rsid w:val="00DF656B"/>
    <w:rsid w:val="00E036B6"/>
    <w:rsid w:val="00E04A84"/>
    <w:rsid w:val="00E0641F"/>
    <w:rsid w:val="00E1073A"/>
    <w:rsid w:val="00E139F8"/>
    <w:rsid w:val="00E149E4"/>
    <w:rsid w:val="00E2079F"/>
    <w:rsid w:val="00E2114C"/>
    <w:rsid w:val="00E234B2"/>
    <w:rsid w:val="00E262C1"/>
    <w:rsid w:val="00E26E0B"/>
    <w:rsid w:val="00E31D60"/>
    <w:rsid w:val="00E373BC"/>
    <w:rsid w:val="00E401D7"/>
    <w:rsid w:val="00E41F00"/>
    <w:rsid w:val="00E43939"/>
    <w:rsid w:val="00E43C8D"/>
    <w:rsid w:val="00E442AE"/>
    <w:rsid w:val="00E456FE"/>
    <w:rsid w:val="00E512CA"/>
    <w:rsid w:val="00E51B9F"/>
    <w:rsid w:val="00E5514E"/>
    <w:rsid w:val="00E56CF3"/>
    <w:rsid w:val="00E604BC"/>
    <w:rsid w:val="00E6486B"/>
    <w:rsid w:val="00E72EBD"/>
    <w:rsid w:val="00E75061"/>
    <w:rsid w:val="00E80181"/>
    <w:rsid w:val="00E804B8"/>
    <w:rsid w:val="00E837E3"/>
    <w:rsid w:val="00E842F9"/>
    <w:rsid w:val="00E91B4E"/>
    <w:rsid w:val="00E91CA7"/>
    <w:rsid w:val="00E92FFB"/>
    <w:rsid w:val="00E94D75"/>
    <w:rsid w:val="00E96A3B"/>
    <w:rsid w:val="00EA6B95"/>
    <w:rsid w:val="00EB367E"/>
    <w:rsid w:val="00EB6BD4"/>
    <w:rsid w:val="00EC0883"/>
    <w:rsid w:val="00EC110C"/>
    <w:rsid w:val="00EC58C5"/>
    <w:rsid w:val="00ED0BE2"/>
    <w:rsid w:val="00ED4C29"/>
    <w:rsid w:val="00ED5953"/>
    <w:rsid w:val="00EE373C"/>
    <w:rsid w:val="00EE413F"/>
    <w:rsid w:val="00EF0A2A"/>
    <w:rsid w:val="00EF1538"/>
    <w:rsid w:val="00EF1544"/>
    <w:rsid w:val="00F10271"/>
    <w:rsid w:val="00F102FF"/>
    <w:rsid w:val="00F108EF"/>
    <w:rsid w:val="00F1180A"/>
    <w:rsid w:val="00F1736A"/>
    <w:rsid w:val="00F31E76"/>
    <w:rsid w:val="00F366E0"/>
    <w:rsid w:val="00F37B15"/>
    <w:rsid w:val="00F415F3"/>
    <w:rsid w:val="00F43564"/>
    <w:rsid w:val="00F50B59"/>
    <w:rsid w:val="00F512B7"/>
    <w:rsid w:val="00F5238E"/>
    <w:rsid w:val="00F5403A"/>
    <w:rsid w:val="00F60270"/>
    <w:rsid w:val="00F61FF9"/>
    <w:rsid w:val="00F62D9E"/>
    <w:rsid w:val="00F655CC"/>
    <w:rsid w:val="00F672D5"/>
    <w:rsid w:val="00F72BFF"/>
    <w:rsid w:val="00F80FE5"/>
    <w:rsid w:val="00F81A6A"/>
    <w:rsid w:val="00F82096"/>
    <w:rsid w:val="00F918E0"/>
    <w:rsid w:val="00F922E9"/>
    <w:rsid w:val="00F92C34"/>
    <w:rsid w:val="00F953C2"/>
    <w:rsid w:val="00F96341"/>
    <w:rsid w:val="00FA1C38"/>
    <w:rsid w:val="00FA2E5D"/>
    <w:rsid w:val="00FA7BA7"/>
    <w:rsid w:val="00FB4DAB"/>
    <w:rsid w:val="00FC5A5E"/>
    <w:rsid w:val="00FC6EEB"/>
    <w:rsid w:val="00FD009E"/>
    <w:rsid w:val="00FD08ED"/>
    <w:rsid w:val="00FE1148"/>
    <w:rsid w:val="00FE25B2"/>
    <w:rsid w:val="00FE440B"/>
    <w:rsid w:val="00FE7841"/>
    <w:rsid w:val="00FF4282"/>
    <w:rsid w:val="00FF781E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7EA4A"/>
  <w15:docId w15:val="{7B015020-E5A6-482C-BCB2-458456B7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10E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67B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10EB9"/>
    <w:rPr>
      <w:b/>
      <w:bCs/>
      <w:sz w:val="36"/>
      <w:szCs w:val="36"/>
    </w:rPr>
  </w:style>
  <w:style w:type="paragraph" w:styleId="ae">
    <w:name w:val="No Spacing"/>
    <w:uiPriority w:val="1"/>
    <w:qFormat/>
    <w:rsid w:val="00D10EB9"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E46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">
    <w:name w:val="Стиль"/>
    <w:basedOn w:val="a"/>
    <w:rsid w:val="008F0B7C"/>
    <w:rPr>
      <w:sz w:val="20"/>
      <w:szCs w:val="20"/>
      <w:lang w:val="en-US" w:eastAsia="en-US"/>
    </w:rPr>
  </w:style>
  <w:style w:type="paragraph" w:customStyle="1" w:styleId="ordertext">
    <w:name w:val="order_text"/>
    <w:basedOn w:val="a"/>
    <w:uiPriority w:val="99"/>
    <w:rsid w:val="005C7466"/>
    <w:pPr>
      <w:spacing w:before="100" w:beforeAutospacing="1" w:after="100" w:afterAutospacing="1"/>
    </w:pPr>
  </w:style>
  <w:style w:type="character" w:styleId="af0">
    <w:name w:val="annotation reference"/>
    <w:basedOn w:val="a0"/>
    <w:semiHidden/>
    <w:unhideWhenUsed/>
    <w:rsid w:val="002222E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22E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22E7"/>
  </w:style>
  <w:style w:type="paragraph" w:styleId="af3">
    <w:name w:val="annotation subject"/>
    <w:basedOn w:val="af1"/>
    <w:next w:val="af1"/>
    <w:link w:val="af4"/>
    <w:semiHidden/>
    <w:unhideWhenUsed/>
    <w:rsid w:val="00E5514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5514E"/>
    <w:rPr>
      <w:b/>
      <w:bCs/>
    </w:rPr>
  </w:style>
  <w:style w:type="paragraph" w:styleId="af5">
    <w:name w:val="Revision"/>
    <w:hidden/>
    <w:uiPriority w:val="99"/>
    <w:semiHidden/>
    <w:rsid w:val="00E55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2527">
          <w:marLeft w:val="4350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g26eou\Desktop\media\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DE51-5699-4DA6-BBB5-C9AD98BF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54</cp:revision>
  <cp:lastPrinted>2023-09-22T07:03:00Z</cp:lastPrinted>
  <dcterms:created xsi:type="dcterms:W3CDTF">2022-12-13T09:30:00Z</dcterms:created>
  <dcterms:modified xsi:type="dcterms:W3CDTF">2023-09-22T07:03:00Z</dcterms:modified>
</cp:coreProperties>
</file>