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5011" w14:textId="77777777" w:rsidR="00A205DB" w:rsidRPr="00F32FE4" w:rsidRDefault="00A205DB" w:rsidP="00F32FE4">
      <w:pPr>
        <w:spacing w:after="0" w:line="240" w:lineRule="auto"/>
        <w:ind w:left="7080"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5F3507B" w14:textId="77777777" w:rsidR="00A205DB" w:rsidRPr="00F32FE4" w:rsidRDefault="00A205DB" w:rsidP="00F32FE4">
      <w:pPr>
        <w:spacing w:after="0" w:line="240" w:lineRule="auto"/>
        <w:ind w:left="7080"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0FA80FF" w14:textId="77777777" w:rsidR="00EF5ACB" w:rsidRDefault="00EF5ACB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AEDA61B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A0A39B8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5550E81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B1A295B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5B14E44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E14681D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FEAD91B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F97BFF8" w14:textId="77777777" w:rsid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BAC5ACB" w14:textId="77777777" w:rsidR="00F32FE4" w:rsidRPr="00F32FE4" w:rsidRDefault="00F32FE4" w:rsidP="00F32F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CDED522" w14:textId="77777777" w:rsidR="000212FD" w:rsidRDefault="009C767D" w:rsidP="00F32F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FE4">
        <w:rPr>
          <w:sz w:val="28"/>
          <w:szCs w:val="28"/>
        </w:rPr>
        <w:t>О</w:t>
      </w:r>
      <w:r w:rsidR="007E5188" w:rsidRPr="00F32FE4">
        <w:rPr>
          <w:sz w:val="28"/>
          <w:szCs w:val="28"/>
        </w:rPr>
        <w:t xml:space="preserve"> порядке и размере возмещения расходов,</w:t>
      </w:r>
      <w:r w:rsidR="00EF5ACB" w:rsidRPr="00F32FE4">
        <w:rPr>
          <w:sz w:val="28"/>
          <w:szCs w:val="28"/>
        </w:rPr>
        <w:t xml:space="preserve"> </w:t>
      </w:r>
    </w:p>
    <w:p w14:paraId="20C7E87F" w14:textId="77777777" w:rsidR="000212FD" w:rsidRDefault="007E5188" w:rsidP="00F32F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32FE4">
        <w:rPr>
          <w:sz w:val="28"/>
          <w:szCs w:val="28"/>
        </w:rPr>
        <w:t>связанных</w:t>
      </w:r>
      <w:proofErr w:type="gramEnd"/>
      <w:r w:rsidRPr="00F32FE4">
        <w:rPr>
          <w:sz w:val="28"/>
          <w:szCs w:val="28"/>
        </w:rPr>
        <w:t xml:space="preserve"> с изготовлением и установкой надгробий </w:t>
      </w:r>
    </w:p>
    <w:p w14:paraId="03EA44A3" w14:textId="302F14EC" w:rsidR="009C767D" w:rsidRPr="00F32FE4" w:rsidRDefault="007E5188" w:rsidP="00F32F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32FE4">
        <w:rPr>
          <w:sz w:val="28"/>
          <w:szCs w:val="28"/>
        </w:rPr>
        <w:t>на</w:t>
      </w:r>
      <w:proofErr w:type="gramEnd"/>
      <w:r w:rsidRPr="00F32FE4">
        <w:rPr>
          <w:sz w:val="28"/>
          <w:szCs w:val="28"/>
        </w:rPr>
        <w:t xml:space="preserve"> общественных кладбищах </w:t>
      </w:r>
    </w:p>
    <w:p w14:paraId="194271D6" w14:textId="77777777" w:rsidR="000212FD" w:rsidRDefault="007E5188" w:rsidP="00F32F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FE4">
        <w:rPr>
          <w:sz w:val="28"/>
          <w:szCs w:val="28"/>
        </w:rPr>
        <w:t xml:space="preserve">Приднестровской Молдавской Республики </w:t>
      </w:r>
    </w:p>
    <w:p w14:paraId="3E33D437" w14:textId="566CC31C" w:rsidR="007E5188" w:rsidRPr="00F32FE4" w:rsidRDefault="007E5188" w:rsidP="00F32F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32FE4">
        <w:rPr>
          <w:sz w:val="28"/>
          <w:szCs w:val="28"/>
        </w:rPr>
        <w:t>участникам</w:t>
      </w:r>
      <w:proofErr w:type="gramEnd"/>
      <w:r w:rsidRPr="00F32FE4">
        <w:rPr>
          <w:sz w:val="28"/>
          <w:szCs w:val="28"/>
        </w:rPr>
        <w:t xml:space="preserve"> боевых действий</w:t>
      </w:r>
      <w:r w:rsidR="000212FD"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в период Великой Отечественной войны, умершим после 1 января 2021 года</w:t>
      </w:r>
    </w:p>
    <w:p w14:paraId="04E3B9E4" w14:textId="77777777" w:rsidR="00F32FE4" w:rsidRDefault="00F32FE4" w:rsidP="00F32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F5F0272" w14:textId="77777777" w:rsidR="00F32FE4" w:rsidRPr="00F32FE4" w:rsidRDefault="00F32FE4" w:rsidP="00F32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D47739" w14:textId="7E8DF585" w:rsidR="001B1D85" w:rsidRPr="00F32FE4" w:rsidRDefault="00AD770E" w:rsidP="00F3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38537D" w:rsidRPr="00F32FE4">
        <w:rPr>
          <w:rFonts w:ascii="Times New Roman" w:hAnsi="Times New Roman" w:cs="Times New Roman"/>
          <w:sz w:val="28"/>
          <w:szCs w:val="28"/>
        </w:rPr>
        <w:t xml:space="preserve"> пунктом 1-2 статьи 10 </w:t>
      </w:r>
      <w:r w:rsidRPr="00F32FE4">
        <w:rPr>
          <w:rFonts w:ascii="Times New Roman" w:hAnsi="Times New Roman" w:cs="Times New Roman"/>
          <w:sz w:val="28"/>
          <w:szCs w:val="28"/>
        </w:rPr>
        <w:t>Закон</w:t>
      </w:r>
      <w:r w:rsidR="0038537D" w:rsidRPr="00F32FE4">
        <w:rPr>
          <w:rFonts w:ascii="Times New Roman" w:hAnsi="Times New Roman" w:cs="Times New Roman"/>
          <w:sz w:val="28"/>
          <w:szCs w:val="28"/>
        </w:rPr>
        <w:t>а</w:t>
      </w:r>
      <w:r w:rsidRPr="00F32FE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21 марта 1995 года «О социальной защите ветеранов войны» (CЗМР 95-1)</w:t>
      </w:r>
      <w:r w:rsidR="001B1D85"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1B1D85" w:rsidRPr="00F32FE4">
        <w:rPr>
          <w:rFonts w:ascii="Times New Roman" w:hAnsi="Times New Roman" w:cs="Times New Roman"/>
          <w:color w:val="000000"/>
          <w:sz w:val="28"/>
          <w:szCs w:val="28"/>
        </w:rPr>
        <w:t>в действующей редакции</w:t>
      </w:r>
      <w:r w:rsidRPr="00F32FE4">
        <w:rPr>
          <w:rFonts w:ascii="Times New Roman" w:hAnsi="Times New Roman" w:cs="Times New Roman"/>
          <w:sz w:val="28"/>
          <w:szCs w:val="28"/>
        </w:rPr>
        <w:t xml:space="preserve">, </w:t>
      </w:r>
      <w:r w:rsidR="00AD1CDA" w:rsidRPr="00F32FE4">
        <w:rPr>
          <w:rFonts w:ascii="Times New Roman" w:hAnsi="Times New Roman" w:cs="Times New Roman"/>
          <w:sz w:val="28"/>
          <w:szCs w:val="28"/>
        </w:rPr>
        <w:t xml:space="preserve">пунктом 4 статьи 24-2 </w:t>
      </w:r>
      <w:r w:rsidRPr="00F32FE4">
        <w:rPr>
          <w:rFonts w:ascii="Times New Roman" w:hAnsi="Times New Roman" w:cs="Times New Roman"/>
          <w:sz w:val="28"/>
          <w:szCs w:val="28"/>
        </w:rPr>
        <w:t>Закон</w:t>
      </w:r>
      <w:r w:rsidR="00AD1CDA" w:rsidRPr="00F32FE4">
        <w:rPr>
          <w:rFonts w:ascii="Times New Roman" w:hAnsi="Times New Roman" w:cs="Times New Roman"/>
          <w:sz w:val="28"/>
          <w:szCs w:val="28"/>
        </w:rPr>
        <w:t>а</w:t>
      </w:r>
      <w:r w:rsidRPr="00F32FE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22 апреля 1999 года № 152-З </w:t>
      </w:r>
      <w:r w:rsidR="000212F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«О погребении</w:t>
      </w:r>
      <w:r w:rsidR="0060515E" w:rsidRPr="00F32FE4">
        <w:rPr>
          <w:rFonts w:ascii="Times New Roman" w:hAnsi="Times New Roman" w:cs="Times New Roman"/>
          <w:sz w:val="28"/>
          <w:szCs w:val="28"/>
        </w:rPr>
        <w:t xml:space="preserve"> и похоронном деле» (СЗМР 99-2)</w:t>
      </w:r>
      <w:r w:rsidR="001B1D85"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1B1D85" w:rsidRPr="00F32FE4">
        <w:rPr>
          <w:rFonts w:ascii="Times New Roman" w:hAnsi="Times New Roman" w:cs="Times New Roman"/>
          <w:color w:val="000000"/>
          <w:sz w:val="28"/>
          <w:szCs w:val="28"/>
        </w:rPr>
        <w:t>в действующей редакции</w:t>
      </w:r>
      <w:r w:rsidR="00E47263" w:rsidRPr="00F32FE4">
        <w:rPr>
          <w:rFonts w:ascii="Times New Roman" w:hAnsi="Times New Roman" w:cs="Times New Roman"/>
          <w:sz w:val="28"/>
          <w:szCs w:val="28"/>
        </w:rPr>
        <w:t>,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0212F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в целях установления порядка возмещени</w:t>
      </w:r>
      <w:r w:rsidR="009C0B1B" w:rsidRPr="00F32FE4">
        <w:rPr>
          <w:rFonts w:ascii="Times New Roman" w:hAnsi="Times New Roman" w:cs="Times New Roman"/>
          <w:sz w:val="28"/>
          <w:szCs w:val="28"/>
        </w:rPr>
        <w:t>я</w:t>
      </w:r>
      <w:r w:rsidR="00AD1CDA" w:rsidRPr="00F32FE4">
        <w:rPr>
          <w:rFonts w:ascii="Times New Roman" w:hAnsi="Times New Roman" w:cs="Times New Roman"/>
          <w:sz w:val="28"/>
          <w:szCs w:val="28"/>
        </w:rPr>
        <w:t xml:space="preserve"> расходов, связанных с </w:t>
      </w:r>
      <w:r w:rsidRPr="00F32FE4">
        <w:rPr>
          <w:rFonts w:ascii="Times New Roman" w:hAnsi="Times New Roman" w:cs="Times New Roman"/>
          <w:sz w:val="28"/>
          <w:szCs w:val="28"/>
        </w:rPr>
        <w:t>изготовление</w:t>
      </w:r>
      <w:r w:rsidR="00AD1CDA" w:rsidRPr="00F32FE4">
        <w:rPr>
          <w:rFonts w:ascii="Times New Roman" w:hAnsi="Times New Roman" w:cs="Times New Roman"/>
          <w:sz w:val="28"/>
          <w:szCs w:val="28"/>
        </w:rPr>
        <w:t>м</w:t>
      </w:r>
      <w:r w:rsidRPr="00F32FE4">
        <w:rPr>
          <w:rFonts w:ascii="Times New Roman" w:hAnsi="Times New Roman" w:cs="Times New Roman"/>
          <w:sz w:val="28"/>
          <w:szCs w:val="28"/>
        </w:rPr>
        <w:t xml:space="preserve"> и установк</w:t>
      </w:r>
      <w:r w:rsidR="00AD1CDA" w:rsidRPr="00F32FE4">
        <w:rPr>
          <w:rFonts w:ascii="Times New Roman" w:hAnsi="Times New Roman" w:cs="Times New Roman"/>
          <w:sz w:val="28"/>
          <w:szCs w:val="28"/>
        </w:rPr>
        <w:t>ой</w:t>
      </w:r>
      <w:r w:rsidRPr="00F32FE4">
        <w:rPr>
          <w:rFonts w:ascii="Times New Roman" w:hAnsi="Times New Roman" w:cs="Times New Roman"/>
          <w:sz w:val="28"/>
          <w:szCs w:val="28"/>
        </w:rPr>
        <w:t xml:space="preserve"> надгробий на общественных кладбищах Приднестровской Молдавской Республики участникам боевых действий в период Великой Отечественной войны, умершим после 1 января 2021 года</w:t>
      </w:r>
      <w:r w:rsidR="00B61120" w:rsidRPr="00F32FE4">
        <w:rPr>
          <w:rFonts w:ascii="Times New Roman" w:hAnsi="Times New Roman" w:cs="Times New Roman"/>
          <w:sz w:val="28"/>
          <w:szCs w:val="28"/>
        </w:rPr>
        <w:t>,</w:t>
      </w:r>
    </w:p>
    <w:p w14:paraId="2FEEA458" w14:textId="77777777" w:rsidR="00AD770E" w:rsidRPr="00F32FE4" w:rsidRDefault="001B1D85" w:rsidP="0002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F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о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с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т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а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н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о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в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л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я</w:t>
      </w:r>
      <w:r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AD770E" w:rsidRPr="00F32FE4">
        <w:rPr>
          <w:rFonts w:ascii="Times New Roman" w:hAnsi="Times New Roman" w:cs="Times New Roman"/>
          <w:sz w:val="28"/>
          <w:szCs w:val="28"/>
        </w:rPr>
        <w:t>ю:</w:t>
      </w:r>
    </w:p>
    <w:p w14:paraId="71238740" w14:textId="77777777" w:rsidR="00796D69" w:rsidRPr="00F32FE4" w:rsidRDefault="00796D69" w:rsidP="00F3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08A6CB" w14:textId="3CF6241D" w:rsidR="00AA5096" w:rsidRPr="00F32FE4" w:rsidRDefault="00261325" w:rsidP="00F32FE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E4">
        <w:rPr>
          <w:rFonts w:ascii="Times New Roman" w:hAnsi="Times New Roman" w:cs="Times New Roman"/>
          <w:sz w:val="28"/>
          <w:szCs w:val="28"/>
        </w:rPr>
        <w:t>Установить, что возмещени</w:t>
      </w:r>
      <w:r w:rsidR="009C0B1B" w:rsidRPr="00F32FE4">
        <w:rPr>
          <w:rFonts w:ascii="Times New Roman" w:hAnsi="Times New Roman" w:cs="Times New Roman"/>
          <w:sz w:val="28"/>
          <w:szCs w:val="28"/>
        </w:rPr>
        <w:t>е</w:t>
      </w:r>
      <w:r w:rsidRPr="00F32FE4">
        <w:rPr>
          <w:rFonts w:ascii="Times New Roman" w:hAnsi="Times New Roman" w:cs="Times New Roman"/>
          <w:sz w:val="28"/>
          <w:szCs w:val="28"/>
        </w:rPr>
        <w:t xml:space="preserve"> расходов, связанных с изготовлением </w:t>
      </w:r>
      <w:r w:rsidR="000212F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и установкой надгр</w:t>
      </w:r>
      <w:r w:rsidR="000212FD">
        <w:rPr>
          <w:rFonts w:ascii="Times New Roman" w:hAnsi="Times New Roman" w:cs="Times New Roman"/>
          <w:sz w:val="28"/>
          <w:szCs w:val="28"/>
        </w:rPr>
        <w:t xml:space="preserve">обий на общественных кладбищах </w:t>
      </w:r>
      <w:r w:rsidRPr="00F32FE4">
        <w:rPr>
          <w:rFonts w:ascii="Times New Roman" w:hAnsi="Times New Roman" w:cs="Times New Roman"/>
          <w:sz w:val="28"/>
          <w:szCs w:val="28"/>
        </w:rPr>
        <w:t>Приднестровской Молдавской Республики участникам боевых действий в пери</w:t>
      </w:r>
      <w:r w:rsidR="00EF5ACB" w:rsidRPr="00F32FE4">
        <w:rPr>
          <w:rFonts w:ascii="Times New Roman" w:hAnsi="Times New Roman" w:cs="Times New Roman"/>
          <w:sz w:val="28"/>
          <w:szCs w:val="28"/>
        </w:rPr>
        <w:t>од Великой Отечественной войны,</w:t>
      </w:r>
      <w:r w:rsidRPr="00F32FE4">
        <w:rPr>
          <w:rFonts w:ascii="Times New Roman" w:hAnsi="Times New Roman" w:cs="Times New Roman"/>
          <w:sz w:val="28"/>
          <w:szCs w:val="28"/>
        </w:rPr>
        <w:t xml:space="preserve"> у</w:t>
      </w:r>
      <w:r w:rsidR="00FB6433" w:rsidRPr="00F32FE4">
        <w:rPr>
          <w:rFonts w:ascii="Times New Roman" w:hAnsi="Times New Roman" w:cs="Times New Roman"/>
          <w:sz w:val="28"/>
          <w:szCs w:val="28"/>
        </w:rPr>
        <w:t>мершим после 1 января 2021 года</w:t>
      </w:r>
      <w:r w:rsidRPr="00F32F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0DEE" w:rsidRPr="00F32FE4">
        <w:rPr>
          <w:rFonts w:ascii="Times New Roman" w:hAnsi="Times New Roman" w:cs="Times New Roman"/>
          <w:sz w:val="28"/>
          <w:szCs w:val="28"/>
        </w:rPr>
        <w:t>–</w:t>
      </w:r>
      <w:r w:rsidRPr="00F32FE4">
        <w:rPr>
          <w:rFonts w:ascii="Times New Roman" w:hAnsi="Times New Roman" w:cs="Times New Roman"/>
          <w:sz w:val="28"/>
          <w:szCs w:val="28"/>
        </w:rPr>
        <w:t xml:space="preserve"> участники боевых действий в период Великой Отечественной войны), осуществляется территориальным органом Единого государственного фонда социального страхования Приднестровской Молдавской Республики (далее – территориальный орган Фонда),</w:t>
      </w:r>
      <w:r w:rsidR="00AA5096" w:rsidRPr="00F32FE4">
        <w:rPr>
          <w:rFonts w:ascii="Times New Roman" w:eastAsia="Times New Roman" w:hAnsi="Times New Roman" w:cs="Times New Roman"/>
          <w:sz w:val="28"/>
          <w:szCs w:val="28"/>
        </w:rPr>
        <w:t xml:space="preserve"> в котором умерший состоял на учете в качестве получателя пенсии, в том числе и до перехода на пенсионное обеспечение </w:t>
      </w:r>
      <w:r w:rsidR="000212FD">
        <w:rPr>
          <w:rFonts w:ascii="Times New Roman" w:eastAsia="Times New Roman" w:hAnsi="Times New Roman" w:cs="Times New Roman"/>
          <w:sz w:val="28"/>
          <w:szCs w:val="28"/>
        </w:rPr>
        <w:br/>
      </w:r>
      <w:r w:rsidR="00AA5096" w:rsidRPr="00F32FE4">
        <w:rPr>
          <w:rFonts w:ascii="Times New Roman" w:eastAsia="Times New Roman" w:hAnsi="Times New Roman" w:cs="Times New Roman"/>
          <w:sz w:val="28"/>
          <w:szCs w:val="28"/>
        </w:rPr>
        <w:t>по законодательству иностранного государства.</w:t>
      </w:r>
    </w:p>
    <w:p w14:paraId="15F3C664" w14:textId="49D43DD5" w:rsidR="00831AF1" w:rsidRPr="00F32FE4" w:rsidRDefault="00831AF1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возмещение расходов</w:t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изготовлением </w:t>
      </w:r>
      <w:r w:rsidR="00021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установкой надгробий</w:t>
      </w:r>
      <w:r w:rsidR="00E4726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боевых действий в период Великой Отечествен</w:t>
      </w:r>
      <w:r w:rsidR="00813FB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войны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174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74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5806E1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</w:t>
      </w:r>
      <w:r w:rsidR="005806E1" w:rsidRPr="00F32FE4">
        <w:rPr>
          <w:rFonts w:ascii="Times New Roman" w:hAnsi="Times New Roman" w:cs="Times New Roman"/>
          <w:sz w:val="28"/>
          <w:szCs w:val="28"/>
        </w:rPr>
        <w:t xml:space="preserve">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пределах </w:t>
      </w:r>
      <w:r w:rsidR="00924E46" w:rsidRPr="00F3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034112" w:rsidRPr="00F3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</w:t>
      </w:r>
      <w:r w:rsidR="005F7174" w:rsidRPr="00F3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03411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цели.</w:t>
      </w:r>
    </w:p>
    <w:p w14:paraId="7429E412" w14:textId="6E54F14A" w:rsidR="000F6F9D" w:rsidRPr="00F32FE4" w:rsidRDefault="000F6F9D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норму расходов денежных средств на изготовление </w:t>
      </w:r>
      <w:r w:rsidR="00021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установку надгробия участнику боевых действий в период Великой Отечественной войны в размере фактических затрат, подтвержденных соответствующими документами, но </w:t>
      </w:r>
      <w:r w:rsidR="00803B4E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46C5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4E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превышающем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расчетных уровней минимальной заработной платы</w:t>
      </w:r>
      <w:r w:rsidRPr="00F32FE4">
        <w:rPr>
          <w:rFonts w:ascii="Times New Roman" w:hAnsi="Times New Roman" w:cs="Times New Roman"/>
          <w:sz w:val="28"/>
          <w:szCs w:val="28"/>
        </w:rPr>
        <w:t>, установленных законом о республиканском бюджете на соответствующий финансовый год.</w:t>
      </w:r>
    </w:p>
    <w:p w14:paraId="7F727D62" w14:textId="613EC56C" w:rsidR="005118E9" w:rsidRPr="004564FF" w:rsidRDefault="00FD2AE6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государственному фонду социального страхования Приднестровской Молдавской Республики предусматривать ежегодно </w:t>
      </w:r>
      <w:r w:rsidR="0048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составлении проекта бюджета Единого государственного фонда социального страхования Приднестровской Молдавской Республики на соответствующий год расходы, </w:t>
      </w:r>
      <w:r w:rsidR="00F21EFF" w:rsidRPr="00456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необходимые для </w:t>
      </w:r>
      <w:r w:rsidRPr="00456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реализаци</w:t>
      </w:r>
      <w:r w:rsidR="00F21EFF" w:rsidRPr="00456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56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настоящего Указа.</w:t>
      </w:r>
    </w:p>
    <w:p w14:paraId="664120E5" w14:textId="5C776947" w:rsidR="000C244C" w:rsidRPr="00F32FE4" w:rsidRDefault="004D6972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</w:t>
      </w:r>
      <w:r w:rsidR="007523E2" w:rsidRPr="00F32FE4">
        <w:rPr>
          <w:rFonts w:ascii="Times New Roman" w:hAnsi="Times New Roman" w:cs="Times New Roman"/>
          <w:sz w:val="28"/>
          <w:szCs w:val="28"/>
        </w:rPr>
        <w:t xml:space="preserve"> супруг (супруга), близкие родственники, иные родственники, законны</w:t>
      </w:r>
      <w:r w:rsidR="00F96507" w:rsidRPr="00F32FE4">
        <w:rPr>
          <w:rFonts w:ascii="Times New Roman" w:hAnsi="Times New Roman" w:cs="Times New Roman"/>
          <w:sz w:val="28"/>
          <w:szCs w:val="28"/>
        </w:rPr>
        <w:t>й</w:t>
      </w:r>
      <w:r w:rsidR="007523E2" w:rsidRPr="00F32FE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96507" w:rsidRPr="00F32FE4">
        <w:rPr>
          <w:rFonts w:ascii="Times New Roman" w:hAnsi="Times New Roman" w:cs="Times New Roman"/>
          <w:sz w:val="28"/>
          <w:szCs w:val="28"/>
        </w:rPr>
        <w:t>ь</w:t>
      </w:r>
      <w:r w:rsidR="007523E2" w:rsidRPr="00F32FE4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336477" w:rsidRPr="00F32FE4">
        <w:rPr>
          <w:rFonts w:ascii="Times New Roman" w:hAnsi="Times New Roman" w:cs="Times New Roman"/>
          <w:sz w:val="28"/>
          <w:szCs w:val="28"/>
        </w:rPr>
        <w:t xml:space="preserve">ое </w:t>
      </w:r>
      <w:r w:rsidR="007523E2" w:rsidRPr="00F32FE4">
        <w:rPr>
          <w:rFonts w:ascii="Times New Roman" w:hAnsi="Times New Roman" w:cs="Times New Roman"/>
          <w:sz w:val="28"/>
          <w:szCs w:val="28"/>
        </w:rPr>
        <w:t>лиц</w:t>
      </w:r>
      <w:r w:rsidR="00336477" w:rsidRPr="00F32FE4">
        <w:rPr>
          <w:rFonts w:ascii="Times New Roman" w:hAnsi="Times New Roman" w:cs="Times New Roman"/>
          <w:sz w:val="28"/>
          <w:szCs w:val="28"/>
        </w:rPr>
        <w:t>о</w:t>
      </w:r>
      <w:r w:rsidR="005118E9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взявш</w:t>
      </w:r>
      <w:r w:rsidR="0033647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118E9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обязанност</w:t>
      </w:r>
      <w:r w:rsidR="000F677A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18E9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</w:t>
      </w:r>
      <w:r w:rsidR="00F21EF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="00813FB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умершему участнику боевых действий в период Великой Отечественной войны</w:t>
      </w:r>
      <w:r w:rsidR="00E4726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B5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надгробия</w:t>
      </w:r>
      <w:r w:rsidR="00547BB5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представляющего собой памятник </w:t>
      </w:r>
      <w:r w:rsidR="00487D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547BB5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виде стелы, обелиска, п</w:t>
      </w:r>
      <w:r w:rsidR="00657C08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литы, скульптуры, камня либо</w:t>
      </w:r>
      <w:r w:rsidR="00547BB5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крест</w:t>
      </w:r>
      <w:r w:rsidR="009C2963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E47263" w:rsidRPr="00F32F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C244C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оказанием услуги по изготовлению и установке надгроби</w:t>
      </w:r>
      <w:r w:rsidR="0033647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244C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000BE1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0C244C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</w:t>
      </w:r>
      <w:r w:rsidR="006325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юридическим лицам </w:t>
      </w:r>
      <w:r w:rsidR="000C244C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индивидуальным предпринимателям.</w:t>
      </w:r>
    </w:p>
    <w:p w14:paraId="6B97DA9D" w14:textId="3DE431BE" w:rsidR="00FD2AE6" w:rsidRPr="00F32FE4" w:rsidRDefault="00FD2AE6" w:rsidP="00F32FE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A1499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EF5ACB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установкой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надгроби</w:t>
      </w:r>
      <w:r w:rsidR="0033647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726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(супруга), близкие родственники, иные родственники, законны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74A8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обязанност</w:t>
      </w:r>
      <w:r w:rsidR="00F96507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4A8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A8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надгробия участнику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 в период Великой Отечественной войны</w:t>
      </w:r>
      <w:r w:rsidR="0025209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</w:t>
      </w:r>
      <w:r w:rsidR="00D3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="00F21EF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5209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территориальный</w:t>
      </w:r>
      <w:r w:rsidR="006325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9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523E2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25209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умерший состоял на учете в качестве получателя пенсии</w:t>
      </w:r>
      <w:r w:rsidR="00005E1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48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перехода на пенсионное обеспечение по законодательству иностранного государства</w:t>
      </w:r>
      <w:r w:rsidR="00005E1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документы:</w:t>
      </w:r>
    </w:p>
    <w:p w14:paraId="3BAAA8AE" w14:textId="1BA90219" w:rsidR="00FD2AE6" w:rsidRPr="00F32FE4" w:rsidRDefault="00FD2AE6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</w:t>
      </w:r>
      <w:r w:rsidR="0025209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на имя директора</w:t>
      </w:r>
      <w:r w:rsidR="00E4726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99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r w:rsidR="00B6434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иториального органа Фонда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понесенных расходов;</w:t>
      </w:r>
    </w:p>
    <w:p w14:paraId="1D15E791" w14:textId="77777777" w:rsidR="00FD2AE6" w:rsidRPr="00F32FE4" w:rsidRDefault="00FD2AE6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оплату выполненных работ (оказанных услуг) по изготовлению и установке надгробия</w:t>
      </w:r>
      <w:r w:rsidR="008525D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</w:t>
      </w:r>
      <w:r w:rsidR="008525D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F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прейскуранта выполненных работ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615CAC" w14:textId="77777777" w:rsidR="00FD2AE6" w:rsidRPr="00F32FE4" w:rsidRDefault="00FD2AE6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смерти уме</w:t>
      </w:r>
      <w:r w:rsidR="0054055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 (в рамках внутриведомственного взаимодействия приобщается копия из архивн</w:t>
      </w:r>
      <w:r w:rsidR="00D536F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пенсионного дела получателя</w:t>
      </w:r>
      <w:r w:rsidR="0054055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 сведений органов ЗАГС</w:t>
      </w:r>
      <w:r w:rsidR="00D536F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55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D18C2" w14:textId="2C52D956" w:rsidR="00FD2AE6" w:rsidRPr="00F32FE4" w:rsidRDefault="00FD2AE6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F25F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024F13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захоронения умершего</w:t>
      </w:r>
      <w:r w:rsidR="00D243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составленную</w:t>
      </w:r>
      <w:r w:rsidR="007F25F0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</w:t>
      </w:r>
      <w:r w:rsidR="00EF5ACB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BC86E" w14:textId="77777777" w:rsidR="00FD2AE6" w:rsidRPr="00F32FE4" w:rsidRDefault="00FA408C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558" w:rsidRPr="00F32FE4">
        <w:rPr>
          <w:rFonts w:ascii="Times New Roman" w:hAnsi="Times New Roman" w:cs="Times New Roman"/>
          <w:sz w:val="28"/>
          <w:szCs w:val="28"/>
        </w:rPr>
        <w:t xml:space="preserve"> документ, подтверждающий статус участника боевых действий в период Великой Отечественной войны (в рамках внутриведомственного взаимодействия приобщается копия из архивного пенсионного дела получателя);</w:t>
      </w:r>
    </w:p>
    <w:p w14:paraId="6BE50AD6" w14:textId="016890A9" w:rsidR="00FD2AE6" w:rsidRPr="00F32FE4" w:rsidRDefault="00FD2AE6" w:rsidP="00F32FE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фотографию или документ, подтверждающий установку надгробия </w:t>
      </w:r>
      <w:r w:rsidR="00D24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захоронения.</w:t>
      </w:r>
    </w:p>
    <w:p w14:paraId="4CDD9CA4" w14:textId="6FFAF7AC" w:rsidR="00A76CE6" w:rsidRPr="00F32FE4" w:rsidRDefault="00A76CE6" w:rsidP="00F32FE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5A1499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EF5ACB" w:rsidRPr="00F32FE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536F8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изготовлению и установке надгробия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боевых действий в период Великой Отечественной войны 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только после его фактической установки (пол</w:t>
      </w:r>
      <w:r w:rsidR="00A25CCF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выполнения работ) на месте захоронения</w:t>
      </w:r>
      <w:r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умершего.</w:t>
      </w:r>
    </w:p>
    <w:p w14:paraId="6CCF24CE" w14:textId="5C39E470" w:rsidR="00FB643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lastRenderedPageBreak/>
        <w:t xml:space="preserve">Единый государственный фонд социального страхования Приднестровской Молдавской Республики (далее – Фонд) на основании заявок, представленных территориальными органами Фонда, направляет сводную заявку на финансирование выплат по возмещению расходов, связанных </w:t>
      </w:r>
      <w:r w:rsidR="00D2430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с изготовлением и установкой надгробий</w:t>
      </w:r>
      <w:r w:rsidR="00230D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CD" w:rsidRPr="00F32FE4">
        <w:rPr>
          <w:rFonts w:ascii="Times New Roman" w:hAnsi="Times New Roman" w:cs="Times New Roman"/>
          <w:sz w:val="28"/>
          <w:szCs w:val="28"/>
        </w:rPr>
        <w:t>участникам боевых действий в период Великой Отечественной войны</w:t>
      </w:r>
      <w:r w:rsidR="004D018A" w:rsidRPr="00F32FE4">
        <w:rPr>
          <w:rFonts w:ascii="Times New Roman" w:hAnsi="Times New Roman" w:cs="Times New Roman"/>
          <w:sz w:val="28"/>
          <w:szCs w:val="28"/>
        </w:rPr>
        <w:t>,</w:t>
      </w:r>
      <w:r w:rsidRPr="00F32FE4">
        <w:rPr>
          <w:rFonts w:ascii="Times New Roman" w:hAnsi="Times New Roman" w:cs="Times New Roman"/>
          <w:sz w:val="28"/>
          <w:szCs w:val="28"/>
        </w:rPr>
        <w:t xml:space="preserve"> в Министерство по социальной защите и труду Приднестровской Молдавской Республики</w:t>
      </w:r>
      <w:r w:rsidR="000C244C" w:rsidRPr="00F32FE4">
        <w:rPr>
          <w:rFonts w:ascii="Times New Roman" w:hAnsi="Times New Roman" w:cs="Times New Roman"/>
          <w:sz w:val="28"/>
          <w:szCs w:val="28"/>
        </w:rPr>
        <w:t xml:space="preserve"> в срок не позднее 10 числа месяца</w:t>
      </w:r>
      <w:r w:rsidR="009C0B1B" w:rsidRPr="00F32FE4">
        <w:rPr>
          <w:rFonts w:ascii="Times New Roman" w:hAnsi="Times New Roman" w:cs="Times New Roman"/>
          <w:sz w:val="28"/>
          <w:szCs w:val="28"/>
        </w:rPr>
        <w:t xml:space="preserve">, </w:t>
      </w:r>
      <w:r w:rsidR="00D2430D">
        <w:rPr>
          <w:rFonts w:ascii="Times New Roman" w:hAnsi="Times New Roman" w:cs="Times New Roman"/>
          <w:sz w:val="28"/>
          <w:szCs w:val="28"/>
        </w:rPr>
        <w:br/>
      </w:r>
      <w:r w:rsidR="009C0B1B" w:rsidRPr="00F32FE4">
        <w:rPr>
          <w:rFonts w:ascii="Times New Roman" w:hAnsi="Times New Roman" w:cs="Times New Roman"/>
          <w:sz w:val="28"/>
          <w:szCs w:val="28"/>
        </w:rPr>
        <w:t>в котором будет производиться</w:t>
      </w:r>
      <w:r w:rsidR="000C244C" w:rsidRPr="00F32FE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C0B1B" w:rsidRPr="00F32FE4">
        <w:rPr>
          <w:rFonts w:ascii="Times New Roman" w:hAnsi="Times New Roman" w:cs="Times New Roman"/>
          <w:sz w:val="28"/>
          <w:szCs w:val="28"/>
        </w:rPr>
        <w:t>а</w:t>
      </w:r>
      <w:r w:rsidRPr="00F32FE4">
        <w:rPr>
          <w:rFonts w:ascii="Times New Roman" w:hAnsi="Times New Roman" w:cs="Times New Roman"/>
          <w:sz w:val="28"/>
          <w:szCs w:val="28"/>
        </w:rPr>
        <w:t>.</w:t>
      </w:r>
    </w:p>
    <w:p w14:paraId="61C3DBE2" w14:textId="77777777" w:rsidR="00FB643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 Приднестровской Молдавской Республики направляет сводную заявку в Министерство финансов Приднестровской Молдавской Республики, которое проводит финансирование не позднее 20 числа месяца выплаты.</w:t>
      </w:r>
    </w:p>
    <w:p w14:paraId="31D7606B" w14:textId="33FD95A9" w:rsidR="00FB643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 Приднестровской Молдавской Республики направляет выделенные денежные средства на выплату по возмещению расходов, связанных с изготовлением и установкой надгробий</w:t>
      </w:r>
      <w:r w:rsidR="00230D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CD" w:rsidRPr="00F32FE4">
        <w:rPr>
          <w:rFonts w:ascii="Times New Roman" w:hAnsi="Times New Roman" w:cs="Times New Roman"/>
          <w:sz w:val="28"/>
          <w:szCs w:val="28"/>
        </w:rPr>
        <w:t>участникам боевых действий в период Великой Отечественной войны</w:t>
      </w:r>
      <w:r w:rsidR="0051373C" w:rsidRPr="00F32FE4">
        <w:rPr>
          <w:rFonts w:ascii="Times New Roman" w:hAnsi="Times New Roman" w:cs="Times New Roman"/>
          <w:sz w:val="28"/>
          <w:szCs w:val="28"/>
        </w:rPr>
        <w:t>,</w:t>
      </w:r>
      <w:r w:rsidRPr="00F32FE4">
        <w:rPr>
          <w:rFonts w:ascii="Times New Roman" w:hAnsi="Times New Roman" w:cs="Times New Roman"/>
          <w:sz w:val="28"/>
          <w:szCs w:val="28"/>
        </w:rPr>
        <w:t xml:space="preserve"> в Фонд </w:t>
      </w:r>
      <w:r w:rsidR="00D2430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в течение 2 (двух) рабочих дней со дня получени</w:t>
      </w:r>
      <w:r w:rsidR="00F9161B" w:rsidRPr="00F32FE4">
        <w:rPr>
          <w:rFonts w:ascii="Times New Roman" w:hAnsi="Times New Roman" w:cs="Times New Roman"/>
          <w:sz w:val="28"/>
          <w:szCs w:val="28"/>
        </w:rPr>
        <w:t xml:space="preserve">я денежных средств. В случае </w:t>
      </w:r>
      <w:proofErr w:type="spellStart"/>
      <w:r w:rsidR="00F9161B" w:rsidRPr="00F32FE4">
        <w:rPr>
          <w:rFonts w:ascii="Times New Roman" w:hAnsi="Times New Roman" w:cs="Times New Roman"/>
          <w:sz w:val="28"/>
          <w:szCs w:val="28"/>
        </w:rPr>
        <w:t>не</w:t>
      </w:r>
      <w:r w:rsidRPr="00F32FE4">
        <w:rPr>
          <w:rFonts w:ascii="Times New Roman" w:hAnsi="Times New Roman" w:cs="Times New Roman"/>
          <w:sz w:val="28"/>
          <w:szCs w:val="28"/>
        </w:rPr>
        <w:t>перечисле</w:t>
      </w:r>
      <w:r w:rsidR="00C76B90" w:rsidRPr="00F32FE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C76B90" w:rsidRPr="00F32FE4">
        <w:rPr>
          <w:rFonts w:ascii="Times New Roman" w:hAnsi="Times New Roman" w:cs="Times New Roman"/>
          <w:sz w:val="28"/>
          <w:szCs w:val="28"/>
        </w:rPr>
        <w:t xml:space="preserve"> выделенных денежных средств</w:t>
      </w:r>
      <w:r w:rsidRPr="00F32FE4">
        <w:rPr>
          <w:rFonts w:ascii="Times New Roman" w:hAnsi="Times New Roman" w:cs="Times New Roman"/>
          <w:sz w:val="28"/>
          <w:szCs w:val="28"/>
        </w:rPr>
        <w:t xml:space="preserve"> Фонд приостанавливает выплаты.</w:t>
      </w:r>
    </w:p>
    <w:p w14:paraId="2E9AB141" w14:textId="77777777" w:rsidR="00FB643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>Фонд финансирует территориальные органы Фонда согласно представленным заявкам.</w:t>
      </w:r>
    </w:p>
    <w:p w14:paraId="7F8ECFEB" w14:textId="0D1DFC71" w:rsidR="00FB643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 xml:space="preserve">Отчет составляется каждым территориальным органом Фонда </w:t>
      </w:r>
      <w:r w:rsidR="00D2430D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на основании фактически произведенных выплат по возмещению расходов, связанных с изготовлением и установкой надгробий</w:t>
      </w:r>
      <w:r w:rsidR="00230DCD" w:rsidRPr="00F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CD" w:rsidRPr="00F32FE4">
        <w:rPr>
          <w:rFonts w:ascii="Times New Roman" w:hAnsi="Times New Roman" w:cs="Times New Roman"/>
          <w:sz w:val="28"/>
          <w:szCs w:val="28"/>
        </w:rPr>
        <w:t>участникам боевых действий в период Великой Отечественной войны</w:t>
      </w:r>
      <w:r w:rsidR="00C76B90" w:rsidRPr="00F32FE4">
        <w:rPr>
          <w:rFonts w:ascii="Times New Roman" w:hAnsi="Times New Roman" w:cs="Times New Roman"/>
          <w:sz w:val="28"/>
          <w:szCs w:val="28"/>
        </w:rPr>
        <w:t>,</w:t>
      </w:r>
      <w:r w:rsidRPr="00F32FE4">
        <w:rPr>
          <w:rFonts w:ascii="Times New Roman" w:hAnsi="Times New Roman" w:cs="Times New Roman"/>
          <w:sz w:val="28"/>
          <w:szCs w:val="28"/>
        </w:rPr>
        <w:t xml:space="preserve"> за текущий месяц </w:t>
      </w:r>
      <w:r w:rsidR="00910AE8">
        <w:rPr>
          <w:rFonts w:ascii="Times New Roman" w:hAnsi="Times New Roman" w:cs="Times New Roman"/>
          <w:sz w:val="28"/>
          <w:szCs w:val="28"/>
        </w:rPr>
        <w:br/>
      </w:r>
      <w:r w:rsidRPr="00F32FE4">
        <w:rPr>
          <w:rFonts w:ascii="Times New Roman" w:hAnsi="Times New Roman" w:cs="Times New Roman"/>
          <w:sz w:val="28"/>
          <w:szCs w:val="28"/>
        </w:rPr>
        <w:t>и представляется в Фонд в срок до 10 числа месяца, следующего за отчетным.</w:t>
      </w:r>
    </w:p>
    <w:p w14:paraId="24CB6B40" w14:textId="77777777" w:rsidR="00766F23" w:rsidRPr="00F32FE4" w:rsidRDefault="00FB6433" w:rsidP="00F32FE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4">
        <w:rPr>
          <w:rFonts w:ascii="Times New Roman" w:hAnsi="Times New Roman" w:cs="Times New Roman"/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14:paraId="2ADE39E9" w14:textId="77777777" w:rsidR="00317867" w:rsidRPr="00F32FE4" w:rsidRDefault="00317867" w:rsidP="00F32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262E" w14:textId="77777777" w:rsidR="00F32FE4" w:rsidRDefault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6370A" w14:textId="77777777" w:rsidR="00F32FE4" w:rsidRDefault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A6D6B" w14:textId="77777777" w:rsidR="00F32FE4" w:rsidRDefault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4AC90" w14:textId="77777777" w:rsidR="00F32FE4" w:rsidRDefault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D93FF" w14:textId="77777777" w:rsidR="00F32FE4" w:rsidRPr="00F32FE4" w:rsidRDefault="00F32FE4" w:rsidP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9538856" w14:textId="77777777" w:rsidR="00F32FE4" w:rsidRPr="00F32FE4" w:rsidRDefault="00F32FE4" w:rsidP="00F32F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217E5" w14:textId="526A2F20" w:rsidR="00F32FE4" w:rsidRPr="00F32FE4" w:rsidRDefault="00F32FE4" w:rsidP="00F32FE4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7F0F" w14:textId="77777777" w:rsidR="00F32FE4" w:rsidRPr="00EA27BA" w:rsidRDefault="00F32FE4" w:rsidP="00F32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65E9B" w14:textId="77777777" w:rsidR="00F32FE4" w:rsidRPr="00EA27BA" w:rsidRDefault="00F32FE4" w:rsidP="00F32F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2283952" w14:textId="06151606" w:rsidR="00F32FE4" w:rsidRPr="00EA27BA" w:rsidRDefault="00EA27BA" w:rsidP="00F32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</w:t>
      </w:r>
      <w:r w:rsidR="00F32FE4" w:rsidRPr="00E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г.</w:t>
      </w:r>
    </w:p>
    <w:p w14:paraId="0C2BF6E7" w14:textId="71FAA956" w:rsidR="00F32FE4" w:rsidRPr="00EA27BA" w:rsidRDefault="00F32FE4" w:rsidP="00F32F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AE8" w:rsidRPr="00E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A27BA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bookmarkStart w:id="0" w:name="_GoBack"/>
      <w:bookmarkEnd w:id="0"/>
    </w:p>
    <w:p w14:paraId="216CF28C" w14:textId="77777777" w:rsidR="00F32FE4" w:rsidRPr="00EA27BA" w:rsidRDefault="00F3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2FE4" w:rsidRPr="00EA27BA" w:rsidSect="00EA74AE">
      <w:headerReference w:type="default" r:id="rId7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136CA" w14:textId="77777777" w:rsidR="00CC73BB" w:rsidRDefault="00CC73BB" w:rsidP="00F32FE4">
      <w:pPr>
        <w:spacing w:after="0" w:line="240" w:lineRule="auto"/>
      </w:pPr>
      <w:r>
        <w:separator/>
      </w:r>
    </w:p>
  </w:endnote>
  <w:endnote w:type="continuationSeparator" w:id="0">
    <w:p w14:paraId="23BC8B12" w14:textId="77777777" w:rsidR="00CC73BB" w:rsidRDefault="00CC73BB" w:rsidP="00F3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41D44" w14:textId="77777777" w:rsidR="00CC73BB" w:rsidRDefault="00CC73BB" w:rsidP="00F32FE4">
      <w:pPr>
        <w:spacing w:after="0" w:line="240" w:lineRule="auto"/>
      </w:pPr>
      <w:r>
        <w:separator/>
      </w:r>
    </w:p>
  </w:footnote>
  <w:footnote w:type="continuationSeparator" w:id="0">
    <w:p w14:paraId="3DBE5DDE" w14:textId="77777777" w:rsidR="00CC73BB" w:rsidRDefault="00CC73BB" w:rsidP="00F3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653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40F38E" w14:textId="3B879509" w:rsidR="00F32FE4" w:rsidRPr="00F32FE4" w:rsidRDefault="00F32FE4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2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2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7B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32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1100DB" w14:textId="77777777" w:rsidR="00F32FE4" w:rsidRDefault="00F32F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4EA2"/>
    <w:multiLevelType w:val="multilevel"/>
    <w:tmpl w:val="A718A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3709C"/>
    <w:multiLevelType w:val="multilevel"/>
    <w:tmpl w:val="DBE0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7120"/>
    <w:multiLevelType w:val="multilevel"/>
    <w:tmpl w:val="4D1C8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C42DD"/>
    <w:multiLevelType w:val="multilevel"/>
    <w:tmpl w:val="97BA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02FD"/>
    <w:multiLevelType w:val="multilevel"/>
    <w:tmpl w:val="BDF60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72CFA"/>
    <w:multiLevelType w:val="multilevel"/>
    <w:tmpl w:val="765AC5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7182"/>
    <w:multiLevelType w:val="hybridMultilevel"/>
    <w:tmpl w:val="28B03BFA"/>
    <w:lvl w:ilvl="0" w:tplc="FF9244F6">
      <w:start w:val="1"/>
      <w:numFmt w:val="decimal"/>
      <w:lvlText w:val="%1."/>
      <w:lvlJc w:val="left"/>
      <w:pPr>
        <w:ind w:left="872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DA4241"/>
    <w:multiLevelType w:val="multilevel"/>
    <w:tmpl w:val="133E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7F"/>
    <w:rsid w:val="00000BE1"/>
    <w:rsid w:val="00003AFB"/>
    <w:rsid w:val="00004DCE"/>
    <w:rsid w:val="000053EA"/>
    <w:rsid w:val="00005E1F"/>
    <w:rsid w:val="000205F1"/>
    <w:rsid w:val="000212FD"/>
    <w:rsid w:val="00024F13"/>
    <w:rsid w:val="00026479"/>
    <w:rsid w:val="00030D79"/>
    <w:rsid w:val="00034112"/>
    <w:rsid w:val="000365FB"/>
    <w:rsid w:val="000374E4"/>
    <w:rsid w:val="00037AF6"/>
    <w:rsid w:val="00041E9E"/>
    <w:rsid w:val="00050B7D"/>
    <w:rsid w:val="0005423D"/>
    <w:rsid w:val="00063125"/>
    <w:rsid w:val="00066813"/>
    <w:rsid w:val="000975AF"/>
    <w:rsid w:val="00097BEC"/>
    <w:rsid w:val="000A19EB"/>
    <w:rsid w:val="000A2DB5"/>
    <w:rsid w:val="000A38C8"/>
    <w:rsid w:val="000B0F40"/>
    <w:rsid w:val="000B3AC0"/>
    <w:rsid w:val="000B5737"/>
    <w:rsid w:val="000C0195"/>
    <w:rsid w:val="000C244C"/>
    <w:rsid w:val="000C4C1F"/>
    <w:rsid w:val="000F677A"/>
    <w:rsid w:val="000F6F9D"/>
    <w:rsid w:val="000F765F"/>
    <w:rsid w:val="0010066C"/>
    <w:rsid w:val="0010382B"/>
    <w:rsid w:val="0011716F"/>
    <w:rsid w:val="0012093B"/>
    <w:rsid w:val="00130826"/>
    <w:rsid w:val="0013348A"/>
    <w:rsid w:val="00133C0D"/>
    <w:rsid w:val="00140536"/>
    <w:rsid w:val="00145FF2"/>
    <w:rsid w:val="001562BF"/>
    <w:rsid w:val="001A00FB"/>
    <w:rsid w:val="001A100D"/>
    <w:rsid w:val="001B1D85"/>
    <w:rsid w:val="001D5EA4"/>
    <w:rsid w:val="0021215D"/>
    <w:rsid w:val="00213C42"/>
    <w:rsid w:val="00217CFB"/>
    <w:rsid w:val="00230DCD"/>
    <w:rsid w:val="00234DBF"/>
    <w:rsid w:val="002365F3"/>
    <w:rsid w:val="002415FC"/>
    <w:rsid w:val="00244C0D"/>
    <w:rsid w:val="00252090"/>
    <w:rsid w:val="00261325"/>
    <w:rsid w:val="00291809"/>
    <w:rsid w:val="002A1418"/>
    <w:rsid w:val="002A2868"/>
    <w:rsid w:val="002A55E6"/>
    <w:rsid w:val="002B60D5"/>
    <w:rsid w:val="002C5DDC"/>
    <w:rsid w:val="002F19C4"/>
    <w:rsid w:val="002F1F28"/>
    <w:rsid w:val="002F3C08"/>
    <w:rsid w:val="003001E3"/>
    <w:rsid w:val="0031419F"/>
    <w:rsid w:val="00317867"/>
    <w:rsid w:val="00336477"/>
    <w:rsid w:val="003514A9"/>
    <w:rsid w:val="00352075"/>
    <w:rsid w:val="00360B50"/>
    <w:rsid w:val="00366877"/>
    <w:rsid w:val="00382CFB"/>
    <w:rsid w:val="0038537D"/>
    <w:rsid w:val="00392104"/>
    <w:rsid w:val="003B15F8"/>
    <w:rsid w:val="003C0A47"/>
    <w:rsid w:val="003D58CD"/>
    <w:rsid w:val="0043380A"/>
    <w:rsid w:val="00443C24"/>
    <w:rsid w:val="00450334"/>
    <w:rsid w:val="004564FF"/>
    <w:rsid w:val="004607A6"/>
    <w:rsid w:val="00467AFE"/>
    <w:rsid w:val="004812FF"/>
    <w:rsid w:val="00483547"/>
    <w:rsid w:val="00487D18"/>
    <w:rsid w:val="004934E4"/>
    <w:rsid w:val="004A34FD"/>
    <w:rsid w:val="004B2936"/>
    <w:rsid w:val="004B3818"/>
    <w:rsid w:val="004C41FC"/>
    <w:rsid w:val="004D018A"/>
    <w:rsid w:val="004D6972"/>
    <w:rsid w:val="004E0AC6"/>
    <w:rsid w:val="004E3C37"/>
    <w:rsid w:val="00506AD9"/>
    <w:rsid w:val="005118E9"/>
    <w:rsid w:val="0051373C"/>
    <w:rsid w:val="0051607C"/>
    <w:rsid w:val="005245CB"/>
    <w:rsid w:val="00526ED8"/>
    <w:rsid w:val="0053796E"/>
    <w:rsid w:val="00540558"/>
    <w:rsid w:val="00547BB5"/>
    <w:rsid w:val="00550C52"/>
    <w:rsid w:val="005571B0"/>
    <w:rsid w:val="00561962"/>
    <w:rsid w:val="00563C2E"/>
    <w:rsid w:val="00563EA5"/>
    <w:rsid w:val="005678A8"/>
    <w:rsid w:val="005713B0"/>
    <w:rsid w:val="005806E1"/>
    <w:rsid w:val="0058776C"/>
    <w:rsid w:val="0059428E"/>
    <w:rsid w:val="005A0195"/>
    <w:rsid w:val="005A1499"/>
    <w:rsid w:val="005A238A"/>
    <w:rsid w:val="005A36C8"/>
    <w:rsid w:val="005A577F"/>
    <w:rsid w:val="005B123D"/>
    <w:rsid w:val="005B4D4F"/>
    <w:rsid w:val="005C0E75"/>
    <w:rsid w:val="005C5AE2"/>
    <w:rsid w:val="005E2CB1"/>
    <w:rsid w:val="005F27DF"/>
    <w:rsid w:val="005F2F47"/>
    <w:rsid w:val="005F7174"/>
    <w:rsid w:val="0060515E"/>
    <w:rsid w:val="006059C4"/>
    <w:rsid w:val="006220F3"/>
    <w:rsid w:val="00622482"/>
    <w:rsid w:val="00627A0C"/>
    <w:rsid w:val="00627E19"/>
    <w:rsid w:val="006325CD"/>
    <w:rsid w:val="00657C08"/>
    <w:rsid w:val="006601BF"/>
    <w:rsid w:val="00660EE4"/>
    <w:rsid w:val="00670832"/>
    <w:rsid w:val="00674A8F"/>
    <w:rsid w:val="00681F27"/>
    <w:rsid w:val="00685152"/>
    <w:rsid w:val="00687618"/>
    <w:rsid w:val="0069437D"/>
    <w:rsid w:val="00697864"/>
    <w:rsid w:val="006A1797"/>
    <w:rsid w:val="006B1F78"/>
    <w:rsid w:val="006B2DD5"/>
    <w:rsid w:val="006B358A"/>
    <w:rsid w:val="006C398A"/>
    <w:rsid w:val="006C6AF5"/>
    <w:rsid w:val="006D52C6"/>
    <w:rsid w:val="006E26F1"/>
    <w:rsid w:val="006E3E66"/>
    <w:rsid w:val="006F30F8"/>
    <w:rsid w:val="0070288E"/>
    <w:rsid w:val="00711103"/>
    <w:rsid w:val="00730967"/>
    <w:rsid w:val="00736D78"/>
    <w:rsid w:val="00740DEE"/>
    <w:rsid w:val="0074600F"/>
    <w:rsid w:val="007523E2"/>
    <w:rsid w:val="00756EBF"/>
    <w:rsid w:val="007602B4"/>
    <w:rsid w:val="00766F23"/>
    <w:rsid w:val="0077407C"/>
    <w:rsid w:val="00783CEA"/>
    <w:rsid w:val="007932B4"/>
    <w:rsid w:val="00796D69"/>
    <w:rsid w:val="007C12DE"/>
    <w:rsid w:val="007E5188"/>
    <w:rsid w:val="007F25F0"/>
    <w:rsid w:val="007F2A51"/>
    <w:rsid w:val="007F3998"/>
    <w:rsid w:val="00803B4E"/>
    <w:rsid w:val="00813FB3"/>
    <w:rsid w:val="00825853"/>
    <w:rsid w:val="008265EC"/>
    <w:rsid w:val="0082717F"/>
    <w:rsid w:val="00831AF1"/>
    <w:rsid w:val="008340A5"/>
    <w:rsid w:val="008361D9"/>
    <w:rsid w:val="00841C6C"/>
    <w:rsid w:val="008525DD"/>
    <w:rsid w:val="00853C70"/>
    <w:rsid w:val="00854DF5"/>
    <w:rsid w:val="00861EA3"/>
    <w:rsid w:val="00866170"/>
    <w:rsid w:val="00872E21"/>
    <w:rsid w:val="00890F42"/>
    <w:rsid w:val="008B52D3"/>
    <w:rsid w:val="008E0307"/>
    <w:rsid w:val="008E448F"/>
    <w:rsid w:val="009041E7"/>
    <w:rsid w:val="00910AE8"/>
    <w:rsid w:val="00911FED"/>
    <w:rsid w:val="00924E46"/>
    <w:rsid w:val="00934CFF"/>
    <w:rsid w:val="009362FE"/>
    <w:rsid w:val="00937C1C"/>
    <w:rsid w:val="00955084"/>
    <w:rsid w:val="009626CD"/>
    <w:rsid w:val="00966DB9"/>
    <w:rsid w:val="00975FBD"/>
    <w:rsid w:val="00993E72"/>
    <w:rsid w:val="009A3B5B"/>
    <w:rsid w:val="009A6BA3"/>
    <w:rsid w:val="009A6F84"/>
    <w:rsid w:val="009B2045"/>
    <w:rsid w:val="009C0B1B"/>
    <w:rsid w:val="009C2963"/>
    <w:rsid w:val="009C45AE"/>
    <w:rsid w:val="009C767D"/>
    <w:rsid w:val="009D22C0"/>
    <w:rsid w:val="009D28F0"/>
    <w:rsid w:val="00A006F4"/>
    <w:rsid w:val="00A140BB"/>
    <w:rsid w:val="00A168DF"/>
    <w:rsid w:val="00A205DB"/>
    <w:rsid w:val="00A25CCF"/>
    <w:rsid w:val="00A261E4"/>
    <w:rsid w:val="00A26694"/>
    <w:rsid w:val="00A3016D"/>
    <w:rsid w:val="00A32C1E"/>
    <w:rsid w:val="00A37BEF"/>
    <w:rsid w:val="00A55ADF"/>
    <w:rsid w:val="00A76CE6"/>
    <w:rsid w:val="00A93ABD"/>
    <w:rsid w:val="00AA5096"/>
    <w:rsid w:val="00AB284E"/>
    <w:rsid w:val="00AC027B"/>
    <w:rsid w:val="00AD1CDA"/>
    <w:rsid w:val="00AD770E"/>
    <w:rsid w:val="00AF371E"/>
    <w:rsid w:val="00AF5802"/>
    <w:rsid w:val="00B24CB8"/>
    <w:rsid w:val="00B27658"/>
    <w:rsid w:val="00B41BE1"/>
    <w:rsid w:val="00B46C58"/>
    <w:rsid w:val="00B61120"/>
    <w:rsid w:val="00B64340"/>
    <w:rsid w:val="00B9544B"/>
    <w:rsid w:val="00BA061D"/>
    <w:rsid w:val="00BA69D3"/>
    <w:rsid w:val="00BB1E09"/>
    <w:rsid w:val="00BB3293"/>
    <w:rsid w:val="00BB65CF"/>
    <w:rsid w:val="00BC5641"/>
    <w:rsid w:val="00BE3C66"/>
    <w:rsid w:val="00BE6CA3"/>
    <w:rsid w:val="00BF6B98"/>
    <w:rsid w:val="00C10C39"/>
    <w:rsid w:val="00C228C0"/>
    <w:rsid w:val="00C30233"/>
    <w:rsid w:val="00C5157A"/>
    <w:rsid w:val="00C51F81"/>
    <w:rsid w:val="00C5326B"/>
    <w:rsid w:val="00C62656"/>
    <w:rsid w:val="00C76B90"/>
    <w:rsid w:val="00C819ED"/>
    <w:rsid w:val="00C81A0C"/>
    <w:rsid w:val="00C840EC"/>
    <w:rsid w:val="00C927BB"/>
    <w:rsid w:val="00CB03F1"/>
    <w:rsid w:val="00CB2C83"/>
    <w:rsid w:val="00CB6F0B"/>
    <w:rsid w:val="00CC4953"/>
    <w:rsid w:val="00CC73BB"/>
    <w:rsid w:val="00CE01C4"/>
    <w:rsid w:val="00CF17A5"/>
    <w:rsid w:val="00D03538"/>
    <w:rsid w:val="00D156EE"/>
    <w:rsid w:val="00D2430D"/>
    <w:rsid w:val="00D24815"/>
    <w:rsid w:val="00D30DA9"/>
    <w:rsid w:val="00D357C5"/>
    <w:rsid w:val="00D536F8"/>
    <w:rsid w:val="00D558F3"/>
    <w:rsid w:val="00D630EE"/>
    <w:rsid w:val="00D64657"/>
    <w:rsid w:val="00D7293A"/>
    <w:rsid w:val="00D76359"/>
    <w:rsid w:val="00D97A6A"/>
    <w:rsid w:val="00DB446D"/>
    <w:rsid w:val="00DC2EC2"/>
    <w:rsid w:val="00DC413E"/>
    <w:rsid w:val="00DC67F3"/>
    <w:rsid w:val="00E036AA"/>
    <w:rsid w:val="00E27567"/>
    <w:rsid w:val="00E34EFE"/>
    <w:rsid w:val="00E44A19"/>
    <w:rsid w:val="00E46E3D"/>
    <w:rsid w:val="00E47263"/>
    <w:rsid w:val="00E57F9A"/>
    <w:rsid w:val="00E7088D"/>
    <w:rsid w:val="00E74606"/>
    <w:rsid w:val="00E85187"/>
    <w:rsid w:val="00E87595"/>
    <w:rsid w:val="00EA27BA"/>
    <w:rsid w:val="00EA3DBB"/>
    <w:rsid w:val="00EA74AE"/>
    <w:rsid w:val="00EC0134"/>
    <w:rsid w:val="00EC1317"/>
    <w:rsid w:val="00EE062B"/>
    <w:rsid w:val="00EF5ACB"/>
    <w:rsid w:val="00F0225D"/>
    <w:rsid w:val="00F17B68"/>
    <w:rsid w:val="00F21EFF"/>
    <w:rsid w:val="00F24174"/>
    <w:rsid w:val="00F32891"/>
    <w:rsid w:val="00F32FE4"/>
    <w:rsid w:val="00F464AA"/>
    <w:rsid w:val="00F5031C"/>
    <w:rsid w:val="00F51C3D"/>
    <w:rsid w:val="00F61206"/>
    <w:rsid w:val="00F62728"/>
    <w:rsid w:val="00F67A60"/>
    <w:rsid w:val="00F87E81"/>
    <w:rsid w:val="00F9161B"/>
    <w:rsid w:val="00F96507"/>
    <w:rsid w:val="00FA408C"/>
    <w:rsid w:val="00FA4FE4"/>
    <w:rsid w:val="00FB3ECC"/>
    <w:rsid w:val="00FB6433"/>
    <w:rsid w:val="00FB7D84"/>
    <w:rsid w:val="00FC1F33"/>
    <w:rsid w:val="00FC2213"/>
    <w:rsid w:val="00FD02B9"/>
    <w:rsid w:val="00FD2AE6"/>
    <w:rsid w:val="00FE04AA"/>
    <w:rsid w:val="00FE0FCD"/>
    <w:rsid w:val="00FE2659"/>
    <w:rsid w:val="00FF2927"/>
    <w:rsid w:val="00FF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615"/>
  <w15:docId w15:val="{56A35DCA-C426-4B50-AB38-1FC022E8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5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08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08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08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08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08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832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924E4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3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2FE4"/>
  </w:style>
  <w:style w:type="paragraph" w:styleId="af">
    <w:name w:val="footer"/>
    <w:basedOn w:val="a"/>
    <w:link w:val="af0"/>
    <w:uiPriority w:val="99"/>
    <w:unhideWhenUsed/>
    <w:rsid w:val="00F3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Шлягун</dc:creator>
  <cp:keywords/>
  <dc:description/>
  <cp:lastModifiedBy>Кудрова А.А.</cp:lastModifiedBy>
  <cp:revision>12</cp:revision>
  <cp:lastPrinted>2023-08-09T07:32:00Z</cp:lastPrinted>
  <dcterms:created xsi:type="dcterms:W3CDTF">2023-08-08T06:48:00Z</dcterms:created>
  <dcterms:modified xsi:type="dcterms:W3CDTF">2023-08-24T13:17:00Z</dcterms:modified>
</cp:coreProperties>
</file>