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73454" w14:textId="77777777" w:rsidR="00AE1346" w:rsidRDefault="00AE1346" w:rsidP="00EB1D6F">
      <w:pPr>
        <w:pStyle w:val="a3"/>
        <w:shd w:val="clear" w:color="auto" w:fill="FFFFFF"/>
        <w:spacing w:before="0" w:beforeAutospacing="0" w:after="0" w:afterAutospacing="0"/>
        <w:ind w:firstLine="709"/>
        <w:jc w:val="center"/>
        <w:rPr>
          <w:sz w:val="28"/>
          <w:szCs w:val="28"/>
        </w:rPr>
      </w:pPr>
    </w:p>
    <w:p w14:paraId="3491A636" w14:textId="77777777" w:rsidR="00C10850" w:rsidRDefault="00C10850" w:rsidP="00EB1D6F">
      <w:pPr>
        <w:pStyle w:val="a3"/>
        <w:shd w:val="clear" w:color="auto" w:fill="FFFFFF"/>
        <w:spacing w:before="0" w:beforeAutospacing="0" w:after="0" w:afterAutospacing="0"/>
        <w:ind w:firstLine="709"/>
        <w:jc w:val="center"/>
        <w:rPr>
          <w:sz w:val="28"/>
          <w:szCs w:val="28"/>
        </w:rPr>
      </w:pPr>
    </w:p>
    <w:p w14:paraId="52A2460D" w14:textId="77777777" w:rsidR="00C10850" w:rsidRDefault="00C10850" w:rsidP="00EB1D6F">
      <w:pPr>
        <w:pStyle w:val="a3"/>
        <w:shd w:val="clear" w:color="auto" w:fill="FFFFFF"/>
        <w:spacing w:before="0" w:beforeAutospacing="0" w:after="0" w:afterAutospacing="0"/>
        <w:ind w:firstLine="709"/>
        <w:jc w:val="center"/>
        <w:rPr>
          <w:sz w:val="28"/>
          <w:szCs w:val="28"/>
        </w:rPr>
      </w:pPr>
    </w:p>
    <w:p w14:paraId="366631CC" w14:textId="77777777" w:rsidR="00C10850" w:rsidRDefault="00C10850" w:rsidP="00EB1D6F">
      <w:pPr>
        <w:pStyle w:val="a3"/>
        <w:shd w:val="clear" w:color="auto" w:fill="FFFFFF"/>
        <w:spacing w:before="0" w:beforeAutospacing="0" w:after="0" w:afterAutospacing="0"/>
        <w:ind w:firstLine="709"/>
        <w:jc w:val="center"/>
        <w:rPr>
          <w:sz w:val="28"/>
          <w:szCs w:val="28"/>
        </w:rPr>
      </w:pPr>
    </w:p>
    <w:p w14:paraId="0991271E" w14:textId="77777777" w:rsidR="00C10850" w:rsidRDefault="00C10850" w:rsidP="00EB1D6F">
      <w:pPr>
        <w:pStyle w:val="a3"/>
        <w:shd w:val="clear" w:color="auto" w:fill="FFFFFF"/>
        <w:spacing w:before="0" w:beforeAutospacing="0" w:after="0" w:afterAutospacing="0"/>
        <w:ind w:firstLine="709"/>
        <w:jc w:val="center"/>
        <w:rPr>
          <w:sz w:val="28"/>
          <w:szCs w:val="28"/>
        </w:rPr>
      </w:pPr>
    </w:p>
    <w:p w14:paraId="209672BB" w14:textId="77777777" w:rsidR="00C10850" w:rsidRDefault="00C10850" w:rsidP="00EB1D6F">
      <w:pPr>
        <w:pStyle w:val="a3"/>
        <w:shd w:val="clear" w:color="auto" w:fill="FFFFFF"/>
        <w:spacing w:before="0" w:beforeAutospacing="0" w:after="0" w:afterAutospacing="0"/>
        <w:ind w:firstLine="709"/>
        <w:jc w:val="center"/>
        <w:rPr>
          <w:sz w:val="28"/>
          <w:szCs w:val="28"/>
        </w:rPr>
      </w:pPr>
    </w:p>
    <w:p w14:paraId="663B6337" w14:textId="77777777" w:rsidR="00C10850" w:rsidRDefault="00C10850" w:rsidP="00EB1D6F">
      <w:pPr>
        <w:pStyle w:val="a3"/>
        <w:shd w:val="clear" w:color="auto" w:fill="FFFFFF"/>
        <w:spacing w:before="0" w:beforeAutospacing="0" w:after="0" w:afterAutospacing="0"/>
        <w:ind w:firstLine="709"/>
        <w:jc w:val="center"/>
        <w:rPr>
          <w:sz w:val="28"/>
          <w:szCs w:val="28"/>
        </w:rPr>
      </w:pPr>
    </w:p>
    <w:p w14:paraId="46BC38B0" w14:textId="77777777" w:rsidR="00C10850" w:rsidRDefault="00C10850" w:rsidP="00EB1D6F">
      <w:pPr>
        <w:pStyle w:val="a3"/>
        <w:shd w:val="clear" w:color="auto" w:fill="FFFFFF"/>
        <w:spacing w:before="0" w:beforeAutospacing="0" w:after="0" w:afterAutospacing="0"/>
        <w:ind w:firstLine="709"/>
        <w:jc w:val="center"/>
        <w:rPr>
          <w:sz w:val="28"/>
          <w:szCs w:val="28"/>
        </w:rPr>
      </w:pPr>
    </w:p>
    <w:p w14:paraId="3DD7A017" w14:textId="77777777" w:rsidR="00C10850" w:rsidRDefault="00C10850" w:rsidP="00EB1D6F">
      <w:pPr>
        <w:pStyle w:val="a3"/>
        <w:shd w:val="clear" w:color="auto" w:fill="FFFFFF"/>
        <w:spacing w:before="0" w:beforeAutospacing="0" w:after="0" w:afterAutospacing="0"/>
        <w:ind w:firstLine="709"/>
        <w:jc w:val="center"/>
        <w:rPr>
          <w:sz w:val="28"/>
          <w:szCs w:val="28"/>
        </w:rPr>
      </w:pPr>
    </w:p>
    <w:p w14:paraId="14255844" w14:textId="77777777" w:rsidR="00C10850" w:rsidRDefault="00C10850" w:rsidP="00EB1D6F">
      <w:pPr>
        <w:pStyle w:val="a3"/>
        <w:shd w:val="clear" w:color="auto" w:fill="FFFFFF"/>
        <w:spacing w:before="0" w:beforeAutospacing="0" w:after="0" w:afterAutospacing="0"/>
        <w:ind w:firstLine="709"/>
        <w:jc w:val="center"/>
        <w:rPr>
          <w:sz w:val="28"/>
          <w:szCs w:val="28"/>
        </w:rPr>
      </w:pPr>
    </w:p>
    <w:p w14:paraId="77B7EE3C" w14:textId="77777777" w:rsidR="00C10850" w:rsidRPr="00C10850" w:rsidRDefault="00C10850" w:rsidP="00EB1D6F">
      <w:pPr>
        <w:pStyle w:val="a3"/>
        <w:shd w:val="clear" w:color="auto" w:fill="FFFFFF"/>
        <w:spacing w:before="0" w:beforeAutospacing="0" w:after="0" w:afterAutospacing="0"/>
        <w:ind w:firstLine="709"/>
        <w:jc w:val="center"/>
        <w:rPr>
          <w:sz w:val="28"/>
          <w:szCs w:val="28"/>
        </w:rPr>
      </w:pPr>
    </w:p>
    <w:p w14:paraId="0F5A12B8" w14:textId="77777777" w:rsidR="00C10850" w:rsidRDefault="00AE1346" w:rsidP="002C082E">
      <w:pPr>
        <w:pStyle w:val="a3"/>
        <w:shd w:val="clear" w:color="auto" w:fill="FFFFFF"/>
        <w:spacing w:before="0" w:beforeAutospacing="0" w:after="0" w:afterAutospacing="0"/>
        <w:jc w:val="center"/>
        <w:rPr>
          <w:sz w:val="28"/>
          <w:szCs w:val="28"/>
        </w:rPr>
      </w:pPr>
      <w:r w:rsidRPr="00C10850">
        <w:rPr>
          <w:sz w:val="28"/>
          <w:szCs w:val="28"/>
        </w:rPr>
        <w:t xml:space="preserve">О внесении изменения в Указ Президента </w:t>
      </w:r>
    </w:p>
    <w:p w14:paraId="6F76BC12" w14:textId="77777777" w:rsidR="00C10850" w:rsidRDefault="00AE1346" w:rsidP="002C082E">
      <w:pPr>
        <w:pStyle w:val="a3"/>
        <w:shd w:val="clear" w:color="auto" w:fill="FFFFFF"/>
        <w:spacing w:before="0" w:beforeAutospacing="0" w:after="0" w:afterAutospacing="0"/>
        <w:jc w:val="center"/>
        <w:rPr>
          <w:sz w:val="28"/>
          <w:szCs w:val="28"/>
        </w:rPr>
      </w:pPr>
      <w:r w:rsidRPr="00C10850">
        <w:rPr>
          <w:sz w:val="28"/>
          <w:szCs w:val="28"/>
        </w:rPr>
        <w:t xml:space="preserve">Приднестровской Молдавской Республики </w:t>
      </w:r>
    </w:p>
    <w:p w14:paraId="30BCA555" w14:textId="77777777" w:rsidR="00C10850" w:rsidRDefault="00AE1346" w:rsidP="002C082E">
      <w:pPr>
        <w:pStyle w:val="a3"/>
        <w:shd w:val="clear" w:color="auto" w:fill="FFFFFF"/>
        <w:spacing w:before="0" w:beforeAutospacing="0" w:after="0" w:afterAutospacing="0"/>
        <w:jc w:val="center"/>
        <w:rPr>
          <w:sz w:val="28"/>
          <w:szCs w:val="28"/>
        </w:rPr>
      </w:pPr>
      <w:proofErr w:type="gramStart"/>
      <w:r w:rsidRPr="00C10850">
        <w:rPr>
          <w:sz w:val="28"/>
          <w:szCs w:val="28"/>
        </w:rPr>
        <w:t>от</w:t>
      </w:r>
      <w:proofErr w:type="gramEnd"/>
      <w:r w:rsidRPr="00C10850">
        <w:rPr>
          <w:sz w:val="28"/>
          <w:szCs w:val="28"/>
        </w:rPr>
        <w:t xml:space="preserve"> 15 февраля 2016 года № 60 </w:t>
      </w:r>
    </w:p>
    <w:p w14:paraId="085F48E5" w14:textId="501F7C8E" w:rsidR="00AE1346" w:rsidRPr="00C10850" w:rsidRDefault="00AE1346" w:rsidP="002C082E">
      <w:pPr>
        <w:pStyle w:val="a3"/>
        <w:shd w:val="clear" w:color="auto" w:fill="FFFFFF"/>
        <w:spacing w:before="0" w:beforeAutospacing="0" w:after="0" w:afterAutospacing="0"/>
        <w:jc w:val="center"/>
        <w:rPr>
          <w:sz w:val="28"/>
          <w:szCs w:val="28"/>
        </w:rPr>
      </w:pPr>
      <w:r w:rsidRPr="00C10850">
        <w:rPr>
          <w:sz w:val="28"/>
          <w:szCs w:val="28"/>
        </w:rPr>
        <w:t>«Об утверждении Положения о порядке прохождения военной службы»</w:t>
      </w:r>
    </w:p>
    <w:p w14:paraId="4A7C2C84" w14:textId="77777777" w:rsidR="00AE1346" w:rsidRDefault="00AE1346" w:rsidP="00EB1D6F">
      <w:pPr>
        <w:pStyle w:val="a3"/>
        <w:shd w:val="clear" w:color="auto" w:fill="FFFFFF"/>
        <w:spacing w:before="0" w:beforeAutospacing="0" w:after="0" w:afterAutospacing="0"/>
        <w:ind w:firstLine="709"/>
        <w:jc w:val="center"/>
        <w:rPr>
          <w:sz w:val="28"/>
          <w:szCs w:val="28"/>
        </w:rPr>
      </w:pPr>
    </w:p>
    <w:p w14:paraId="0C4B01D3" w14:textId="77777777" w:rsidR="00C10850" w:rsidRPr="00C10850" w:rsidRDefault="00C10850" w:rsidP="00EB1D6F">
      <w:pPr>
        <w:pStyle w:val="a3"/>
        <w:shd w:val="clear" w:color="auto" w:fill="FFFFFF"/>
        <w:spacing w:before="0" w:beforeAutospacing="0" w:after="0" w:afterAutospacing="0"/>
        <w:ind w:firstLine="709"/>
        <w:jc w:val="center"/>
        <w:rPr>
          <w:sz w:val="28"/>
          <w:szCs w:val="28"/>
        </w:rPr>
      </w:pPr>
    </w:p>
    <w:p w14:paraId="238F0929" w14:textId="77777777" w:rsidR="00C10850" w:rsidRDefault="00AE1346" w:rsidP="00EB1D6F">
      <w:pPr>
        <w:pStyle w:val="a3"/>
        <w:shd w:val="clear" w:color="auto" w:fill="FFFFFF"/>
        <w:spacing w:before="0" w:beforeAutospacing="0" w:after="0" w:afterAutospacing="0"/>
        <w:ind w:firstLine="709"/>
        <w:jc w:val="both"/>
        <w:rPr>
          <w:sz w:val="28"/>
          <w:szCs w:val="28"/>
        </w:rPr>
      </w:pPr>
      <w:r w:rsidRPr="00C10850">
        <w:rPr>
          <w:sz w:val="28"/>
          <w:szCs w:val="28"/>
        </w:rPr>
        <w:t xml:space="preserve">В соответствии со статьей 65 Конституции Приднестровской Молдавской Республики, </w:t>
      </w:r>
      <w:r w:rsidR="007B7063" w:rsidRPr="00C10850">
        <w:rPr>
          <w:sz w:val="28"/>
          <w:szCs w:val="28"/>
        </w:rPr>
        <w:t xml:space="preserve">пунктом 5 статьи 16 </w:t>
      </w:r>
      <w:r w:rsidRPr="00C10850">
        <w:rPr>
          <w:sz w:val="28"/>
          <w:szCs w:val="28"/>
        </w:rPr>
        <w:t>Закон</w:t>
      </w:r>
      <w:r w:rsidR="007B7063" w:rsidRPr="00C10850">
        <w:rPr>
          <w:sz w:val="28"/>
          <w:szCs w:val="28"/>
        </w:rPr>
        <w:t>а</w:t>
      </w:r>
      <w:r w:rsidRPr="00C10850">
        <w:rPr>
          <w:sz w:val="28"/>
          <w:szCs w:val="28"/>
        </w:rPr>
        <w:t xml:space="preserve"> Приднестровской Молдавской Республики от 5 мая 2000 года № 292-З «О всеобщей воинской обязанности </w:t>
      </w:r>
      <w:r w:rsidR="00C10850">
        <w:rPr>
          <w:sz w:val="28"/>
          <w:szCs w:val="28"/>
        </w:rPr>
        <w:br/>
      </w:r>
      <w:r w:rsidRPr="00C10850">
        <w:rPr>
          <w:sz w:val="28"/>
          <w:szCs w:val="28"/>
        </w:rPr>
        <w:t>и военной службе» (СЗМР 00-2)</w:t>
      </w:r>
      <w:r w:rsidR="009D11DB" w:rsidRPr="00C10850">
        <w:rPr>
          <w:sz w:val="28"/>
          <w:szCs w:val="28"/>
        </w:rPr>
        <w:t xml:space="preserve"> в действующей редакции,</w:t>
      </w:r>
      <w:r w:rsidRPr="00C10850">
        <w:rPr>
          <w:sz w:val="28"/>
          <w:szCs w:val="28"/>
        </w:rPr>
        <w:t xml:space="preserve"> </w:t>
      </w:r>
    </w:p>
    <w:p w14:paraId="18C4AE0E" w14:textId="1E33EA9A" w:rsidR="00AE1346" w:rsidRPr="00C10850" w:rsidRDefault="00C10850" w:rsidP="00C10850">
      <w:pPr>
        <w:pStyle w:val="a3"/>
        <w:shd w:val="clear" w:color="auto" w:fill="FFFFFF"/>
        <w:spacing w:before="0" w:beforeAutospacing="0" w:after="0" w:afterAutospacing="0"/>
        <w:jc w:val="both"/>
        <w:rPr>
          <w:sz w:val="28"/>
          <w:szCs w:val="28"/>
        </w:rPr>
      </w:pPr>
      <w:proofErr w:type="gramStart"/>
      <w:r>
        <w:rPr>
          <w:sz w:val="28"/>
          <w:szCs w:val="28"/>
        </w:rPr>
        <w:t>п</w:t>
      </w:r>
      <w:proofErr w:type="gramEnd"/>
      <w:r>
        <w:rPr>
          <w:sz w:val="28"/>
          <w:szCs w:val="28"/>
        </w:rPr>
        <w:t xml:space="preserve"> </w:t>
      </w:r>
      <w:r w:rsidR="00AE1346" w:rsidRPr="00C10850">
        <w:rPr>
          <w:sz w:val="28"/>
          <w:szCs w:val="28"/>
        </w:rPr>
        <w:t>о</w:t>
      </w:r>
      <w:r>
        <w:rPr>
          <w:sz w:val="28"/>
          <w:szCs w:val="28"/>
        </w:rPr>
        <w:t xml:space="preserve"> </w:t>
      </w:r>
      <w:r w:rsidR="00AE1346" w:rsidRPr="00C10850">
        <w:rPr>
          <w:sz w:val="28"/>
          <w:szCs w:val="28"/>
        </w:rPr>
        <w:t>с</w:t>
      </w:r>
      <w:r>
        <w:rPr>
          <w:sz w:val="28"/>
          <w:szCs w:val="28"/>
        </w:rPr>
        <w:t xml:space="preserve"> </w:t>
      </w:r>
      <w:r w:rsidR="00AE1346" w:rsidRPr="00C10850">
        <w:rPr>
          <w:sz w:val="28"/>
          <w:szCs w:val="28"/>
        </w:rPr>
        <w:t>т</w:t>
      </w:r>
      <w:r>
        <w:rPr>
          <w:sz w:val="28"/>
          <w:szCs w:val="28"/>
        </w:rPr>
        <w:t xml:space="preserve"> </w:t>
      </w:r>
      <w:r w:rsidR="00AE1346" w:rsidRPr="00C10850">
        <w:rPr>
          <w:sz w:val="28"/>
          <w:szCs w:val="28"/>
        </w:rPr>
        <w:t>а</w:t>
      </w:r>
      <w:r>
        <w:rPr>
          <w:sz w:val="28"/>
          <w:szCs w:val="28"/>
        </w:rPr>
        <w:t xml:space="preserve"> </w:t>
      </w:r>
      <w:r w:rsidR="00AE1346" w:rsidRPr="00C10850">
        <w:rPr>
          <w:sz w:val="28"/>
          <w:szCs w:val="28"/>
        </w:rPr>
        <w:t>н</w:t>
      </w:r>
      <w:r>
        <w:rPr>
          <w:sz w:val="28"/>
          <w:szCs w:val="28"/>
        </w:rPr>
        <w:t xml:space="preserve"> </w:t>
      </w:r>
      <w:r w:rsidR="00AE1346" w:rsidRPr="00C10850">
        <w:rPr>
          <w:sz w:val="28"/>
          <w:szCs w:val="28"/>
        </w:rPr>
        <w:t>о</w:t>
      </w:r>
      <w:r>
        <w:rPr>
          <w:sz w:val="28"/>
          <w:szCs w:val="28"/>
        </w:rPr>
        <w:t xml:space="preserve"> </w:t>
      </w:r>
      <w:r w:rsidR="00AE1346" w:rsidRPr="00C10850">
        <w:rPr>
          <w:sz w:val="28"/>
          <w:szCs w:val="28"/>
        </w:rPr>
        <w:t>в</w:t>
      </w:r>
      <w:r>
        <w:rPr>
          <w:sz w:val="28"/>
          <w:szCs w:val="28"/>
        </w:rPr>
        <w:t xml:space="preserve"> </w:t>
      </w:r>
      <w:r w:rsidR="00AE1346" w:rsidRPr="00C10850">
        <w:rPr>
          <w:sz w:val="28"/>
          <w:szCs w:val="28"/>
        </w:rPr>
        <w:t>л</w:t>
      </w:r>
      <w:r>
        <w:rPr>
          <w:sz w:val="28"/>
          <w:szCs w:val="28"/>
        </w:rPr>
        <w:t xml:space="preserve"> </w:t>
      </w:r>
      <w:r w:rsidR="00AE1346" w:rsidRPr="00C10850">
        <w:rPr>
          <w:sz w:val="28"/>
          <w:szCs w:val="28"/>
        </w:rPr>
        <w:t>я</w:t>
      </w:r>
      <w:r>
        <w:rPr>
          <w:sz w:val="28"/>
          <w:szCs w:val="28"/>
        </w:rPr>
        <w:t xml:space="preserve"> </w:t>
      </w:r>
      <w:r w:rsidR="00AE1346" w:rsidRPr="00C10850">
        <w:rPr>
          <w:sz w:val="28"/>
          <w:szCs w:val="28"/>
        </w:rPr>
        <w:t>ю:</w:t>
      </w:r>
    </w:p>
    <w:p w14:paraId="4C560A5B" w14:textId="77777777" w:rsidR="008E76D8" w:rsidRPr="00C10850" w:rsidRDefault="008E76D8" w:rsidP="00EB1D6F">
      <w:pPr>
        <w:pStyle w:val="a3"/>
        <w:shd w:val="clear" w:color="auto" w:fill="FFFFFF"/>
        <w:spacing w:before="0" w:beforeAutospacing="0" w:after="0" w:afterAutospacing="0"/>
        <w:ind w:firstLine="709"/>
        <w:jc w:val="both"/>
        <w:rPr>
          <w:sz w:val="28"/>
          <w:szCs w:val="28"/>
        </w:rPr>
      </w:pPr>
    </w:p>
    <w:p w14:paraId="1BD81289" w14:textId="076D9E85" w:rsidR="00AE1346" w:rsidRPr="00C10850" w:rsidRDefault="00CD1A36" w:rsidP="00EB1D6F">
      <w:pPr>
        <w:pStyle w:val="a3"/>
        <w:shd w:val="clear" w:color="auto" w:fill="FFFFFF"/>
        <w:spacing w:before="0" w:beforeAutospacing="0" w:after="0" w:afterAutospacing="0"/>
        <w:ind w:firstLine="709"/>
        <w:jc w:val="both"/>
        <w:rPr>
          <w:sz w:val="28"/>
          <w:szCs w:val="28"/>
        </w:rPr>
      </w:pPr>
      <w:r w:rsidRPr="00C10850">
        <w:rPr>
          <w:sz w:val="28"/>
          <w:szCs w:val="28"/>
        </w:rPr>
        <w:t xml:space="preserve">1. Внести в Указ Президента Приднестровской Молдавской Республики </w:t>
      </w:r>
      <w:r w:rsidRPr="00C10850">
        <w:rPr>
          <w:sz w:val="28"/>
          <w:szCs w:val="28"/>
        </w:rPr>
        <w:br/>
        <w:t xml:space="preserve">от 15 февраля 2016 года № 60 «Об утверждении Положения о порядке прохождения военной службы» (САЗ 16-7) с изменениями и дополнениями, внесенными указами Президента Приднестровской Молдавской Республики </w:t>
      </w:r>
      <w:r w:rsidRPr="00C10850">
        <w:rPr>
          <w:sz w:val="28"/>
          <w:szCs w:val="28"/>
        </w:rPr>
        <w:br/>
        <w:t xml:space="preserve">от 15 июля 2016 года № 255 (САЗ 16-28), от 26 октября 2016 года № 441 </w:t>
      </w:r>
      <w:r w:rsidR="00AC3BBA">
        <w:rPr>
          <w:sz w:val="28"/>
          <w:szCs w:val="28"/>
        </w:rPr>
        <w:br/>
      </w:r>
      <w:r w:rsidRPr="00C10850">
        <w:rPr>
          <w:sz w:val="28"/>
          <w:szCs w:val="28"/>
        </w:rPr>
        <w:t xml:space="preserve">(САЗ 16-43), от 1 февраля 2017 года № 73 (САЗ 17-6), от 17 февраля 2017 года </w:t>
      </w:r>
      <w:r w:rsidRPr="00C10850">
        <w:rPr>
          <w:sz w:val="28"/>
          <w:szCs w:val="28"/>
        </w:rPr>
        <w:br/>
        <w:t xml:space="preserve">№ 125 (САЗ 17-8), от 24 июля 2017 года № 430 (САЗ 17-31), от 6 сентября </w:t>
      </w:r>
      <w:r w:rsidRPr="00C10850">
        <w:rPr>
          <w:sz w:val="28"/>
          <w:szCs w:val="28"/>
        </w:rPr>
        <w:br/>
        <w:t xml:space="preserve">2017 года № 510 (САЗ 17-37), от 11 января 2018 года № 9 (САЗ 18-2), от 30 января 2018 года № 29 (САЗ 18-5), от 18 июля 2018 года № 268 (САЗ 18-29), </w:t>
      </w:r>
      <w:r w:rsidRPr="00C10850">
        <w:rPr>
          <w:sz w:val="28"/>
          <w:szCs w:val="28"/>
        </w:rPr>
        <w:br/>
        <w:t xml:space="preserve">от 24 декабря 2018 года № 476 (САЗ 18-52), от 19 марта 2019 </w:t>
      </w:r>
      <w:r w:rsidRPr="00C10850">
        <w:rPr>
          <w:sz w:val="28"/>
          <w:szCs w:val="28"/>
          <w:shd w:val="clear" w:color="auto" w:fill="FFFFFF"/>
        </w:rPr>
        <w:t xml:space="preserve">года </w:t>
      </w:r>
      <w:r w:rsidR="00AC3BBA">
        <w:rPr>
          <w:sz w:val="28"/>
          <w:szCs w:val="28"/>
        </w:rPr>
        <w:t xml:space="preserve">№ </w:t>
      </w:r>
      <w:r w:rsidRPr="00C10850">
        <w:rPr>
          <w:sz w:val="28"/>
          <w:szCs w:val="28"/>
        </w:rPr>
        <w:t xml:space="preserve">84 </w:t>
      </w:r>
      <w:r w:rsidRPr="00C10850">
        <w:rPr>
          <w:sz w:val="28"/>
          <w:szCs w:val="28"/>
        </w:rPr>
        <w:br/>
      </w:r>
      <w:r w:rsidRPr="00C10850">
        <w:rPr>
          <w:sz w:val="28"/>
          <w:szCs w:val="28"/>
          <w:shd w:val="clear" w:color="auto" w:fill="FFFFFF"/>
        </w:rPr>
        <w:t>(</w:t>
      </w:r>
      <w:r w:rsidRPr="00C10850">
        <w:rPr>
          <w:sz w:val="28"/>
          <w:szCs w:val="28"/>
        </w:rPr>
        <w:t xml:space="preserve">САЗ 19-11), от 27 октября 2020 года № 412 (САЗ 20-44), от 15 октября 2021 года № 343 (САЗ 21-41), от 5 апреля 2022 года № 125 (САЗ 22-13), от 15 августа </w:t>
      </w:r>
      <w:r w:rsidRPr="00C10850">
        <w:rPr>
          <w:sz w:val="28"/>
          <w:szCs w:val="28"/>
        </w:rPr>
        <w:br/>
        <w:t xml:space="preserve">2022 года № 310 (САЗ 22-32), </w:t>
      </w:r>
      <w:r w:rsidR="00DB26C1" w:rsidRPr="00C10850">
        <w:rPr>
          <w:sz w:val="28"/>
          <w:szCs w:val="28"/>
        </w:rPr>
        <w:t>от 27 сентября 2022 года № 389 (САЗ 22-38</w:t>
      </w:r>
      <w:r w:rsidR="003E0972" w:rsidRPr="00AC3BBA">
        <w:rPr>
          <w:sz w:val="28"/>
          <w:szCs w:val="28"/>
        </w:rPr>
        <w:t>,1</w:t>
      </w:r>
      <w:r w:rsidR="00DB26C1" w:rsidRPr="00AC3BBA">
        <w:rPr>
          <w:sz w:val="28"/>
          <w:szCs w:val="28"/>
        </w:rPr>
        <w:t>),</w:t>
      </w:r>
      <w:r w:rsidR="00AE1346" w:rsidRPr="00C10850">
        <w:rPr>
          <w:sz w:val="28"/>
          <w:szCs w:val="28"/>
        </w:rPr>
        <w:t xml:space="preserve"> следующее изменение:</w:t>
      </w:r>
    </w:p>
    <w:p w14:paraId="4B4BE491" w14:textId="77777777" w:rsidR="00DB26C1" w:rsidRPr="00C10850" w:rsidRDefault="00DB26C1" w:rsidP="00EB1D6F">
      <w:pPr>
        <w:pStyle w:val="a3"/>
        <w:shd w:val="clear" w:color="auto" w:fill="FFFFFF"/>
        <w:spacing w:before="0" w:beforeAutospacing="0" w:after="0" w:afterAutospacing="0"/>
        <w:ind w:firstLine="709"/>
        <w:jc w:val="both"/>
        <w:rPr>
          <w:sz w:val="28"/>
          <w:szCs w:val="28"/>
        </w:rPr>
      </w:pPr>
    </w:p>
    <w:p w14:paraId="398C5D80" w14:textId="77777777" w:rsidR="00AE1346" w:rsidRPr="00C10850" w:rsidRDefault="00546511" w:rsidP="00EB1D6F">
      <w:pPr>
        <w:pStyle w:val="a3"/>
        <w:shd w:val="clear" w:color="auto" w:fill="FFFFFF"/>
        <w:spacing w:before="0" w:beforeAutospacing="0" w:after="0" w:afterAutospacing="0"/>
        <w:ind w:firstLine="709"/>
        <w:jc w:val="both"/>
        <w:rPr>
          <w:sz w:val="28"/>
          <w:szCs w:val="28"/>
        </w:rPr>
      </w:pPr>
      <w:proofErr w:type="gramStart"/>
      <w:r w:rsidRPr="00C10850">
        <w:rPr>
          <w:sz w:val="28"/>
          <w:szCs w:val="28"/>
        </w:rPr>
        <w:t>п</w:t>
      </w:r>
      <w:r w:rsidR="00DB26C1" w:rsidRPr="00C10850">
        <w:rPr>
          <w:sz w:val="28"/>
          <w:szCs w:val="28"/>
        </w:rPr>
        <w:t>одпункт</w:t>
      </w:r>
      <w:proofErr w:type="gramEnd"/>
      <w:r w:rsidR="00DB26C1" w:rsidRPr="00C10850">
        <w:rPr>
          <w:sz w:val="28"/>
          <w:szCs w:val="28"/>
        </w:rPr>
        <w:t xml:space="preserve"> б) </w:t>
      </w:r>
      <w:r w:rsidR="00EB1D6F" w:rsidRPr="00C10850">
        <w:rPr>
          <w:sz w:val="28"/>
          <w:szCs w:val="28"/>
        </w:rPr>
        <w:t>п</w:t>
      </w:r>
      <w:r w:rsidR="00AE1346" w:rsidRPr="00C10850">
        <w:rPr>
          <w:sz w:val="28"/>
          <w:szCs w:val="28"/>
        </w:rPr>
        <w:t>ункт</w:t>
      </w:r>
      <w:r w:rsidR="00DB26C1" w:rsidRPr="00C10850">
        <w:rPr>
          <w:sz w:val="28"/>
          <w:szCs w:val="28"/>
        </w:rPr>
        <w:t>а</w:t>
      </w:r>
      <w:r w:rsidR="00AE1346" w:rsidRPr="00C10850">
        <w:rPr>
          <w:sz w:val="28"/>
          <w:szCs w:val="28"/>
        </w:rPr>
        <w:t xml:space="preserve"> </w:t>
      </w:r>
      <w:r w:rsidR="00DB26C1" w:rsidRPr="00C10850">
        <w:rPr>
          <w:sz w:val="28"/>
          <w:szCs w:val="28"/>
        </w:rPr>
        <w:t>162</w:t>
      </w:r>
      <w:r w:rsidR="00AE1346" w:rsidRPr="00C10850">
        <w:rPr>
          <w:sz w:val="28"/>
          <w:szCs w:val="28"/>
        </w:rPr>
        <w:t xml:space="preserve"> Приложения к Указу изложить в следующей редакции</w:t>
      </w:r>
      <w:r w:rsidR="00831BC8" w:rsidRPr="00C10850">
        <w:rPr>
          <w:sz w:val="28"/>
          <w:szCs w:val="28"/>
        </w:rPr>
        <w:t>:</w:t>
      </w:r>
    </w:p>
    <w:p w14:paraId="58EBD4A2" w14:textId="77777777" w:rsidR="00AE1346" w:rsidRPr="00C10850" w:rsidRDefault="00AE1346" w:rsidP="00DB26C1">
      <w:pPr>
        <w:pStyle w:val="a3"/>
        <w:shd w:val="clear" w:color="auto" w:fill="FFFFFF"/>
        <w:spacing w:after="0"/>
        <w:ind w:firstLine="709"/>
        <w:contextualSpacing/>
        <w:jc w:val="both"/>
        <w:rPr>
          <w:sz w:val="28"/>
          <w:szCs w:val="28"/>
        </w:rPr>
      </w:pPr>
      <w:r w:rsidRPr="00C10850">
        <w:rPr>
          <w:sz w:val="28"/>
          <w:szCs w:val="28"/>
        </w:rPr>
        <w:t>«</w:t>
      </w:r>
      <w:proofErr w:type="gramStart"/>
      <w:r w:rsidR="00B77AD3" w:rsidRPr="00C10850">
        <w:rPr>
          <w:sz w:val="28"/>
          <w:szCs w:val="28"/>
        </w:rPr>
        <w:t>б</w:t>
      </w:r>
      <w:proofErr w:type="gramEnd"/>
      <w:r w:rsidR="00B77AD3" w:rsidRPr="00C10850">
        <w:rPr>
          <w:sz w:val="28"/>
          <w:szCs w:val="28"/>
        </w:rPr>
        <w:t xml:space="preserve">) гражданину, </w:t>
      </w:r>
      <w:r w:rsidR="00546511" w:rsidRPr="00C10850">
        <w:rPr>
          <w:sz w:val="28"/>
          <w:szCs w:val="28"/>
        </w:rPr>
        <w:t>прошедшему полный курс обучения по программе подготовки офицеров запаса на военной кафедре при государственной организации высшего профессионального образования и успешно сдавшему экзамены по программе подготовки офицеров запаса</w:t>
      </w:r>
      <w:r w:rsidR="00B77AD3" w:rsidRPr="00C10850">
        <w:rPr>
          <w:sz w:val="28"/>
          <w:szCs w:val="28"/>
        </w:rPr>
        <w:t>, – по окончании обучения в государственной организации высшего профессионального образования</w:t>
      </w:r>
      <w:r w:rsidRPr="00C10850">
        <w:rPr>
          <w:sz w:val="28"/>
          <w:szCs w:val="28"/>
        </w:rPr>
        <w:t>»</w:t>
      </w:r>
      <w:r w:rsidR="004D39A0" w:rsidRPr="00C10850">
        <w:rPr>
          <w:sz w:val="28"/>
          <w:szCs w:val="28"/>
        </w:rPr>
        <w:t>.</w:t>
      </w:r>
    </w:p>
    <w:p w14:paraId="6A494296" w14:textId="77777777" w:rsidR="00DB26C1" w:rsidRPr="00C10850" w:rsidRDefault="00DB26C1" w:rsidP="00DB26C1">
      <w:pPr>
        <w:pStyle w:val="a3"/>
        <w:shd w:val="clear" w:color="auto" w:fill="FFFFFF"/>
        <w:spacing w:after="0" w:afterAutospacing="0"/>
        <w:ind w:firstLine="709"/>
        <w:contextualSpacing/>
        <w:jc w:val="both"/>
        <w:rPr>
          <w:sz w:val="28"/>
          <w:szCs w:val="28"/>
        </w:rPr>
      </w:pPr>
    </w:p>
    <w:p w14:paraId="178C5860" w14:textId="77777777" w:rsidR="00EB1D6F" w:rsidRPr="00C10850" w:rsidRDefault="00EB1D6F" w:rsidP="00EB1D6F">
      <w:pPr>
        <w:pStyle w:val="a3"/>
        <w:shd w:val="clear" w:color="auto" w:fill="FFFFFF"/>
        <w:spacing w:before="0" w:beforeAutospacing="0" w:after="0" w:afterAutospacing="0"/>
        <w:ind w:firstLine="709"/>
        <w:contextualSpacing/>
        <w:jc w:val="both"/>
        <w:rPr>
          <w:sz w:val="28"/>
          <w:szCs w:val="28"/>
        </w:rPr>
      </w:pPr>
      <w:r w:rsidRPr="00C10850">
        <w:rPr>
          <w:sz w:val="28"/>
          <w:szCs w:val="28"/>
        </w:rPr>
        <w:lastRenderedPageBreak/>
        <w:t>2. Настоящий Указ вступает в силу со дня, следующего за днем официального опубликования.</w:t>
      </w:r>
    </w:p>
    <w:p w14:paraId="7E271338" w14:textId="77777777" w:rsidR="00B77AD3" w:rsidRDefault="00B77AD3" w:rsidP="00AC3BBA">
      <w:pPr>
        <w:spacing w:after="0" w:line="240" w:lineRule="auto"/>
        <w:jc w:val="both"/>
        <w:rPr>
          <w:rFonts w:ascii="Times New Roman" w:hAnsi="Times New Roman" w:cs="Times New Roman"/>
          <w:sz w:val="28"/>
          <w:szCs w:val="28"/>
        </w:rPr>
      </w:pPr>
    </w:p>
    <w:p w14:paraId="4D3978AB" w14:textId="77777777" w:rsidR="00AC3BBA" w:rsidRDefault="00AC3BBA" w:rsidP="00AC3BBA">
      <w:pPr>
        <w:spacing w:after="0" w:line="240" w:lineRule="auto"/>
        <w:jc w:val="both"/>
        <w:rPr>
          <w:rFonts w:ascii="Times New Roman" w:hAnsi="Times New Roman" w:cs="Times New Roman"/>
          <w:sz w:val="28"/>
          <w:szCs w:val="28"/>
        </w:rPr>
      </w:pPr>
    </w:p>
    <w:p w14:paraId="30D7145C" w14:textId="77777777" w:rsidR="00AC3BBA" w:rsidRDefault="00AC3BBA" w:rsidP="00AC3BBA">
      <w:pPr>
        <w:spacing w:after="0" w:line="240" w:lineRule="auto"/>
        <w:jc w:val="both"/>
        <w:rPr>
          <w:rFonts w:ascii="Times New Roman" w:hAnsi="Times New Roman" w:cs="Times New Roman"/>
          <w:sz w:val="28"/>
          <w:szCs w:val="28"/>
        </w:rPr>
      </w:pPr>
    </w:p>
    <w:p w14:paraId="744B8185" w14:textId="77777777" w:rsidR="00AC3BBA" w:rsidRDefault="00AC3BBA" w:rsidP="00AC3BBA">
      <w:pPr>
        <w:spacing w:after="0" w:line="240" w:lineRule="auto"/>
        <w:jc w:val="both"/>
        <w:rPr>
          <w:rFonts w:ascii="Times New Roman" w:hAnsi="Times New Roman" w:cs="Times New Roman"/>
          <w:sz w:val="28"/>
          <w:szCs w:val="28"/>
        </w:rPr>
      </w:pPr>
    </w:p>
    <w:p w14:paraId="323CC79E" w14:textId="77777777" w:rsidR="00AC3BBA" w:rsidRPr="00AC3BBA" w:rsidRDefault="00AC3BBA" w:rsidP="00AC3BBA">
      <w:pPr>
        <w:spacing w:after="0" w:line="240" w:lineRule="auto"/>
        <w:jc w:val="both"/>
        <w:rPr>
          <w:rFonts w:ascii="Times New Roman" w:eastAsia="Times New Roman" w:hAnsi="Times New Roman" w:cs="Times New Roman"/>
          <w:sz w:val="24"/>
          <w:szCs w:val="24"/>
        </w:rPr>
      </w:pPr>
      <w:r w:rsidRPr="00AC3BBA">
        <w:rPr>
          <w:rFonts w:ascii="Times New Roman" w:eastAsia="Times New Roman" w:hAnsi="Times New Roman" w:cs="Times New Roman"/>
          <w:sz w:val="24"/>
          <w:szCs w:val="24"/>
        </w:rPr>
        <w:t>ПРЕЗИДЕНТ                                                                                                В.КРАСНОСЕЛЬСКИЙ</w:t>
      </w:r>
    </w:p>
    <w:p w14:paraId="60C2B8AF" w14:textId="77777777" w:rsidR="00AC3BBA" w:rsidRPr="00AC3BBA" w:rsidRDefault="00AC3BBA" w:rsidP="00AC3BBA">
      <w:pPr>
        <w:spacing w:after="0" w:line="240" w:lineRule="auto"/>
        <w:ind w:firstLine="708"/>
        <w:rPr>
          <w:rFonts w:ascii="Times New Roman" w:eastAsia="Times New Roman" w:hAnsi="Times New Roman" w:cs="Times New Roman"/>
          <w:sz w:val="28"/>
          <w:szCs w:val="28"/>
        </w:rPr>
      </w:pPr>
    </w:p>
    <w:p w14:paraId="29340BEF" w14:textId="77777777" w:rsidR="00AC3BBA" w:rsidRPr="00AC3BBA" w:rsidRDefault="00AC3BBA" w:rsidP="00AC3BBA">
      <w:pPr>
        <w:tabs>
          <w:tab w:val="left" w:pos="1125"/>
        </w:tabs>
        <w:spacing w:after="0" w:line="240" w:lineRule="auto"/>
        <w:ind w:firstLine="708"/>
        <w:rPr>
          <w:rFonts w:ascii="Times New Roman" w:eastAsia="Times New Roman" w:hAnsi="Times New Roman" w:cs="Times New Roman"/>
          <w:sz w:val="28"/>
          <w:szCs w:val="28"/>
        </w:rPr>
      </w:pPr>
      <w:r w:rsidRPr="00AC3BBA">
        <w:rPr>
          <w:rFonts w:ascii="Times New Roman" w:eastAsia="Times New Roman" w:hAnsi="Times New Roman" w:cs="Times New Roman"/>
          <w:sz w:val="28"/>
          <w:szCs w:val="28"/>
        </w:rPr>
        <w:tab/>
      </w:r>
    </w:p>
    <w:p w14:paraId="4CBA9B0D" w14:textId="77777777" w:rsidR="00AC3BBA" w:rsidRPr="00892A72" w:rsidRDefault="00AC3BBA" w:rsidP="00AC3BBA">
      <w:pPr>
        <w:spacing w:after="0" w:line="240" w:lineRule="auto"/>
        <w:rPr>
          <w:rFonts w:ascii="Times New Roman" w:eastAsia="Times New Roman" w:hAnsi="Times New Roman" w:cs="Times New Roman"/>
          <w:sz w:val="28"/>
          <w:szCs w:val="28"/>
        </w:rPr>
      </w:pPr>
    </w:p>
    <w:p w14:paraId="2DDB29A6" w14:textId="77777777" w:rsidR="00AC3BBA" w:rsidRPr="00892A72" w:rsidRDefault="00AC3BBA" w:rsidP="00AC3BBA">
      <w:pPr>
        <w:spacing w:after="0" w:line="240" w:lineRule="auto"/>
        <w:ind w:firstLine="426"/>
        <w:rPr>
          <w:rFonts w:ascii="Times New Roman" w:eastAsia="Times New Roman" w:hAnsi="Times New Roman" w:cs="Times New Roman"/>
          <w:sz w:val="28"/>
          <w:szCs w:val="28"/>
        </w:rPr>
      </w:pPr>
      <w:r w:rsidRPr="00892A72">
        <w:rPr>
          <w:rFonts w:ascii="Times New Roman" w:eastAsia="Times New Roman" w:hAnsi="Times New Roman" w:cs="Times New Roman"/>
          <w:sz w:val="28"/>
          <w:szCs w:val="28"/>
        </w:rPr>
        <w:t>г. Тирасполь</w:t>
      </w:r>
    </w:p>
    <w:p w14:paraId="4BD99CAC" w14:textId="53BCFD97" w:rsidR="00AC3BBA" w:rsidRPr="00892A72" w:rsidRDefault="00892A72" w:rsidP="00AC3B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17</w:t>
      </w:r>
      <w:r w:rsidR="00AC3BBA" w:rsidRPr="00892A72">
        <w:rPr>
          <w:rFonts w:ascii="Times New Roman" w:eastAsia="Times New Roman" w:hAnsi="Times New Roman" w:cs="Times New Roman"/>
          <w:sz w:val="28"/>
          <w:szCs w:val="28"/>
        </w:rPr>
        <w:t xml:space="preserve"> мая 2023 г.</w:t>
      </w:r>
    </w:p>
    <w:p w14:paraId="765C4461" w14:textId="44A011D8" w:rsidR="00AC3BBA" w:rsidRPr="00892A72" w:rsidRDefault="00AC3BBA" w:rsidP="00AC3BBA">
      <w:pPr>
        <w:spacing w:after="0" w:line="240" w:lineRule="auto"/>
        <w:ind w:firstLine="426"/>
        <w:rPr>
          <w:rFonts w:ascii="Times New Roman" w:eastAsia="Times New Roman" w:hAnsi="Times New Roman" w:cs="Times New Roman"/>
          <w:sz w:val="28"/>
          <w:szCs w:val="28"/>
        </w:rPr>
      </w:pPr>
      <w:r w:rsidRPr="00892A72">
        <w:rPr>
          <w:rFonts w:ascii="Times New Roman" w:eastAsia="Times New Roman" w:hAnsi="Times New Roman" w:cs="Times New Roman"/>
          <w:sz w:val="28"/>
          <w:szCs w:val="28"/>
        </w:rPr>
        <w:t xml:space="preserve">  </w:t>
      </w:r>
      <w:r w:rsidR="00892A72">
        <w:rPr>
          <w:rFonts w:ascii="Times New Roman" w:eastAsia="Times New Roman" w:hAnsi="Times New Roman" w:cs="Times New Roman"/>
          <w:sz w:val="28"/>
          <w:szCs w:val="28"/>
        </w:rPr>
        <w:t xml:space="preserve">   № 157</w:t>
      </w:r>
      <w:bookmarkStart w:id="0" w:name="_GoBack"/>
      <w:bookmarkEnd w:id="0"/>
    </w:p>
    <w:p w14:paraId="0FB4CBE6" w14:textId="77777777" w:rsidR="00AC3BBA" w:rsidRPr="00892A72" w:rsidRDefault="00AC3BBA" w:rsidP="00AC3BBA">
      <w:pPr>
        <w:spacing w:after="0" w:line="240" w:lineRule="auto"/>
        <w:jc w:val="both"/>
        <w:rPr>
          <w:rFonts w:ascii="Times New Roman" w:hAnsi="Times New Roman" w:cs="Times New Roman"/>
          <w:sz w:val="28"/>
          <w:szCs w:val="28"/>
        </w:rPr>
      </w:pPr>
    </w:p>
    <w:sectPr w:rsidR="00AC3BBA" w:rsidRPr="00892A72" w:rsidSect="00AC3BBA">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8C410" w14:textId="77777777" w:rsidR="003D3D3C" w:rsidRDefault="003D3D3C" w:rsidP="00AC3BBA">
      <w:pPr>
        <w:spacing w:after="0" w:line="240" w:lineRule="auto"/>
      </w:pPr>
      <w:r>
        <w:separator/>
      </w:r>
    </w:p>
  </w:endnote>
  <w:endnote w:type="continuationSeparator" w:id="0">
    <w:p w14:paraId="63DB9533" w14:textId="77777777" w:rsidR="003D3D3C" w:rsidRDefault="003D3D3C" w:rsidP="00AC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D440E" w14:textId="77777777" w:rsidR="003D3D3C" w:rsidRDefault="003D3D3C" w:rsidP="00AC3BBA">
      <w:pPr>
        <w:spacing w:after="0" w:line="240" w:lineRule="auto"/>
      </w:pPr>
      <w:r>
        <w:separator/>
      </w:r>
    </w:p>
  </w:footnote>
  <w:footnote w:type="continuationSeparator" w:id="0">
    <w:p w14:paraId="386EAE4E" w14:textId="77777777" w:rsidR="003D3D3C" w:rsidRDefault="003D3D3C" w:rsidP="00AC3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060725"/>
      <w:docPartObj>
        <w:docPartGallery w:val="Page Numbers (Top of Page)"/>
        <w:docPartUnique/>
      </w:docPartObj>
    </w:sdtPr>
    <w:sdtEndPr>
      <w:rPr>
        <w:rFonts w:ascii="Times New Roman" w:hAnsi="Times New Roman" w:cs="Times New Roman"/>
        <w:sz w:val="24"/>
        <w:szCs w:val="24"/>
      </w:rPr>
    </w:sdtEndPr>
    <w:sdtContent>
      <w:p w14:paraId="7C54F0B1" w14:textId="39C78A0B" w:rsidR="00AC3BBA" w:rsidRPr="00AC3BBA" w:rsidRDefault="00AC3BBA">
        <w:pPr>
          <w:pStyle w:val="ae"/>
          <w:jc w:val="center"/>
          <w:rPr>
            <w:rFonts w:ascii="Times New Roman" w:hAnsi="Times New Roman" w:cs="Times New Roman"/>
            <w:sz w:val="24"/>
            <w:szCs w:val="24"/>
          </w:rPr>
        </w:pPr>
        <w:r w:rsidRPr="00AC3BBA">
          <w:rPr>
            <w:rFonts w:ascii="Times New Roman" w:hAnsi="Times New Roman" w:cs="Times New Roman"/>
            <w:sz w:val="24"/>
            <w:szCs w:val="24"/>
          </w:rPr>
          <w:fldChar w:fldCharType="begin"/>
        </w:r>
        <w:r w:rsidRPr="00AC3BBA">
          <w:rPr>
            <w:rFonts w:ascii="Times New Roman" w:hAnsi="Times New Roman" w:cs="Times New Roman"/>
            <w:sz w:val="24"/>
            <w:szCs w:val="24"/>
          </w:rPr>
          <w:instrText>PAGE   \* MERGEFORMAT</w:instrText>
        </w:r>
        <w:r w:rsidRPr="00AC3BBA">
          <w:rPr>
            <w:rFonts w:ascii="Times New Roman" w:hAnsi="Times New Roman" w:cs="Times New Roman"/>
            <w:sz w:val="24"/>
            <w:szCs w:val="24"/>
          </w:rPr>
          <w:fldChar w:fldCharType="separate"/>
        </w:r>
        <w:r w:rsidR="00892A72">
          <w:rPr>
            <w:rFonts w:ascii="Times New Roman" w:hAnsi="Times New Roman" w:cs="Times New Roman"/>
            <w:noProof/>
            <w:sz w:val="24"/>
            <w:szCs w:val="24"/>
          </w:rPr>
          <w:t>- 2 -</w:t>
        </w:r>
        <w:r w:rsidRPr="00AC3BBA">
          <w:rPr>
            <w:rFonts w:ascii="Times New Roman" w:hAnsi="Times New Roman" w:cs="Times New Roman"/>
            <w:sz w:val="24"/>
            <w:szCs w:val="24"/>
          </w:rPr>
          <w:fldChar w:fldCharType="end"/>
        </w:r>
      </w:p>
    </w:sdtContent>
  </w:sdt>
  <w:p w14:paraId="6D85C722" w14:textId="77777777" w:rsidR="00AC3BBA" w:rsidRDefault="00AC3BBA">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A2"/>
    <w:rsid w:val="0004505A"/>
    <w:rsid w:val="000D5A53"/>
    <w:rsid w:val="00127D52"/>
    <w:rsid w:val="001441F6"/>
    <w:rsid w:val="0020017D"/>
    <w:rsid w:val="00211C68"/>
    <w:rsid w:val="0027769B"/>
    <w:rsid w:val="002B383D"/>
    <w:rsid w:val="002C082E"/>
    <w:rsid w:val="002D730C"/>
    <w:rsid w:val="002F0683"/>
    <w:rsid w:val="00301D7A"/>
    <w:rsid w:val="00304587"/>
    <w:rsid w:val="003402A3"/>
    <w:rsid w:val="003D3D3C"/>
    <w:rsid w:val="003E0972"/>
    <w:rsid w:val="004476F4"/>
    <w:rsid w:val="00473A28"/>
    <w:rsid w:val="004D39A0"/>
    <w:rsid w:val="004E20AB"/>
    <w:rsid w:val="00546511"/>
    <w:rsid w:val="00572230"/>
    <w:rsid w:val="00586E13"/>
    <w:rsid w:val="0059697A"/>
    <w:rsid w:val="005C2B5A"/>
    <w:rsid w:val="006579D4"/>
    <w:rsid w:val="00683B85"/>
    <w:rsid w:val="006840E3"/>
    <w:rsid w:val="00710849"/>
    <w:rsid w:val="00742136"/>
    <w:rsid w:val="007B3A96"/>
    <w:rsid w:val="007B7063"/>
    <w:rsid w:val="007E392B"/>
    <w:rsid w:val="008169A0"/>
    <w:rsid w:val="008248A5"/>
    <w:rsid w:val="00831BC8"/>
    <w:rsid w:val="00892A72"/>
    <w:rsid w:val="008C5160"/>
    <w:rsid w:val="008E76D8"/>
    <w:rsid w:val="008F20CB"/>
    <w:rsid w:val="00901EE5"/>
    <w:rsid w:val="0094341D"/>
    <w:rsid w:val="00957D2B"/>
    <w:rsid w:val="009760FC"/>
    <w:rsid w:val="009D11DB"/>
    <w:rsid w:val="00A327A3"/>
    <w:rsid w:val="00A42F27"/>
    <w:rsid w:val="00A91C53"/>
    <w:rsid w:val="00AC36B2"/>
    <w:rsid w:val="00AC3BBA"/>
    <w:rsid w:val="00AC5BD2"/>
    <w:rsid w:val="00AE1346"/>
    <w:rsid w:val="00AE6FE5"/>
    <w:rsid w:val="00B619CF"/>
    <w:rsid w:val="00B714F5"/>
    <w:rsid w:val="00B76372"/>
    <w:rsid w:val="00B77AD3"/>
    <w:rsid w:val="00B82407"/>
    <w:rsid w:val="00BC594D"/>
    <w:rsid w:val="00C10850"/>
    <w:rsid w:val="00C32457"/>
    <w:rsid w:val="00C43CDC"/>
    <w:rsid w:val="00C45653"/>
    <w:rsid w:val="00C50FEC"/>
    <w:rsid w:val="00CC61A2"/>
    <w:rsid w:val="00CD1A36"/>
    <w:rsid w:val="00CD4729"/>
    <w:rsid w:val="00CF3520"/>
    <w:rsid w:val="00D20732"/>
    <w:rsid w:val="00D24D48"/>
    <w:rsid w:val="00D43707"/>
    <w:rsid w:val="00D73ADB"/>
    <w:rsid w:val="00DB26C1"/>
    <w:rsid w:val="00DD4E58"/>
    <w:rsid w:val="00DE2AB2"/>
    <w:rsid w:val="00E1780F"/>
    <w:rsid w:val="00E475A2"/>
    <w:rsid w:val="00E634A4"/>
    <w:rsid w:val="00E64C5D"/>
    <w:rsid w:val="00E71E39"/>
    <w:rsid w:val="00E86848"/>
    <w:rsid w:val="00EB02EA"/>
    <w:rsid w:val="00EB1032"/>
    <w:rsid w:val="00EB1D6F"/>
    <w:rsid w:val="00ED46D5"/>
    <w:rsid w:val="00F30972"/>
    <w:rsid w:val="00F746C4"/>
    <w:rsid w:val="00FD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EECD"/>
  <w15:chartTrackingRefBased/>
  <w15:docId w15:val="{48D5368D-7634-46BB-AFE5-34B87285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34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1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AE1346"/>
  </w:style>
  <w:style w:type="character" w:customStyle="1" w:styleId="margin">
    <w:name w:val="margin"/>
    <w:basedOn w:val="a0"/>
    <w:rsid w:val="00AE1346"/>
  </w:style>
  <w:style w:type="table" w:styleId="a4">
    <w:name w:val="Table Grid"/>
    <w:basedOn w:val="a1"/>
    <w:uiPriority w:val="59"/>
    <w:rsid w:val="00AE134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402A3"/>
    <w:pPr>
      <w:spacing w:after="0" w:line="240" w:lineRule="auto"/>
    </w:pPr>
    <w:rPr>
      <w:rFonts w:ascii="Courier New" w:eastAsia="Times New Roman" w:hAnsi="Courier New" w:cs="Courier New"/>
      <w:sz w:val="20"/>
      <w:szCs w:val="20"/>
    </w:rPr>
  </w:style>
  <w:style w:type="character" w:customStyle="1" w:styleId="a6">
    <w:name w:val="Текст Знак"/>
    <w:basedOn w:val="a0"/>
    <w:uiPriority w:val="99"/>
    <w:semiHidden/>
    <w:rsid w:val="003402A3"/>
    <w:rPr>
      <w:rFonts w:ascii="Consolas" w:eastAsiaTheme="minorEastAsia" w:hAnsi="Consolas"/>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rsid w:val="003402A3"/>
    <w:rPr>
      <w:rFonts w:ascii="Courier New" w:eastAsia="Times New Roman" w:hAnsi="Courier New" w:cs="Courier New"/>
      <w:sz w:val="20"/>
      <w:szCs w:val="20"/>
      <w:lang w:eastAsia="ru-RU"/>
    </w:rPr>
  </w:style>
  <w:style w:type="paragraph" w:customStyle="1" w:styleId="ConsPlusNormal">
    <w:name w:val="ConsPlusNormal"/>
    <w:uiPriority w:val="99"/>
    <w:rsid w:val="00C456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6840E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840E3"/>
    <w:rPr>
      <w:rFonts w:ascii="Segoe UI" w:eastAsiaTheme="minorEastAsia" w:hAnsi="Segoe UI" w:cs="Segoe UI"/>
      <w:sz w:val="18"/>
      <w:szCs w:val="18"/>
      <w:lang w:eastAsia="ru-RU"/>
    </w:rPr>
  </w:style>
  <w:style w:type="character" w:styleId="a9">
    <w:name w:val="annotation reference"/>
    <w:basedOn w:val="a0"/>
    <w:uiPriority w:val="99"/>
    <w:semiHidden/>
    <w:unhideWhenUsed/>
    <w:rsid w:val="00CD1A36"/>
    <w:rPr>
      <w:sz w:val="16"/>
      <w:szCs w:val="16"/>
    </w:rPr>
  </w:style>
  <w:style w:type="paragraph" w:styleId="aa">
    <w:name w:val="annotation text"/>
    <w:basedOn w:val="a"/>
    <w:link w:val="ab"/>
    <w:uiPriority w:val="99"/>
    <w:semiHidden/>
    <w:unhideWhenUsed/>
    <w:rsid w:val="00CD1A36"/>
    <w:pPr>
      <w:spacing w:line="240" w:lineRule="auto"/>
    </w:pPr>
    <w:rPr>
      <w:sz w:val="20"/>
      <w:szCs w:val="20"/>
    </w:rPr>
  </w:style>
  <w:style w:type="character" w:customStyle="1" w:styleId="ab">
    <w:name w:val="Текст примечания Знак"/>
    <w:basedOn w:val="a0"/>
    <w:link w:val="aa"/>
    <w:uiPriority w:val="99"/>
    <w:semiHidden/>
    <w:rsid w:val="00CD1A36"/>
    <w:rPr>
      <w:rFonts w:eastAsiaTheme="minorEastAsia"/>
      <w:sz w:val="20"/>
      <w:szCs w:val="20"/>
      <w:lang w:eastAsia="ru-RU"/>
    </w:rPr>
  </w:style>
  <w:style w:type="paragraph" w:styleId="ac">
    <w:name w:val="annotation subject"/>
    <w:basedOn w:val="aa"/>
    <w:next w:val="aa"/>
    <w:link w:val="ad"/>
    <w:uiPriority w:val="99"/>
    <w:semiHidden/>
    <w:unhideWhenUsed/>
    <w:rsid w:val="00CD1A36"/>
    <w:rPr>
      <w:b/>
      <w:bCs/>
    </w:rPr>
  </w:style>
  <w:style w:type="character" w:customStyle="1" w:styleId="ad">
    <w:name w:val="Тема примечания Знак"/>
    <w:basedOn w:val="ab"/>
    <w:link w:val="ac"/>
    <w:uiPriority w:val="99"/>
    <w:semiHidden/>
    <w:rsid w:val="00CD1A36"/>
    <w:rPr>
      <w:rFonts w:eastAsiaTheme="minorEastAsia"/>
      <w:b/>
      <w:bCs/>
      <w:sz w:val="20"/>
      <w:szCs w:val="20"/>
      <w:lang w:eastAsia="ru-RU"/>
    </w:rPr>
  </w:style>
  <w:style w:type="paragraph" w:styleId="ae">
    <w:name w:val="header"/>
    <w:basedOn w:val="a"/>
    <w:link w:val="af"/>
    <w:uiPriority w:val="99"/>
    <w:unhideWhenUsed/>
    <w:rsid w:val="00AC3BB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C3BBA"/>
    <w:rPr>
      <w:rFonts w:eastAsiaTheme="minorEastAsia"/>
      <w:lang w:eastAsia="ru-RU"/>
    </w:rPr>
  </w:style>
  <w:style w:type="paragraph" w:styleId="af0">
    <w:name w:val="footer"/>
    <w:basedOn w:val="a"/>
    <w:link w:val="af1"/>
    <w:uiPriority w:val="99"/>
    <w:unhideWhenUsed/>
    <w:rsid w:val="00AC3BB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C3BB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44932">
      <w:bodyDiv w:val="1"/>
      <w:marLeft w:val="0"/>
      <w:marRight w:val="0"/>
      <w:marTop w:val="0"/>
      <w:marBottom w:val="0"/>
      <w:divBdr>
        <w:top w:val="none" w:sz="0" w:space="0" w:color="auto"/>
        <w:left w:val="none" w:sz="0" w:space="0" w:color="auto"/>
        <w:bottom w:val="none" w:sz="0" w:space="0" w:color="auto"/>
        <w:right w:val="none" w:sz="0" w:space="0" w:color="auto"/>
      </w:divBdr>
      <w:divsChild>
        <w:div w:id="1934707896">
          <w:marLeft w:val="0"/>
          <w:marRight w:val="0"/>
          <w:marTop w:val="0"/>
          <w:marBottom w:val="0"/>
          <w:divBdr>
            <w:top w:val="none" w:sz="0" w:space="0" w:color="auto"/>
            <w:left w:val="none" w:sz="0" w:space="0" w:color="auto"/>
            <w:bottom w:val="none" w:sz="0" w:space="0" w:color="auto"/>
            <w:right w:val="none" w:sz="0" w:space="0" w:color="auto"/>
          </w:divBdr>
        </w:div>
        <w:div w:id="1189296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4DB0E-E150-4971-AFE7-501061BD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315</Words>
  <Characters>1797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31</cp:revision>
  <cp:lastPrinted>2023-04-21T08:47:00Z</cp:lastPrinted>
  <dcterms:created xsi:type="dcterms:W3CDTF">2023-05-05T08:44:00Z</dcterms:created>
  <dcterms:modified xsi:type="dcterms:W3CDTF">2023-05-17T11:24:00Z</dcterms:modified>
</cp:coreProperties>
</file>