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276E54" w:rsidRDefault="00276E54" w:rsidP="001A0F0B">
      <w:pPr>
        <w:jc w:val="center"/>
        <w:rPr>
          <w:sz w:val="28"/>
          <w:szCs w:val="28"/>
        </w:rPr>
      </w:pPr>
    </w:p>
    <w:p w:rsidR="00276E54" w:rsidRDefault="00276E54" w:rsidP="001A0F0B">
      <w:pPr>
        <w:jc w:val="center"/>
        <w:rPr>
          <w:sz w:val="28"/>
          <w:szCs w:val="28"/>
        </w:rPr>
      </w:pPr>
    </w:p>
    <w:p w:rsidR="00276E54" w:rsidRDefault="00276E54" w:rsidP="001A0F0B">
      <w:pPr>
        <w:jc w:val="center"/>
        <w:rPr>
          <w:sz w:val="28"/>
          <w:szCs w:val="28"/>
        </w:rPr>
      </w:pPr>
    </w:p>
    <w:p w:rsidR="00276E54" w:rsidRDefault="00276E54" w:rsidP="001A0F0B">
      <w:pPr>
        <w:jc w:val="center"/>
        <w:rPr>
          <w:sz w:val="28"/>
          <w:szCs w:val="28"/>
        </w:rPr>
      </w:pPr>
    </w:p>
    <w:p w:rsidR="00276E54" w:rsidRDefault="00276E54" w:rsidP="001A0F0B">
      <w:pPr>
        <w:jc w:val="center"/>
        <w:rPr>
          <w:sz w:val="28"/>
          <w:szCs w:val="28"/>
        </w:rPr>
      </w:pPr>
    </w:p>
    <w:p w:rsidR="00276E54" w:rsidRDefault="00276E54" w:rsidP="001A0F0B">
      <w:pPr>
        <w:jc w:val="center"/>
        <w:rPr>
          <w:sz w:val="28"/>
          <w:szCs w:val="28"/>
        </w:rPr>
      </w:pPr>
    </w:p>
    <w:p w:rsidR="00276E54" w:rsidRDefault="00276E54" w:rsidP="001A0F0B">
      <w:pPr>
        <w:jc w:val="center"/>
        <w:rPr>
          <w:sz w:val="28"/>
          <w:szCs w:val="28"/>
        </w:rPr>
      </w:pPr>
    </w:p>
    <w:p w:rsidR="00276E54" w:rsidRDefault="00276E54" w:rsidP="001A0F0B">
      <w:pPr>
        <w:jc w:val="center"/>
        <w:rPr>
          <w:sz w:val="28"/>
          <w:szCs w:val="28"/>
        </w:rPr>
      </w:pPr>
    </w:p>
    <w:p w:rsidR="00276E54" w:rsidRDefault="00276E54" w:rsidP="001A0F0B">
      <w:pPr>
        <w:jc w:val="center"/>
        <w:rPr>
          <w:sz w:val="28"/>
          <w:szCs w:val="28"/>
        </w:rPr>
      </w:pPr>
    </w:p>
    <w:p w:rsidR="00276E54" w:rsidRDefault="00276E54" w:rsidP="001A0F0B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  <w:r w:rsidR="00053D5C">
        <w:rPr>
          <w:sz w:val="28"/>
          <w:szCs w:val="28"/>
        </w:rPr>
        <w:t>сотрудников н</w:t>
      </w:r>
      <w:r w:rsidR="00053D5C" w:rsidRPr="00CC2C21">
        <w:rPr>
          <w:sz w:val="28"/>
          <w:szCs w:val="28"/>
        </w:rPr>
        <w:t>екоммерческо</w:t>
      </w:r>
      <w:r w:rsidR="00053D5C">
        <w:rPr>
          <w:sz w:val="28"/>
          <w:szCs w:val="28"/>
        </w:rPr>
        <w:t>го</w:t>
      </w:r>
      <w:r w:rsidR="00053D5C" w:rsidRPr="00CC2C21">
        <w:rPr>
          <w:sz w:val="28"/>
          <w:szCs w:val="28"/>
        </w:rPr>
        <w:t xml:space="preserve"> партнерств</w:t>
      </w:r>
      <w:r w:rsidR="00053D5C">
        <w:rPr>
          <w:sz w:val="28"/>
          <w:szCs w:val="28"/>
        </w:rPr>
        <w:t>а</w:t>
      </w:r>
      <w:r w:rsidR="00053D5C" w:rsidRPr="00CC2C21">
        <w:rPr>
          <w:sz w:val="28"/>
          <w:szCs w:val="28"/>
        </w:rPr>
        <w:t xml:space="preserve"> </w:t>
      </w:r>
      <w:r w:rsidR="00053D5C">
        <w:rPr>
          <w:sz w:val="28"/>
          <w:szCs w:val="28"/>
        </w:rPr>
        <w:br/>
        <w:t>«</w:t>
      </w:r>
      <w:r w:rsidR="00053D5C" w:rsidRPr="00CC2C21">
        <w:rPr>
          <w:sz w:val="28"/>
          <w:szCs w:val="28"/>
        </w:rPr>
        <w:t xml:space="preserve">Торгово-промышленная палата </w:t>
      </w:r>
      <w:r w:rsidR="00053D5C">
        <w:rPr>
          <w:sz w:val="28"/>
          <w:szCs w:val="28"/>
        </w:rPr>
        <w:br/>
      </w:r>
      <w:r w:rsidR="00053D5C" w:rsidRPr="00CC2C21">
        <w:rPr>
          <w:sz w:val="28"/>
          <w:szCs w:val="28"/>
        </w:rPr>
        <w:t>Приднестровской Молдавской Республики</w:t>
      </w:r>
      <w:r w:rsidR="00053D5C">
        <w:rPr>
          <w:sz w:val="28"/>
          <w:szCs w:val="28"/>
        </w:rPr>
        <w:t>»</w:t>
      </w:r>
    </w:p>
    <w:p w:rsidR="00053D5C" w:rsidRDefault="00053D5C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053D5C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30-летием со дня образования </w:t>
      </w:r>
      <w:r w:rsidR="00053D5C" w:rsidRPr="00A67A43">
        <w:rPr>
          <w:color w:val="000000"/>
          <w:sz w:val="28"/>
          <w:szCs w:val="28"/>
        </w:rPr>
        <w:t>некоммерческо</w:t>
      </w:r>
      <w:r w:rsidR="00053D5C">
        <w:rPr>
          <w:color w:val="000000"/>
          <w:sz w:val="28"/>
          <w:szCs w:val="28"/>
        </w:rPr>
        <w:t>го</w:t>
      </w:r>
      <w:r w:rsidR="00053D5C" w:rsidRPr="00A67A43">
        <w:rPr>
          <w:color w:val="000000"/>
          <w:sz w:val="28"/>
          <w:szCs w:val="28"/>
        </w:rPr>
        <w:t xml:space="preserve"> партнерств</w:t>
      </w:r>
      <w:r w:rsidR="00053D5C">
        <w:rPr>
          <w:color w:val="000000"/>
          <w:sz w:val="28"/>
          <w:szCs w:val="28"/>
        </w:rPr>
        <w:t>а</w:t>
      </w:r>
      <w:r w:rsidR="00053D5C" w:rsidRPr="00A67A43">
        <w:rPr>
          <w:color w:val="000000"/>
          <w:sz w:val="28"/>
          <w:szCs w:val="28"/>
        </w:rPr>
        <w:t xml:space="preserve"> </w:t>
      </w:r>
      <w:r w:rsidR="00053D5C">
        <w:rPr>
          <w:color w:val="000000"/>
          <w:sz w:val="28"/>
          <w:szCs w:val="28"/>
        </w:rPr>
        <w:t>«</w:t>
      </w:r>
      <w:r w:rsidR="00053D5C" w:rsidRPr="00A67A43">
        <w:rPr>
          <w:color w:val="000000"/>
          <w:sz w:val="28"/>
          <w:szCs w:val="28"/>
        </w:rPr>
        <w:t>Торгово-промышленная палата Приднестровской Молдавской Республики</w:t>
      </w:r>
      <w:r w:rsidR="00053D5C">
        <w:rPr>
          <w:color w:val="000000"/>
          <w:sz w:val="28"/>
          <w:szCs w:val="28"/>
        </w:rPr>
        <w:t>»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CE6DCA" w:rsidRPr="00AF08EE" w:rsidRDefault="00CE6DCA" w:rsidP="00CE6DCA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>орденом «</w:t>
      </w:r>
      <w:r>
        <w:rPr>
          <w:sz w:val="28"/>
          <w:szCs w:val="28"/>
        </w:rPr>
        <w:t>За заслуги</w:t>
      </w:r>
      <w:r w:rsidRPr="00AF08E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I </w:t>
      </w:r>
      <w:r>
        <w:rPr>
          <w:sz w:val="28"/>
          <w:szCs w:val="28"/>
        </w:rPr>
        <w:t>степени</w:t>
      </w:r>
    </w:p>
    <w:p w:rsidR="00CE6DCA" w:rsidRPr="00AF08EE" w:rsidRDefault="00CE6DCA" w:rsidP="00CE6DCA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CE6DCA" w:rsidRPr="00521AA4" w:rsidTr="00891D36">
        <w:tc>
          <w:tcPr>
            <w:tcW w:w="4644" w:type="dxa"/>
          </w:tcPr>
          <w:p w:rsidR="00CE6DCA" w:rsidRPr="00521AA4" w:rsidRDefault="00CE6DCA" w:rsidP="00CE6DC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CE6DCA">
              <w:rPr>
                <w:rStyle w:val="2"/>
                <w:rFonts w:eastAsia="Arial Unicode MS"/>
                <w:color w:val="000000"/>
                <w:sz w:val="28"/>
                <w:szCs w:val="28"/>
              </w:rPr>
              <w:t>Кожан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Pr="00CE6DCA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Василия Николаевича</w:t>
            </w:r>
          </w:p>
        </w:tc>
        <w:tc>
          <w:tcPr>
            <w:tcW w:w="426" w:type="dxa"/>
          </w:tcPr>
          <w:p w:rsidR="00CE6DCA" w:rsidRPr="00521AA4" w:rsidRDefault="00CE6DCA" w:rsidP="00891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E6DCA" w:rsidRPr="00521AA4" w:rsidRDefault="004D5CBB" w:rsidP="00891D3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п</w:t>
            </w:r>
            <w:r w:rsidR="00CE6DCA" w:rsidRPr="00CE6DCA">
              <w:rPr>
                <w:rStyle w:val="2"/>
                <w:rFonts w:eastAsia="Arial Unicode MS"/>
                <w:color w:val="000000"/>
                <w:sz w:val="28"/>
                <w:szCs w:val="28"/>
              </w:rPr>
              <w:t>резидента</w:t>
            </w:r>
            <w:r w:rsidR="00CE6DCA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НП </w:t>
            </w:r>
            <w:r w:rsidR="00CE6DCA">
              <w:rPr>
                <w:color w:val="000000"/>
                <w:sz w:val="28"/>
                <w:szCs w:val="28"/>
              </w:rPr>
              <w:t>«</w:t>
            </w:r>
            <w:r w:rsidR="00CE6DCA" w:rsidRPr="00A67A43">
              <w:rPr>
                <w:color w:val="000000"/>
                <w:sz w:val="28"/>
                <w:szCs w:val="28"/>
              </w:rPr>
              <w:t>Торгово-промышленная палата Приднестровской Молдавской Республики</w:t>
            </w:r>
            <w:r w:rsidR="00CE6DCA">
              <w:rPr>
                <w:color w:val="000000"/>
                <w:sz w:val="28"/>
                <w:szCs w:val="28"/>
              </w:rPr>
              <w:t>»</w:t>
            </w:r>
            <w:r w:rsidR="00607A14">
              <w:rPr>
                <w:color w:val="000000"/>
                <w:sz w:val="28"/>
                <w:szCs w:val="28"/>
              </w:rPr>
              <w:t>;</w:t>
            </w:r>
          </w:p>
        </w:tc>
      </w:tr>
    </w:tbl>
    <w:p w:rsidR="00CE6DCA" w:rsidRDefault="00CE6DCA" w:rsidP="00CE6DCA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p w:rsidR="003D1020" w:rsidRPr="00AF08EE" w:rsidRDefault="00521E95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75F38">
        <w:rPr>
          <w:sz w:val="28"/>
          <w:szCs w:val="28"/>
        </w:rPr>
        <w:t>рденом «Трудовая Слава»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521AA4" w:rsidTr="00074CC3">
        <w:tc>
          <w:tcPr>
            <w:tcW w:w="4644" w:type="dxa"/>
          </w:tcPr>
          <w:p w:rsidR="00BF5DD7" w:rsidRPr="00521AA4" w:rsidRDefault="004B32A8" w:rsidP="004B32A8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4B32A8">
              <w:rPr>
                <w:rStyle w:val="2"/>
                <w:rFonts w:eastAsia="Arial Unicode MS"/>
                <w:color w:val="000000"/>
                <w:sz w:val="28"/>
                <w:szCs w:val="28"/>
              </w:rPr>
              <w:t>Кривенко Надежду Ивановну</w:t>
            </w:r>
          </w:p>
        </w:tc>
        <w:tc>
          <w:tcPr>
            <w:tcW w:w="426" w:type="dxa"/>
          </w:tcPr>
          <w:p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B32A8" w:rsidRPr="003456EF" w:rsidRDefault="004B32A8" w:rsidP="004B32A8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4B32A8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эксперта Управления экспертиз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4B32A8">
              <w:rPr>
                <w:rStyle w:val="2"/>
                <w:rFonts w:eastAsia="Arial Unicode MS"/>
                <w:color w:val="000000"/>
                <w:sz w:val="28"/>
                <w:szCs w:val="28"/>
              </w:rPr>
              <w:t>и сертификации</w:t>
            </w:r>
            <w:r w:rsidR="003456EF"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lastRenderedPageBreak/>
        <w:t xml:space="preserve">медалью «За </w:t>
      </w:r>
      <w:r w:rsidR="003456EF">
        <w:rPr>
          <w:sz w:val="28"/>
          <w:szCs w:val="28"/>
        </w:rPr>
        <w:t>отличие в труде»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:rsidTr="009B2D62">
        <w:tc>
          <w:tcPr>
            <w:tcW w:w="4644" w:type="dxa"/>
          </w:tcPr>
          <w:p w:rsidR="009762EF" w:rsidRPr="00521AA4" w:rsidRDefault="00215A56" w:rsidP="00215A56">
            <w:pPr>
              <w:rPr>
                <w:sz w:val="28"/>
                <w:szCs w:val="28"/>
              </w:rPr>
            </w:pPr>
            <w:r w:rsidRPr="00215A56">
              <w:rPr>
                <w:sz w:val="28"/>
                <w:szCs w:val="28"/>
              </w:rPr>
              <w:t>Климову Татьяну Богдановну</w:t>
            </w:r>
          </w:p>
        </w:tc>
        <w:tc>
          <w:tcPr>
            <w:tcW w:w="426" w:type="dxa"/>
          </w:tcPr>
          <w:p w:rsidR="009762EF" w:rsidRPr="00521AA4" w:rsidRDefault="00215A56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15A56" w:rsidRPr="00521AA4" w:rsidRDefault="00215A56" w:rsidP="00215A56">
            <w:pPr>
              <w:rPr>
                <w:sz w:val="28"/>
                <w:szCs w:val="28"/>
              </w:rPr>
            </w:pPr>
            <w:r w:rsidRPr="00215A56">
              <w:rPr>
                <w:sz w:val="28"/>
                <w:szCs w:val="28"/>
              </w:rPr>
              <w:t>эксперта, специалиста по развитию услуг Рыбницкого филиала</w:t>
            </w:r>
            <w:r w:rsidR="008B014C" w:rsidRPr="004D5CBB">
              <w:rPr>
                <w:sz w:val="28"/>
                <w:szCs w:val="28"/>
              </w:rPr>
              <w:t>.</w:t>
            </w:r>
          </w:p>
        </w:tc>
      </w:tr>
    </w:tbl>
    <w:p w:rsidR="00F863B8" w:rsidRPr="00521AA4" w:rsidRDefault="00F863B8" w:rsidP="009B2D62">
      <w:pPr>
        <w:jc w:val="center"/>
        <w:rPr>
          <w:sz w:val="28"/>
          <w:szCs w:val="28"/>
        </w:rPr>
      </w:pPr>
    </w:p>
    <w:p w:rsidR="003941A0" w:rsidRPr="00521AA4" w:rsidRDefault="003941A0" w:rsidP="003941A0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521AA4">
        <w:rPr>
          <w:sz w:val="28"/>
          <w:szCs w:val="28"/>
        </w:rPr>
        <w:t>Присвоить почетное звание «Заслуженный работник Приднес</w:t>
      </w:r>
      <w:r w:rsidR="004B32A8">
        <w:rPr>
          <w:sz w:val="28"/>
          <w:szCs w:val="28"/>
        </w:rPr>
        <w:t>тровской Молдавской Республики»</w:t>
      </w:r>
    </w:p>
    <w:p w:rsidR="003941A0" w:rsidRPr="00521AA4" w:rsidRDefault="003941A0" w:rsidP="003941A0">
      <w:pPr>
        <w:pStyle w:val="aa"/>
        <w:ind w:left="8866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3941A0" w:rsidRPr="00521AA4" w:rsidTr="00936210">
        <w:tc>
          <w:tcPr>
            <w:tcW w:w="4644" w:type="dxa"/>
          </w:tcPr>
          <w:p w:rsidR="003941A0" w:rsidRPr="00521AA4" w:rsidRDefault="004B32A8" w:rsidP="004B32A8">
            <w:pPr>
              <w:rPr>
                <w:sz w:val="28"/>
                <w:szCs w:val="28"/>
              </w:rPr>
            </w:pPr>
            <w:r w:rsidRPr="004B32A8">
              <w:rPr>
                <w:sz w:val="28"/>
                <w:szCs w:val="28"/>
              </w:rPr>
              <w:t>Дьяченко Юрию Витальевичу</w:t>
            </w:r>
          </w:p>
        </w:tc>
        <w:tc>
          <w:tcPr>
            <w:tcW w:w="426" w:type="dxa"/>
          </w:tcPr>
          <w:p w:rsidR="003941A0" w:rsidRPr="00521AA4" w:rsidRDefault="003941A0" w:rsidP="003A5421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3941A0" w:rsidRPr="00521AA4" w:rsidRDefault="004B32A8" w:rsidP="003A5421">
            <w:pPr>
              <w:rPr>
                <w:sz w:val="28"/>
                <w:szCs w:val="28"/>
              </w:rPr>
            </w:pPr>
            <w:r w:rsidRPr="004B32A8">
              <w:rPr>
                <w:sz w:val="28"/>
                <w:szCs w:val="28"/>
              </w:rPr>
              <w:t xml:space="preserve">начальнику Управления экспертиз </w:t>
            </w:r>
            <w:r>
              <w:rPr>
                <w:sz w:val="28"/>
                <w:szCs w:val="28"/>
              </w:rPr>
              <w:br/>
            </w:r>
            <w:r w:rsidRPr="004B32A8">
              <w:rPr>
                <w:sz w:val="28"/>
                <w:szCs w:val="28"/>
              </w:rPr>
              <w:t>и сертификации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276E54" w:rsidRDefault="00276E54" w:rsidP="00276E54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276E54" w:rsidRDefault="00276E54" w:rsidP="00276E54">
      <w:pPr>
        <w:ind w:firstLine="708"/>
        <w:rPr>
          <w:sz w:val="28"/>
          <w:szCs w:val="28"/>
        </w:rPr>
      </w:pPr>
    </w:p>
    <w:p w:rsidR="00276E54" w:rsidRDefault="00276E54" w:rsidP="00276E54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276E54" w:rsidRPr="00947AFE" w:rsidRDefault="00276E54" w:rsidP="00276E54">
      <w:pPr>
        <w:rPr>
          <w:sz w:val="28"/>
          <w:szCs w:val="28"/>
        </w:rPr>
      </w:pPr>
    </w:p>
    <w:p w:rsidR="00276E54" w:rsidRPr="00947AFE" w:rsidRDefault="00276E54" w:rsidP="00276E54">
      <w:pPr>
        <w:ind w:firstLine="426"/>
        <w:rPr>
          <w:sz w:val="28"/>
          <w:szCs w:val="28"/>
        </w:rPr>
      </w:pPr>
      <w:r w:rsidRPr="00947AFE">
        <w:rPr>
          <w:sz w:val="28"/>
          <w:szCs w:val="28"/>
        </w:rPr>
        <w:t>г. Тирасполь</w:t>
      </w:r>
    </w:p>
    <w:p w:rsidR="00276E54" w:rsidRPr="00947AFE" w:rsidRDefault="00947AFE" w:rsidP="00276E54">
      <w:pPr>
        <w:rPr>
          <w:sz w:val="28"/>
          <w:szCs w:val="28"/>
        </w:rPr>
      </w:pPr>
      <w:r>
        <w:rPr>
          <w:sz w:val="28"/>
          <w:szCs w:val="28"/>
        </w:rPr>
        <w:t xml:space="preserve">    11</w:t>
      </w:r>
      <w:r w:rsidR="00276E54" w:rsidRPr="00947AFE">
        <w:rPr>
          <w:sz w:val="28"/>
          <w:szCs w:val="28"/>
        </w:rPr>
        <w:t xml:space="preserve"> апреля 2023 г.</w:t>
      </w:r>
    </w:p>
    <w:p w:rsidR="00276E54" w:rsidRPr="00947AFE" w:rsidRDefault="00276E54" w:rsidP="00276E54">
      <w:pPr>
        <w:ind w:firstLine="426"/>
        <w:rPr>
          <w:sz w:val="28"/>
          <w:szCs w:val="28"/>
        </w:rPr>
      </w:pPr>
      <w:r w:rsidRPr="00947AFE">
        <w:rPr>
          <w:sz w:val="28"/>
          <w:szCs w:val="28"/>
        </w:rPr>
        <w:t xml:space="preserve">     № </w:t>
      </w:r>
      <w:r w:rsidR="00947AFE">
        <w:rPr>
          <w:sz w:val="28"/>
          <w:szCs w:val="28"/>
        </w:rPr>
        <w:t>117</w:t>
      </w:r>
      <w:bookmarkStart w:id="0" w:name="_GoBack"/>
      <w:bookmarkEnd w:id="0"/>
    </w:p>
    <w:sectPr w:rsidR="00276E54" w:rsidRPr="00947AFE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26D" w:rsidRDefault="007C526D" w:rsidP="00CC7258">
      <w:r>
        <w:separator/>
      </w:r>
    </w:p>
  </w:endnote>
  <w:endnote w:type="continuationSeparator" w:id="0">
    <w:p w:rsidR="007C526D" w:rsidRDefault="007C526D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26D" w:rsidRDefault="007C526D" w:rsidP="00CC7258">
      <w:r>
        <w:separator/>
      </w:r>
    </w:p>
  </w:footnote>
  <w:footnote w:type="continuationSeparator" w:id="0">
    <w:p w:rsidR="007C526D" w:rsidRDefault="007C526D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7AFE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3D5C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5A56"/>
    <w:rsid w:val="0021678A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6E54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56EF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B1AF4"/>
    <w:rsid w:val="004B32A8"/>
    <w:rsid w:val="004B371E"/>
    <w:rsid w:val="004B3C0B"/>
    <w:rsid w:val="004B57E0"/>
    <w:rsid w:val="004B5FB3"/>
    <w:rsid w:val="004C47D7"/>
    <w:rsid w:val="004C6521"/>
    <w:rsid w:val="004C7B85"/>
    <w:rsid w:val="004D1A57"/>
    <w:rsid w:val="004D2A54"/>
    <w:rsid w:val="004D5CBB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1E95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74"/>
    <w:rsid w:val="00595086"/>
    <w:rsid w:val="005A1010"/>
    <w:rsid w:val="005A66E7"/>
    <w:rsid w:val="005C7EE7"/>
    <w:rsid w:val="005D4D1E"/>
    <w:rsid w:val="005F7387"/>
    <w:rsid w:val="00604A5E"/>
    <w:rsid w:val="00607A14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C526D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014C"/>
    <w:rsid w:val="008C6A0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47AFE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75F38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D7961"/>
    <w:rsid w:val="00CE6DCA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55B4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558D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DF55B4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DF55B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DF55B4"/>
  </w:style>
  <w:style w:type="paragraph" w:styleId="af">
    <w:name w:val="annotation subject"/>
    <w:basedOn w:val="ad"/>
    <w:next w:val="ad"/>
    <w:link w:val="af0"/>
    <w:semiHidden/>
    <w:unhideWhenUsed/>
    <w:rsid w:val="00DF55B4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DF55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7CF13-AF7C-4726-A806-70A311153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230</cp:revision>
  <cp:lastPrinted>2013-05-07T08:15:00Z</cp:lastPrinted>
  <dcterms:created xsi:type="dcterms:W3CDTF">2013-08-28T11:25:00Z</dcterms:created>
  <dcterms:modified xsi:type="dcterms:W3CDTF">2023-04-11T10:34:00Z</dcterms:modified>
</cp:coreProperties>
</file>