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0B" w:rsidRPr="00027ED9" w:rsidRDefault="00F4000B" w:rsidP="00122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00B" w:rsidRPr="00027ED9" w:rsidRDefault="00F4000B" w:rsidP="00122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00B" w:rsidRPr="00027ED9" w:rsidRDefault="00F4000B" w:rsidP="00122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00B" w:rsidRPr="00027ED9" w:rsidRDefault="00F4000B" w:rsidP="00122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00B" w:rsidRPr="00027ED9" w:rsidRDefault="00F4000B" w:rsidP="00122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00B" w:rsidRPr="00027ED9" w:rsidRDefault="00F4000B" w:rsidP="0012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F4000B" w:rsidRPr="00027ED9" w:rsidRDefault="00F4000B" w:rsidP="0012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F4000B" w:rsidRPr="00027ED9" w:rsidRDefault="00F4000B" w:rsidP="0012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A0A" w:rsidRPr="00812A0A" w:rsidRDefault="00F4000B" w:rsidP="0012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A0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22189" w:rsidRPr="0081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</w:p>
    <w:p w:rsidR="00122189" w:rsidRPr="00812A0A" w:rsidRDefault="00122189" w:rsidP="0012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7677DB" w:rsidRPr="00812A0A" w:rsidRDefault="00122189" w:rsidP="00122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всеобщей воинской обязанности и военной службе</w:t>
      </w:r>
      <w:r w:rsidR="007677DB" w:rsidRPr="00812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677DB" w:rsidRPr="00027ED9" w:rsidRDefault="007677DB" w:rsidP="00122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7DB" w:rsidRPr="00027ED9" w:rsidRDefault="007677DB" w:rsidP="0012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7677DB" w:rsidRPr="00027ED9" w:rsidRDefault="007677DB" w:rsidP="0012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p w:rsidR="007677DB" w:rsidRPr="00027ED9" w:rsidRDefault="007677DB" w:rsidP="00122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189" w:rsidRPr="00122189" w:rsidRDefault="00122189" w:rsidP="00122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12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5 мая 2000 года № 292-З «О всеобщей воинской обязанности и военной службе» (СЗМР 00-2) с изменениями и дополнениями, внесенными законами Приднестровской Молдавской Республики от 9 апреля 2001 года № 8-ЗД-III (газета «Приднестровье» от 13 апреля 2001 года № 71 (1581)); от 19 декабря 2001 года № 76-ЗИД-III (САЗ 01-52); от 20 июня 2003 года № 291-ЗИД-III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03-25); от 27 июня 2003 года № 295-ЗД-III (САЗ 03-26); от 5 февраля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2004 года № 389-ЗИД-III (САЗ 04-6); от 14 июня 2004 года № 427-ЗИ-III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04-25); от 5 ноября 2004 года № 490-ЗИД-III (САЗ 04-45); от 15 марта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2006 года № 10-ЗИ-IV (САЗ 06-12); от 30 мая 2006 года № 36-ЗД-IV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06-23); от 19 февраля 2007 года № 178-ЗИ-IV (САЗ 07-9); от 14 апреля 2008 года № 441-ЗИД-IV (САЗ 08-15); от 6 августа 2009 года № 836-ЗИД-IV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09-32); от 26 апреля 2010 года № 58-ЗИД-IV (САЗ 10-17); от 16 ноября 2010 года № 214-ЗИД-IV (САЗ 10-46); от 18 ноября 2010 года № 225-ЗД-IV (САЗ 10-46); от 26 апреля 2011 года № 36-ЗИД-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11-17); от 26 мая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2011 года № 75-ЗИ-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11-21); от 8 июля 2011 года № 101-ЗД-V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11-27); от 1 ноября 2011 года № 196-ЗД-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11-44); от 20 февраля 2012 года № 13-ЗИ-V (САЗ 12-9); от 31 мая 2012 года № 77-ЗИ-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12-23); от 30 июля 2012 года № 147-ЗИ-V (САЗ 12-32); от 22 января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2013 года № 18-ЗИ-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13-3); от 22 января 2013 года № 25-ЗИД-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13-3); от 20 марта 2013 года № 76-ЗД-V (САЗ 13-11); от 24 мая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2013 года № 105-ЗИД-V (САЗ 13-20); от 16 июля 2013 года № 160-ЗИД-V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13-28); от 4 февраля 2014 года № 50-ЗИД-V (САЗ 14-6); от 26 февраля 2014 года № 60-ЗИД-V (САЗ 14-9); от 22 апреля 2014 года № 87-ЗИД-V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14-17); от 13 октября 2014 года № 157-ЗИ-V (САЗ 14-42); от 15 июня 2015 года № 96-ЗИД-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15-25); от 17 мая 2016 года № 125-ЗИ-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16-20); от 29 сентября 2016 года № 222-ЗИ-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16-39); от 29 мая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2017 года № 112-ЗИД-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17-23,1); от 30 июня 2017 года № 196-ЗИ-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17-27); от 3 июля 2017 года № 206-ЗИД-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17-28); от 4 ноября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2017 года № 308-ЗИД-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17-45,1); от 18 декабря 2017 года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№ 363-ЗИ-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17-52); от 28 февраля 2018 года № 47-ЗИД-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18-9); от 15 марта 2018 года № 66-ЗИД-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18-11); от 27 марта 2018 года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83-ЗИД-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18-13); от 28 марта 2018 года № 87-ЗИД-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18-13); от 7 мая 2018 года № 115-ЗИ-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18-19); от 31 октября 2018 года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294-ЗИД-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18-44); от 7 декабря 2018 года № 324-ЗИ-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18-49); от 28 декабря 2018 года № 351-ЗИ-VI (САЗ 18-52,1); от 20 мая 2019 года № 77-ЗИ-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19-19); от 6 июня 2019 года № 101-ЗИД-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19-21); от 23 июля 2019 года № 148-ЗИ-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19-28); от 1 ноября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2019 года № 199-ЗД-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19-42); от 24 декабря 2019 года № 243-ЗИД-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19-50); от 23 июля 2020 года № 104-ЗИД-VI (САЗ 20-30); от 8 апреля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2021 года № 62-ЗД-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21-14); от 21 июня 2021 года № 137-ЗД-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21-25); от 30 июня 2021 года № 142-ЗД-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21-26); от 6 июля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2021 года № 148-ЗИ-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21-27); от 19 июля 2021 года № 167-ЗИД-VII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21-29); от 17 декабря 2021 года № 333-ЗИД-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21-50);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28 марта 2022 года № 45-ЗИ-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22-12); от 27 мая 2022 года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86-ЗИ-VII (САЗ 22-20); от 13 июля 2022 года № 179-ЗД-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22-27); 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29 июля 2022 года № 224-ЗД-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0503A1" w:rsidRPr="00050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22-29)</w:t>
      </w:r>
      <w:r w:rsidRPr="0012218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2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ноября 2022 года </w:t>
      </w:r>
      <w:r w:rsidR="00050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1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321-ЗИ-VII (САЗ 22-44), следующие изменения.</w:t>
      </w:r>
    </w:p>
    <w:p w:rsidR="00122189" w:rsidRPr="00122189" w:rsidRDefault="00122189" w:rsidP="001221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A0A" w:rsidRPr="00C146F3" w:rsidRDefault="00812A0A" w:rsidP="00812A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6F3">
        <w:rPr>
          <w:rFonts w:ascii="Times New Roman" w:eastAsia="Calibri" w:hAnsi="Times New Roman" w:cs="Times New Roman"/>
          <w:sz w:val="28"/>
          <w:szCs w:val="28"/>
          <w:lang w:eastAsia="ru-RU"/>
        </w:rPr>
        <w:t>1. Пункт 5 статьи 16 изложить в следующей редакции:</w:t>
      </w:r>
    </w:p>
    <w:p w:rsidR="00122189" w:rsidRPr="00122189" w:rsidRDefault="003828BA" w:rsidP="00812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2A0A" w:rsidRPr="00C146F3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Гражданам, прошедшим полный курс обучения по программам подготовки офицеров запаса на военной кафедре при государственных организациях высшего профессионального образования и успешно сдавшим экзамены по программе подготовки офицеров запаса, присваивается воинское звание офицера по окончании обучения в государственной организации высшего профессионального образования</w:t>
      </w:r>
      <w:r w:rsidR="00122189" w:rsidRPr="001221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2189" w:rsidRPr="00122189" w:rsidRDefault="00122189" w:rsidP="00122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76C" w:rsidRPr="00C146F3" w:rsidRDefault="0006376C" w:rsidP="00063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Подпункт б) части первой пункта 1 статьи 51 изложить в следующей редакции:</w:t>
      </w:r>
    </w:p>
    <w:p w:rsidR="00122189" w:rsidRPr="00122189" w:rsidRDefault="0006376C" w:rsidP="00063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F3">
        <w:rPr>
          <w:rFonts w:ascii="Times New Roman" w:eastAsia="Times New Roman" w:hAnsi="Times New Roman" w:cs="Times New Roman"/>
          <w:sz w:val="28"/>
          <w:szCs w:val="28"/>
          <w:lang w:eastAsia="ru-RU"/>
        </w:rPr>
        <w:t>«б) прошедших полный курс обучения по программам подготовки офицеров запаса на военной кафедре при государственных организациях высшего профессионального образования, успешно сдавших экзамены по программе подготовки офицеров запаса и окончивших обучение в указанных организациях высшего профессионального образования</w:t>
      </w:r>
      <w:r w:rsidR="00122189" w:rsidRPr="001221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2189" w:rsidRPr="00122189" w:rsidRDefault="00122189" w:rsidP="00063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89" w:rsidRPr="00122189" w:rsidRDefault="00122189" w:rsidP="00122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12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A26517" w:rsidRDefault="00A26517" w:rsidP="00122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AE" w:rsidRPr="00027ED9" w:rsidRDefault="00C256AE" w:rsidP="0012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256AE" w:rsidRPr="00027ED9" w:rsidRDefault="00C256AE" w:rsidP="0012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256AE" w:rsidRPr="00027ED9" w:rsidRDefault="00C256AE" w:rsidP="00122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</w:t>
      </w:r>
      <w:r w:rsidR="00C4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 Н. КРАСНОСЕЛЬСКИЙ</w:t>
      </w:r>
    </w:p>
    <w:p w:rsidR="00F41FEA" w:rsidRDefault="00F41FEA" w:rsidP="00F41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EA" w:rsidRPr="00F41FEA" w:rsidRDefault="00F41FEA" w:rsidP="00F41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1F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41FEA" w:rsidRPr="00F41FEA" w:rsidRDefault="00F41FEA" w:rsidP="00F41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EA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2023 г.</w:t>
      </w:r>
    </w:p>
    <w:p w:rsidR="00F41FEA" w:rsidRPr="00F41FEA" w:rsidRDefault="00F41FEA" w:rsidP="00F41FE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75-ЗИ-VI</w:t>
      </w:r>
      <w:r w:rsidRPr="00F41F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F41FEA" w:rsidRPr="00F41FEA" w:rsidSect="008E754E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D9" w:rsidRDefault="005E78D9" w:rsidP="007505FF">
      <w:pPr>
        <w:spacing w:after="0" w:line="240" w:lineRule="auto"/>
      </w:pPr>
      <w:r>
        <w:separator/>
      </w:r>
    </w:p>
  </w:endnote>
  <w:endnote w:type="continuationSeparator" w:id="0">
    <w:p w:rsidR="005E78D9" w:rsidRDefault="005E78D9" w:rsidP="0075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D9" w:rsidRDefault="005E78D9" w:rsidP="007505FF">
      <w:pPr>
        <w:spacing w:after="0" w:line="240" w:lineRule="auto"/>
      </w:pPr>
      <w:r>
        <w:separator/>
      </w:r>
    </w:p>
  </w:footnote>
  <w:footnote w:type="continuationSeparator" w:id="0">
    <w:p w:rsidR="005E78D9" w:rsidRDefault="005E78D9" w:rsidP="0075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2A" w:rsidRDefault="00D044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41FE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3152"/>
    <w:multiLevelType w:val="hybridMultilevel"/>
    <w:tmpl w:val="B574BA5E"/>
    <w:lvl w:ilvl="0" w:tplc="7D06C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581628"/>
    <w:multiLevelType w:val="hybridMultilevel"/>
    <w:tmpl w:val="F48EA62C"/>
    <w:lvl w:ilvl="0" w:tplc="8C7A966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61"/>
    <w:rsid w:val="00012F57"/>
    <w:rsid w:val="00027ED9"/>
    <w:rsid w:val="000503A1"/>
    <w:rsid w:val="0006376C"/>
    <w:rsid w:val="00122189"/>
    <w:rsid w:val="001D2A6B"/>
    <w:rsid w:val="001D2E79"/>
    <w:rsid w:val="00233CC2"/>
    <w:rsid w:val="002768E1"/>
    <w:rsid w:val="00297C63"/>
    <w:rsid w:val="003828BA"/>
    <w:rsid w:val="003C51D2"/>
    <w:rsid w:val="00483988"/>
    <w:rsid w:val="005058BC"/>
    <w:rsid w:val="005C5261"/>
    <w:rsid w:val="005E78D9"/>
    <w:rsid w:val="00611914"/>
    <w:rsid w:val="006617A4"/>
    <w:rsid w:val="00672559"/>
    <w:rsid w:val="006B5183"/>
    <w:rsid w:val="006C45B6"/>
    <w:rsid w:val="006F4540"/>
    <w:rsid w:val="007505FF"/>
    <w:rsid w:val="00763A12"/>
    <w:rsid w:val="007677DB"/>
    <w:rsid w:val="00777B29"/>
    <w:rsid w:val="007C5938"/>
    <w:rsid w:val="007E5AD8"/>
    <w:rsid w:val="00812A0A"/>
    <w:rsid w:val="008355D6"/>
    <w:rsid w:val="00847DEE"/>
    <w:rsid w:val="008E754E"/>
    <w:rsid w:val="00921D5D"/>
    <w:rsid w:val="00A26517"/>
    <w:rsid w:val="00A3349D"/>
    <w:rsid w:val="00A45733"/>
    <w:rsid w:val="00A64D75"/>
    <w:rsid w:val="00AD5F51"/>
    <w:rsid w:val="00AF64A1"/>
    <w:rsid w:val="00BA6252"/>
    <w:rsid w:val="00C146F3"/>
    <w:rsid w:val="00C256AE"/>
    <w:rsid w:val="00C40C7F"/>
    <w:rsid w:val="00C464D4"/>
    <w:rsid w:val="00CB167D"/>
    <w:rsid w:val="00CE4D17"/>
    <w:rsid w:val="00D044B4"/>
    <w:rsid w:val="00D0722F"/>
    <w:rsid w:val="00D1323D"/>
    <w:rsid w:val="00DE7D80"/>
    <w:rsid w:val="00F350F6"/>
    <w:rsid w:val="00F4000B"/>
    <w:rsid w:val="00F41FEA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CEEC8-4540-4FDB-955D-87F7CF74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52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5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5FF"/>
  </w:style>
  <w:style w:type="paragraph" w:styleId="a7">
    <w:name w:val="List Paragraph"/>
    <w:basedOn w:val="a"/>
    <w:uiPriority w:val="99"/>
    <w:qFormat/>
    <w:rsid w:val="00763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1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43</cp:revision>
  <cp:lastPrinted>2023-03-23T10:06:00Z</cp:lastPrinted>
  <dcterms:created xsi:type="dcterms:W3CDTF">2023-02-21T08:27:00Z</dcterms:created>
  <dcterms:modified xsi:type="dcterms:W3CDTF">2023-04-06T10:44:00Z</dcterms:modified>
</cp:coreProperties>
</file>