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BB3" w:rsidRPr="00DE1BB3" w:rsidRDefault="00DE1BB3" w:rsidP="00DE1B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bookmarkStart w:id="0" w:name="_Hlk127868618"/>
    </w:p>
    <w:p w:rsidR="00DE1BB3" w:rsidRPr="00DE1BB3" w:rsidRDefault="00DE1BB3" w:rsidP="00DE1B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E1BB3" w:rsidRPr="00DE1BB3" w:rsidRDefault="00DE1BB3" w:rsidP="00DE1B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E1BB3" w:rsidRPr="00DE1BB3" w:rsidRDefault="00DE1BB3" w:rsidP="00DE1B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E1BB3" w:rsidRPr="00DE1BB3" w:rsidRDefault="00DE1BB3" w:rsidP="00DE1B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DE1BB3" w:rsidRPr="00DE1BB3" w:rsidRDefault="00DE1BB3" w:rsidP="00DE1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DE1BB3" w:rsidRPr="00DE1BB3" w:rsidRDefault="00DE1BB3" w:rsidP="00DE1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1B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DE1BB3" w:rsidRPr="00DE1BB3" w:rsidRDefault="00DE1BB3" w:rsidP="00DE1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BB3" w:rsidRPr="00F017A6" w:rsidRDefault="00DE1BB3" w:rsidP="002E1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D09B9" w:rsidRPr="00F0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и дополнений </w:t>
      </w:r>
    </w:p>
    <w:p w:rsidR="007D09B9" w:rsidRPr="00F017A6" w:rsidRDefault="007D09B9" w:rsidP="002E11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0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F017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Кодекс Приднестровской Молдавской Республики </w:t>
      </w:r>
    </w:p>
    <w:p w:rsidR="007D09B9" w:rsidRPr="00F017A6" w:rsidRDefault="007D09B9" w:rsidP="002E11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trike/>
          <w:sz w:val="28"/>
          <w:szCs w:val="28"/>
        </w:rPr>
      </w:pPr>
      <w:r w:rsidRPr="00F017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об административных правонарушениях</w:t>
      </w:r>
      <w:r w:rsidR="00DE1BB3" w:rsidRPr="00F017A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»</w:t>
      </w:r>
    </w:p>
    <w:bookmarkEnd w:id="0"/>
    <w:p w:rsidR="00DE1BB3" w:rsidRPr="00DE1BB3" w:rsidRDefault="00DE1BB3" w:rsidP="00DE1B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BB3" w:rsidRPr="00DE1BB3" w:rsidRDefault="00DE1BB3" w:rsidP="00DE1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DE1BB3" w:rsidRPr="00DE1BB3" w:rsidRDefault="00DE1BB3" w:rsidP="00DE1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1</w:t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2023 года</w:t>
      </w:r>
    </w:p>
    <w:p w:rsidR="00DE1BB3" w:rsidRPr="00DE1BB3" w:rsidRDefault="00DE1BB3" w:rsidP="00DE1B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B9" w:rsidRPr="00A131A6" w:rsidRDefault="007C01AF" w:rsidP="002E1D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Статья 1.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Кодекс Приднестровской Молдавской Республики об административных правонарушениях от 21 января 2014 года № 10-З-V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131-ЗИД-V (САЗ 14-28); от 7 октября 2014 года № 154-ЗД-V (САЗ 14-41); от 31 октября 2014 года № 164-ЗД-V (САЗ 14-44); от 10 ноября 2014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174-ЗИ-V (САЗ 14-46); от 8 декабря 2014 года № 200-ЗД-V (САЗ 14-50);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10 декабря 2014 года № 205-ЗИ-V (САЗ 14-51); от 10 декабря 2014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210-ЗД-V (САЗ 14-51); от 30 декабря 2014 года № 233-ЗИД-V (САЗ 15-1); от 16 января 2015 года № 24-ЗИД-V (САЗ 15-3); от 9 февраля 2015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34-ЗИД-V (САЗ 15-7); от 20 марта 2015 года № 47-ЗИД-V (САЗ 15-12);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24 марта 2015 года № 52-ЗД-V (САЗ 15-13,1); от 24 марта 2015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53-ЗИ-V (САЗ 15-13,1); от 25 марта 2015 года № 57-ЗИД-V (САЗ 15-13,1); от 25 марта 2015 года № 59-ЗД-V (САЗ 15-13,1); от 14 апреля 2015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62-ЗИД-V (САЗ 15-16); от 28 апреля 2015 года № 71-ЗИ-V (САЗ 15-18);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5 мая 2015 года № 78-ЗИ-V (САЗ 15-19); от 18 мая 2015 года № 85-ЗИД-V (САЗ 15-21); от 18 мая 2015 года № 87-ЗИ-V (САЗ 15-21); от 30 июня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2015 года № 103-ЗИД-V (САЗ 15-27); от 12 февраля 2016 года № 8-ЗД-VI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16-6); от 17 февраля 2016 года № 23-ЗИД-VI (САЗ 16-7); от 17 февраля 2016 года № 31-ЗИД-VI (САЗ 16-7); от 26 февраля 2016 года № 39-ЗД-VI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16-8); от 5 марта 2016 года № 43-ЗИД-VI (САЗ 16-9); от 5 марта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2016 года № 45-ЗД-VI (САЗ 16-9); от 25 мая 2016 года № 133-ЗИД-VI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23 июня 2016 года № 155-ЗД-VI (САЗ 16-25); от 1 июля 2016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168-ЗИ-VI (САЗ 16-26); от 25 июля 2016 года № 192-ЗД-VI (САЗ 16-30);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25 июля 2016 года № 194-ЗД-VI (САЗ 16-30); от 27 сентября 2016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215-ЗИД-VI (САЗ 16-39); от 15 ноября 2016 года № 245-ЗИ-VI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16-46); от 9 декабря 2016 года № 283-ЗД-VI (САЗ 16-49); от 6 января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2-ЗД-VI (САЗ 17-2); от 6 января 2017 года № 7-ЗИ-VI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(САЗ 17-2); от 16 января 2017 года № 19-ЗД-VI (САЗ 17-4); от 21 февраля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39-ЗД-VI (САЗ 17-9); от 28 марта 2017 года № 61-ЗД-VI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17-14); от 29 марта 2017 года № 68-ЗИД-VI (САЗ 17-14); от 11 апреля 2017 года № 82-ЗИД-VI (САЗ 17-16); от 25 апреля 2017 года № 85-ЗИ-VI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17-18); от 27 апреля 2017 года № 91-ЗИ-VI (САЗ 17-18); от 3 мая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95-ЗИД-VI (САЗ 17-19); от 29 мая 2017 года № 110-ЗИД-VI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17-23,1); от 19 июня 2017 года № 147-ЗИ-VI (САЗ 17-25); от 22 июня 2017 года № 180-ЗИ-VI (САЗ 17-26); от 28 июня 2017 года № 189-ЗИ-VI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17-27); от 30 июня 2017 года № 198-ЗИ-VI (САЗ 17-27); от 14 июля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2017 года № 215-ЗИД-VI (САЗ 17-29); от 19 июля 2017 года № 222-ЗИ-VI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(САЗ 17-48); от 29 ноября 2017 года № 350-ЗИД-VI (САЗ 17-49);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18 декабря 2017 года № 362-ЗИ-VI (САЗ 17-52); от 18 декабря 2017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374-ЗД-VI (САЗ 17-52); от 29 декабря 2017 года № 395-ЗИ-VI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18-1,1); от 29 декабря 2017 года № 397-ЗД-VI (САЗ 18-1,1);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3 февраля 2018 года № 28-ЗД-VI (САЗ 18-5); от 6 февраля 2018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34-ЗИД-VI (САЗ 18-6); от 7 февраля 2018 года № 36-ЗИ-VI (САЗ 18-6);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28 февраля 2018 года № 44-ЗД-VI (САЗ 18-9); от 28 февраля 2018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48-ЗИ-VI (САЗ 18-9); от 1 марта 2018 года № 56-ЗД-VI (САЗ 18-9);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18 апреля 2018 года № 99-ЗИД-VI (САЗ 18-16); от 18 апреля 2018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103-ЗИД-VI (САЗ 18-16); от 28 апреля 2018 года № 105-ЗИ-VI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18-17); от 29 мая 2018 года № 146-ЗИД-VI (САЗ 18-22); от 12 июня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2018 года № 163-ЗИ-VI (САЗ 18-24); от 12 июня 2018 года № 165-ЗИ-VI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18-24); от 27 июня 2018 года № 184-ЗИ-VI (САЗ 18-26); от 26 июля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2018 года № 250-ЗИД-VI (САЗ 18-30); от 22 октября 2018 года № 287-ЗД-VI (САЗ 18-43); от 7 декабря 2018 года № 324-ЗИ-VI (САЗ 18-49); от 7 декабря 2018 года № 332-ЗД-VI (САЗ 18-49); от 18 декабря 2018 года № 337-ЗИ-VI (САЗ 18-51); от 10 января 2019 года № 2-ЗИ-VI (САЗ 19-1); от 10 января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2019 года № 3-ЗИ-VI (САЗ 19-1); от 10 января 2019 года № 4-ЗИД-VI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19-1); от 5 апреля 2019 года № 43-ЗИД-VI (САЗ 19-13); от 5 апреля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2019 года № 52-ЗИ-VI (САЗ 19-13); от 8 апреля 2019 года № 57-ЗИ-VI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19-14); от 10 апреля 2019 года № 61-ЗИ-VI (САЗ 19-14); от 20 мая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2019 года № 79-ЗД-VI (САЗ 19-19); от 20 мая 2019 года № 86-ЗИД-VI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19-19); от 20 мая 2019 года № 87-ЗИД-VI (САЗ 19-19); от 31 июля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2019 года № 159-ЗИД-VI (САЗ 19-29); от 23 сентября 2019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176-ЗИД-VI (САЗ 19-37); от 21 октября 2019 года № 182-ЗИД-VI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19-41); от 31 октября 2019 года № 193-ЗИ-VI (САЗ 19-42);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31 октября 2019 года № 195-ЗД-VI (САЗ 19-42); от 16 декабря 2019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235-ЗИД-VI (САЗ 19-49); от 24 декабря 2019 года № 243-ЗИД-VI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19-50); от 27 декабря 2019 года № 254-ЗИД-VI (САЗ 19-50);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от 7 февраля 2020 года № 21-ЗИД-VI (САЗ 20-6); от 6 марта 2020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41-ЗД-VI (САЗ 20-10); от 21 марта 2020 года № 54-ЗИД-VI (САЗ 20-12)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21-4), от 29 марта 2021 года № 53-ЗИ-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21-13), от 14 мая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90-ЗИ-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 21-19), от 15 июня 2021 года № 126-ЗИ-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(САЗ 21-24), от 19 июля 2021 года № 169-ЗИ-VI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от 23 декабря 2021 года № 340-ЗИ-VII (САЗ 21-51),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28 марта 2022 года № 43-ЗИ-VII (САЗ 22-12); от 21 апреля 2020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65-ЗИД-VI (САЗ 20-17); от 1 июля 2020 года № 80-ЗД-VI (САЗ 20-27)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20-46), от 14 декабря 2020 года № 218-ЗИ-VI (САЗ 20-51), от 26 января 2021 года № 2-ЗИ-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53-ЗИ-VII (САЗ 21-13), от 14 мая 2021 года № 90-ЗИ-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 21-19), от 15 июня 2021 года № 126-ЗИ-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2021 года № 169-ЗИ-VI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23 декабря 2021 года № 340-ЗИ-VII (САЗ 21-51), от 28 марта 2022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43-ЗИ-VII (САЗ 22-12); от 27 июля 2020 года № 114-ЗИД-VI (САЗ 20-31); от 5 августа 2020 года № 128-ЗИД-VI (САЗ 20-32); от 6 августа 2020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130-ЗД-VI (САЗ 20-32); от 29 сентября 2020 года № 146-ЗИД-VI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20-40); от 2 октября 2020 года № 153-ЗИД-VI (САЗ 20-40); от 19 ноября 2020 года № 198-ЗИД-VI (САЗ 20-47); от 19 декабря 2020 года № 223-ЗИД-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от 30 декабря 2020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238-ЗИ-VII (САЗ 21-1,1), от 1 февраля 2021 года № 4-ЗИД-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21-5); от 25 февраля 2021 года № 18-ЗИД-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27 февраля 2021 года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23-ЗИД-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12 апреля 2021 года № 63-ЗИ-VII (САЗ 21-15); от 12 апреля 2021 года № 66-ЗД-VII (САЗ 21-15); от 26 мая 2021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95-ЗИД-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26 мая 2021 года № 98-ЗИ-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21 июня 2021 года № 139-ЗИ-VII (САЗ 21-25); от 19 июля 2021 года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171-ЗИД-VII (САЗ 21-29); от 22 июля 2021 года № 178-ЗИ-VII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21-29); от 26 июля 2021 года № 183-ЗИД-VII (САЗ 21-30); от 26 июля 2021 года № 186-ЗИД-VII (САЗ 21-30); от 26 июля 2021 года № 188-ЗИД-VII (САЗ 21-30); от 3 августа 2021 года № 215-ЗИД-VII (САЗ 21-31);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29 сентября 2021 года № 227-ЗИД-VII (САЗ 21-39,1); от 25 октября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263-ЗИ-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21-43); от 9 декабря 2021 года № 326-ЗИ-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21-49); от 14 декабря 2021 года № 328-ЗИД-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21-50);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22 декабря 2021 года № 336-ЗИ-VII (САЗ 21-51); от 28 декабря 2021 года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357-ЗИД-VII (САЗ 21-52,1); от 10 января 2022 года № 10-ЗИД-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22-1); от 17 февраля 2022 года № 29-ЗИД-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22-6); от 10 марта 2022 года № 34-ЗИ-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22-9); от 10 марта 2022 года № 35-ЗИД-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(САЗ 22-9); от 4 апреля 2022 года № 51-ЗИД-VII (САЗ 22-13); от 4 мая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2022 года № 77-ЗИД-VII (САЗ 22-17); от 4 мая 2022 года № 80-ЗИД-VII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22-17); от 30 мая 2022 года № 92-ЗИД-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22-25); от 20 июня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2022 года № 125-ЗД-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20 июня 2022 года № 137-ЗИД-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29 июля 2022 года № 228-ЗИ-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22-29); от 1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20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239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19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октября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20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283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41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24 октября 2022 года № 310-ЗИД-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28 октября 2022 года № 313-ЗИ-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от 15 декабря 2022 года </w:t>
      </w:r>
      <w:r w:rsidR="00B55BA7"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№ 353-ЗИД-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22-49); от 15 декабря 2022 года № 354-ЗИД-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F017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22-49);</w:t>
      </w:r>
      <w:r w:rsidR="007D09B9"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февраля 2023 года № 19-ЗИД-VII (САЗ 23-7)</w:t>
      </w:r>
      <w:r w:rsidR="0090428A"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</w:t>
      </w:r>
      <w:r w:rsidR="0090428A" w:rsidRPr="00F017A6">
        <w:rPr>
          <w:rFonts w:ascii="Times New Roman" w:hAnsi="Times New Roman" w:cs="Times New Roman"/>
          <w:sz w:val="28"/>
          <w:szCs w:val="28"/>
        </w:rPr>
        <w:t>27 февраля 2023 года № 33-ЗИ-</w:t>
      </w:r>
      <w:r w:rsidR="0090428A" w:rsidRPr="00F017A6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90428A" w:rsidRPr="00F017A6">
        <w:rPr>
          <w:rFonts w:ascii="Times New Roman" w:hAnsi="Times New Roman" w:cs="Times New Roman"/>
          <w:sz w:val="28"/>
          <w:szCs w:val="28"/>
        </w:rPr>
        <w:t xml:space="preserve"> (САЗ 23-9)</w:t>
      </w:r>
      <w:r w:rsidR="007D09B9"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="00A131A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ледующие изменения и дополнения.</w:t>
      </w:r>
    </w:p>
    <w:p w:rsidR="007D09B9" w:rsidRPr="00F017A6" w:rsidRDefault="007D09B9" w:rsidP="002E11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27877578"/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Пункт 7 статьи 14.1 изложить в следующей редакции:</w:t>
      </w: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 Нарушение индивидуальными предпринимателями законодательства Приднестровской Молдавской Республики о специальных налоговых режимах, за исключением случаев, предусмотренных пунктом 8 настоящей статьи, – </w:t>
      </w: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индивидуальных предпринимателей в размере 100 (ста) РУ МЗП».</w:t>
      </w: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8 статьи 14.1 изложить в следующей редакции:</w:t>
      </w: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«8. Осуществление индивидуальными предпринимателями предпринимательской деятельности </w:t>
      </w:r>
      <w:r w:rsidRPr="00F0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 документа, удостоверяющего или подтверждающего право на применение соответствующего специального налогового режима,</w:t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административного штрафа на индивидуальных предпринимателей в размере 250 (двухсот пятидесяти) РУ МЗП».</w:t>
      </w: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Пункт 9 статьи 14.1 изложить в следующей редакции:</w:t>
      </w: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 Деяния, предусмотренные пунктами 7 и 8 настоящей статьи, совершенные повторно, – </w:t>
      </w: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влекут наложение административного штрафа на индивидуальных предпринимателей в размере 400 (четырехсот) РУ МЗП».</w:t>
      </w: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пункте 2 статьи 14.11 слова «от 50 (пятидесяти) до 100 (ста) </w:t>
      </w:r>
      <w:r w:rsidR="002B6CE4"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РУ МЗП» заменить словами «100 (ста) РУ МЗП».</w:t>
      </w: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Статью 14.11 дополнить пунктом 2-1 следующего содержания: </w:t>
      </w: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«2-1. Деяния, предусмотренные пунктом 2 настоящей статьи, совершенные повторно, – </w:t>
      </w:r>
    </w:p>
    <w:p w:rsidR="007D09B9" w:rsidRDefault="007D09B9" w:rsidP="00A1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влекут наложение административного штрафа в размере 200 (двухсот) </w:t>
      </w:r>
      <w:r w:rsidR="00B60BB2"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МЗП». </w:t>
      </w:r>
    </w:p>
    <w:p w:rsidR="00000DB4" w:rsidRDefault="00000DB4" w:rsidP="00A1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B4" w:rsidRDefault="00000DB4" w:rsidP="00A1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B4" w:rsidRPr="00F017A6" w:rsidRDefault="00000DB4" w:rsidP="00A1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A6" w:rsidRPr="00A131A6" w:rsidRDefault="002E1170" w:rsidP="00A131A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1A6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A131A6" w:rsidRPr="00A131A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4-1 статьи 14.11 изложить в следующей редакции:</w:t>
      </w:r>
    </w:p>
    <w:p w:rsidR="00A131A6" w:rsidRPr="00A131A6" w:rsidRDefault="00A131A6" w:rsidP="00A131A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31A6">
        <w:rPr>
          <w:rFonts w:ascii="Times New Roman" w:hAnsi="Times New Roman" w:cs="Times New Roman"/>
          <w:bCs/>
          <w:sz w:val="28"/>
          <w:szCs w:val="28"/>
        </w:rPr>
        <w:t>«4-1. Отсутствие у индивидуальных предпринимателей, применяющих упрощенную систему налогообложения, контрольно-кассовой техники в виде онлайн-касс при осуществлении налично-денежных операций (расчетов) –</w:t>
      </w:r>
    </w:p>
    <w:p w:rsidR="007D09B9" w:rsidRPr="00A131A6" w:rsidRDefault="00A131A6" w:rsidP="00A131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1A6">
        <w:rPr>
          <w:rFonts w:ascii="Times New Roman" w:hAnsi="Times New Roman" w:cs="Times New Roman"/>
          <w:bCs/>
          <w:sz w:val="28"/>
          <w:szCs w:val="28"/>
        </w:rPr>
        <w:t>влечет наложение административного штрафа в размере 300 (трехсот) РУ МЗП</w:t>
      </w:r>
      <w:r w:rsidR="007D09B9" w:rsidRPr="00A1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D09B9" w:rsidRPr="00F017A6" w:rsidRDefault="007D09B9" w:rsidP="00A131A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131A6" w:rsidRPr="00A131A6" w:rsidRDefault="002E1170" w:rsidP="00A131A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A6">
        <w:rPr>
          <w:rFonts w:ascii="Times New Roman" w:eastAsia="Calibri" w:hAnsi="Times New Roman" w:cs="Times New Roman"/>
          <w:bCs/>
          <w:sz w:val="28"/>
          <w:szCs w:val="28"/>
        </w:rPr>
        <w:t xml:space="preserve">7. </w:t>
      </w:r>
      <w:r w:rsidR="00A131A6" w:rsidRPr="00A13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FA15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131A6" w:rsidRPr="00A131A6">
        <w:rPr>
          <w:rFonts w:ascii="Times New Roman" w:eastAsia="Times New Roman" w:hAnsi="Times New Roman" w:cs="Times New Roman"/>
          <w:sz w:val="28"/>
          <w:szCs w:val="28"/>
          <w:lang w:eastAsia="ru-RU"/>
        </w:rPr>
        <w:t>-1 статьи 14.11 изложить в следующей редакции:</w:t>
      </w:r>
    </w:p>
    <w:p w:rsidR="00A131A6" w:rsidRPr="00A131A6" w:rsidRDefault="00A131A6" w:rsidP="00A131A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13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5-1. Неприменение контрольно-кассовой техники в виде онлайн-касс индивидуальными предпринимателями, применяющими упрощенную систему налогообложения, при ведении денежных расчетов с населением, а также если данное деяние не содержит признаков административного правонарушения, предусмотренного пунктом 4-1 настоящей статьи, – </w:t>
      </w:r>
    </w:p>
    <w:p w:rsidR="007D09B9" w:rsidRPr="00F017A6" w:rsidRDefault="00A131A6" w:rsidP="00A131A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13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влечет наложение административного штрафа в размере 100 (ста) </w:t>
      </w:r>
      <w:r w:rsidR="00FA15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131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 МЗП</w:t>
      </w:r>
      <w:r w:rsidR="007D09B9" w:rsidRPr="00F017A6">
        <w:rPr>
          <w:rFonts w:ascii="Times New Roman" w:eastAsia="Calibri" w:hAnsi="Times New Roman" w:cs="Times New Roman"/>
          <w:bCs/>
          <w:sz w:val="28"/>
          <w:szCs w:val="28"/>
        </w:rPr>
        <w:t xml:space="preserve">». </w:t>
      </w:r>
    </w:p>
    <w:p w:rsidR="00B60BB2" w:rsidRPr="00F017A6" w:rsidRDefault="00B60BB2" w:rsidP="00A131A6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E1170" w:rsidRPr="00F017A6" w:rsidRDefault="007D09B9" w:rsidP="00A131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2E1170" w:rsidRPr="00F017A6">
        <w:rPr>
          <w:rFonts w:ascii="Times New Roman" w:hAnsi="Times New Roman" w:cs="Times New Roman"/>
          <w:sz w:val="28"/>
          <w:szCs w:val="28"/>
        </w:rPr>
        <w:t>Статью 14.11 дополнить пунктом 9 следующего содержания:</w:t>
      </w:r>
    </w:p>
    <w:p w:rsidR="002E1170" w:rsidRPr="00F017A6" w:rsidRDefault="002E1170" w:rsidP="00B6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A6">
        <w:rPr>
          <w:rFonts w:ascii="Times New Roman" w:hAnsi="Times New Roman" w:cs="Times New Roman"/>
          <w:sz w:val="28"/>
          <w:szCs w:val="28"/>
        </w:rPr>
        <w:t xml:space="preserve">«9. Деяния, предусмотренные пунктами 4, 4-1 настоящей статьи, совершенные повторно, – </w:t>
      </w:r>
    </w:p>
    <w:p w:rsidR="007D09B9" w:rsidRPr="00F017A6" w:rsidRDefault="002E1170" w:rsidP="00B60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hAnsi="Times New Roman" w:cs="Times New Roman"/>
          <w:sz w:val="28"/>
          <w:szCs w:val="28"/>
        </w:rPr>
        <w:t xml:space="preserve">влекут наложение административного штрафа </w:t>
      </w:r>
      <w:r w:rsidR="00B015E9" w:rsidRPr="00F017A6">
        <w:rPr>
          <w:rFonts w:ascii="Times New Roman" w:hAnsi="Times New Roman" w:cs="Times New Roman"/>
          <w:sz w:val="28"/>
          <w:szCs w:val="28"/>
        </w:rPr>
        <w:t>на индивидуальных предпринимателей в размере 500 (пятисот) РУ МЗП</w:t>
      </w:r>
      <w:r w:rsidR="00B015E9">
        <w:rPr>
          <w:rFonts w:ascii="Times New Roman" w:hAnsi="Times New Roman" w:cs="Times New Roman"/>
          <w:sz w:val="28"/>
          <w:szCs w:val="28"/>
        </w:rPr>
        <w:t>,</w:t>
      </w:r>
      <w:r w:rsidR="00B015E9" w:rsidRPr="00F017A6">
        <w:rPr>
          <w:rFonts w:ascii="Times New Roman" w:hAnsi="Times New Roman" w:cs="Times New Roman"/>
          <w:sz w:val="28"/>
          <w:szCs w:val="28"/>
        </w:rPr>
        <w:t xml:space="preserve"> </w:t>
      </w:r>
      <w:r w:rsidRPr="00F017A6">
        <w:rPr>
          <w:rFonts w:ascii="Times New Roman" w:hAnsi="Times New Roman" w:cs="Times New Roman"/>
          <w:sz w:val="28"/>
          <w:szCs w:val="28"/>
        </w:rPr>
        <w:t xml:space="preserve">на юридических лиц </w:t>
      </w:r>
      <w:r w:rsidR="00390CAB">
        <w:rPr>
          <w:rFonts w:ascii="Times New Roman" w:hAnsi="Times New Roman" w:cs="Times New Roman"/>
          <w:sz w:val="28"/>
          <w:szCs w:val="28"/>
        </w:rPr>
        <w:t xml:space="preserve">– </w:t>
      </w:r>
      <w:r w:rsidRPr="00F017A6">
        <w:rPr>
          <w:rFonts w:ascii="Times New Roman" w:hAnsi="Times New Roman" w:cs="Times New Roman"/>
          <w:sz w:val="28"/>
          <w:szCs w:val="28"/>
        </w:rPr>
        <w:t>1000 (одной тысячи) РУ МЗП</w:t>
      </w:r>
      <w:r w:rsidR="007D09B9"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D09B9" w:rsidRPr="00F017A6" w:rsidRDefault="007D09B9" w:rsidP="00B60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70" w:rsidRPr="00F017A6" w:rsidRDefault="002E1170" w:rsidP="00B6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A6">
        <w:rPr>
          <w:rFonts w:ascii="Times New Roman" w:hAnsi="Times New Roman" w:cs="Times New Roman"/>
          <w:sz w:val="28"/>
          <w:szCs w:val="28"/>
        </w:rPr>
        <w:t>9. Статью 14.11 дополнить пунктом 10 следующего содержания:</w:t>
      </w:r>
    </w:p>
    <w:p w:rsidR="002E1170" w:rsidRPr="00F017A6" w:rsidRDefault="002E1170" w:rsidP="00B6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A6">
        <w:rPr>
          <w:rFonts w:ascii="Times New Roman" w:hAnsi="Times New Roman" w:cs="Times New Roman"/>
          <w:sz w:val="28"/>
          <w:szCs w:val="28"/>
        </w:rPr>
        <w:t xml:space="preserve">«10. Деяния, предусмотренные пунктом 5 настоящей статьи, совершенные повторно, – </w:t>
      </w:r>
    </w:p>
    <w:p w:rsidR="007D09B9" w:rsidRPr="00F017A6" w:rsidRDefault="002E1170" w:rsidP="00B60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hAnsi="Times New Roman" w:cs="Times New Roman"/>
          <w:sz w:val="28"/>
          <w:szCs w:val="28"/>
        </w:rPr>
        <w:t xml:space="preserve">влекут наложение административного штрафа на должностных лиц </w:t>
      </w:r>
      <w:r w:rsidRPr="00F017A6">
        <w:rPr>
          <w:rFonts w:ascii="Times New Roman" w:hAnsi="Times New Roman" w:cs="Times New Roman"/>
          <w:sz w:val="28"/>
          <w:szCs w:val="28"/>
        </w:rPr>
        <w:br/>
        <w:t>в размере 200 (двухсот) РУ МЗП, на юридических лиц –</w:t>
      </w:r>
      <w:r w:rsidR="00390CAB">
        <w:rPr>
          <w:rFonts w:ascii="Times New Roman" w:hAnsi="Times New Roman" w:cs="Times New Roman"/>
          <w:sz w:val="28"/>
          <w:szCs w:val="28"/>
        </w:rPr>
        <w:t xml:space="preserve"> </w:t>
      </w:r>
      <w:r w:rsidRPr="00F017A6">
        <w:rPr>
          <w:rFonts w:ascii="Times New Roman" w:hAnsi="Times New Roman" w:cs="Times New Roman"/>
          <w:sz w:val="28"/>
          <w:szCs w:val="28"/>
        </w:rPr>
        <w:t xml:space="preserve">400 (четырехсот) </w:t>
      </w:r>
      <w:r w:rsidR="00390CAB">
        <w:rPr>
          <w:rFonts w:ascii="Times New Roman" w:hAnsi="Times New Roman" w:cs="Times New Roman"/>
          <w:sz w:val="28"/>
          <w:szCs w:val="28"/>
        </w:rPr>
        <w:br/>
      </w:r>
      <w:r w:rsidRPr="00F017A6">
        <w:rPr>
          <w:rFonts w:ascii="Times New Roman" w:hAnsi="Times New Roman" w:cs="Times New Roman"/>
          <w:sz w:val="28"/>
          <w:szCs w:val="28"/>
        </w:rPr>
        <w:t>РУ МЗП</w:t>
      </w:r>
      <w:r w:rsidR="007D09B9"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D09B9" w:rsidRPr="00F017A6" w:rsidRDefault="007D09B9" w:rsidP="00B60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170" w:rsidRPr="00F017A6" w:rsidRDefault="00B60BB2" w:rsidP="00B60B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7A6">
        <w:rPr>
          <w:rFonts w:ascii="Times New Roman" w:hAnsi="Times New Roman" w:cs="Times New Roman"/>
          <w:sz w:val="28"/>
          <w:szCs w:val="28"/>
        </w:rPr>
        <w:t xml:space="preserve">10. </w:t>
      </w:r>
      <w:r w:rsidR="002E1170" w:rsidRPr="00F017A6">
        <w:rPr>
          <w:rFonts w:ascii="Times New Roman" w:hAnsi="Times New Roman" w:cs="Times New Roman"/>
          <w:sz w:val="28"/>
          <w:szCs w:val="28"/>
        </w:rPr>
        <w:t>Статью 14.11 дополнить пунктом 11 следующего содержания:</w:t>
      </w:r>
    </w:p>
    <w:p w:rsidR="002E1170" w:rsidRPr="00F017A6" w:rsidRDefault="002E1170" w:rsidP="00B6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A6">
        <w:rPr>
          <w:rFonts w:ascii="Times New Roman" w:hAnsi="Times New Roman" w:cs="Times New Roman"/>
          <w:sz w:val="28"/>
          <w:szCs w:val="28"/>
        </w:rPr>
        <w:t>«1</w:t>
      </w:r>
      <w:r w:rsidR="00B60BB2" w:rsidRPr="00F017A6">
        <w:rPr>
          <w:rFonts w:ascii="Times New Roman" w:hAnsi="Times New Roman" w:cs="Times New Roman"/>
          <w:sz w:val="28"/>
          <w:szCs w:val="28"/>
        </w:rPr>
        <w:t>1</w:t>
      </w:r>
      <w:r w:rsidRPr="00F017A6">
        <w:rPr>
          <w:rFonts w:ascii="Times New Roman" w:hAnsi="Times New Roman" w:cs="Times New Roman"/>
          <w:sz w:val="28"/>
          <w:szCs w:val="28"/>
        </w:rPr>
        <w:t>. Деяния, предусмотренные пункт</w:t>
      </w:r>
      <w:r w:rsidR="00B015E9">
        <w:rPr>
          <w:rFonts w:ascii="Times New Roman" w:hAnsi="Times New Roman" w:cs="Times New Roman"/>
          <w:sz w:val="28"/>
          <w:szCs w:val="28"/>
        </w:rPr>
        <w:t>ом</w:t>
      </w:r>
      <w:r w:rsidRPr="00F017A6">
        <w:rPr>
          <w:rFonts w:ascii="Times New Roman" w:hAnsi="Times New Roman" w:cs="Times New Roman"/>
          <w:sz w:val="28"/>
          <w:szCs w:val="28"/>
        </w:rPr>
        <w:t xml:space="preserve"> 5-1 настоящей статьи, совершенные повторно, – </w:t>
      </w:r>
    </w:p>
    <w:p w:rsidR="002E1170" w:rsidRPr="00F017A6" w:rsidRDefault="002E1170" w:rsidP="00B6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A6">
        <w:rPr>
          <w:rFonts w:ascii="Times New Roman" w:hAnsi="Times New Roman" w:cs="Times New Roman"/>
          <w:sz w:val="28"/>
          <w:szCs w:val="28"/>
        </w:rPr>
        <w:t xml:space="preserve">влекут наложение административного штрафа на индивидуальных предпринимателей в размере 200 (двухсот) РУ МЗП». </w:t>
      </w:r>
    </w:p>
    <w:p w:rsidR="002E1170" w:rsidRPr="00F017A6" w:rsidRDefault="002E1170" w:rsidP="00B6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1170" w:rsidRPr="00F017A6" w:rsidRDefault="00B60BB2" w:rsidP="00B6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A6">
        <w:rPr>
          <w:rFonts w:ascii="Times New Roman" w:hAnsi="Times New Roman" w:cs="Times New Roman"/>
          <w:sz w:val="28"/>
          <w:szCs w:val="28"/>
        </w:rPr>
        <w:t xml:space="preserve">11. </w:t>
      </w:r>
      <w:r w:rsidR="002E1170" w:rsidRPr="00F017A6">
        <w:rPr>
          <w:rFonts w:ascii="Times New Roman" w:hAnsi="Times New Roman" w:cs="Times New Roman"/>
          <w:sz w:val="28"/>
          <w:szCs w:val="28"/>
        </w:rPr>
        <w:t>Статью 14.11 дополнить примечанием следующего содержания:</w:t>
      </w:r>
    </w:p>
    <w:p w:rsidR="00B60BB2" w:rsidRPr="00F017A6" w:rsidRDefault="00B60BB2" w:rsidP="00B60B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17A6">
        <w:rPr>
          <w:rFonts w:ascii="Times New Roman" w:hAnsi="Times New Roman" w:cs="Times New Roman"/>
          <w:sz w:val="28"/>
          <w:szCs w:val="28"/>
        </w:rPr>
        <w:t>«Примечание.</w:t>
      </w:r>
    </w:p>
    <w:p w:rsidR="002E1170" w:rsidRPr="00F017A6" w:rsidRDefault="002E1170" w:rsidP="00B6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A6">
        <w:rPr>
          <w:rFonts w:ascii="Times New Roman" w:hAnsi="Times New Roman" w:cs="Times New Roman"/>
          <w:sz w:val="28"/>
          <w:szCs w:val="28"/>
        </w:rPr>
        <w:t xml:space="preserve">1. Под невыдачей кассиром покупателю (клиенту) кассового чека понимается действие кассира, при котором в момент проведения расчета с покупателем (клиентом) кассовый чек сформирован контрольно-кассовым аппаратом (машиной) либо контрольно-кассовой техникой в виде онлайн-кассы, однако либо не отпечатан (при формировании чека на бумажном носителе), либо не оторван от печатающего устройства (при формировании чека на бумажном носителе) и (или) не предъявлен к получению покупателю </w:t>
      </w:r>
      <w:r w:rsidRPr="00F017A6">
        <w:rPr>
          <w:rFonts w:ascii="Times New Roman" w:hAnsi="Times New Roman" w:cs="Times New Roman"/>
          <w:sz w:val="28"/>
          <w:szCs w:val="28"/>
        </w:rPr>
        <w:lastRenderedPageBreak/>
        <w:t>(клиенту), а равно не направлен покупателю (клиенту) в электронном виде в порядке, установленном действующим законодательством Приднестровской Молдавской Республики.</w:t>
      </w:r>
    </w:p>
    <w:p w:rsidR="002E1170" w:rsidRPr="00F017A6" w:rsidRDefault="002E1170" w:rsidP="00B60B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7A6">
        <w:rPr>
          <w:rFonts w:ascii="Times New Roman" w:hAnsi="Times New Roman" w:cs="Times New Roman"/>
          <w:sz w:val="28"/>
          <w:szCs w:val="28"/>
        </w:rPr>
        <w:t xml:space="preserve">2. Под неприменением контрольно-кассового аппарата (машины) либо контрольно-кассовой техники в виде онлайн-кассы </w:t>
      </w:r>
      <w:r w:rsidR="001E42E8" w:rsidRPr="001E42E8">
        <w:rPr>
          <w:rFonts w:ascii="Times New Roman" w:hAnsi="Times New Roman" w:cs="Times New Roman"/>
          <w:bCs/>
          <w:sz w:val="28"/>
          <w:szCs w:val="28"/>
        </w:rPr>
        <w:t xml:space="preserve">при осуществлении налично-денежных операций (расчетов) </w:t>
      </w:r>
      <w:r w:rsidRPr="001E42E8">
        <w:rPr>
          <w:rFonts w:ascii="Times New Roman" w:hAnsi="Times New Roman" w:cs="Times New Roman"/>
          <w:sz w:val="28"/>
          <w:szCs w:val="28"/>
        </w:rPr>
        <w:t>п</w:t>
      </w:r>
      <w:r w:rsidRPr="00F017A6">
        <w:rPr>
          <w:rFonts w:ascii="Times New Roman" w:hAnsi="Times New Roman" w:cs="Times New Roman"/>
          <w:sz w:val="28"/>
          <w:szCs w:val="28"/>
        </w:rPr>
        <w:t xml:space="preserve">онимается действие лица, обязанного обеспечить применение контрольно-кассового аппарата (машины) либо контрольно-кассовой техники в виде онлайн-кассы, выражающееся в </w:t>
      </w:r>
      <w:proofErr w:type="spellStart"/>
      <w:r w:rsidRPr="00F017A6">
        <w:rPr>
          <w:rFonts w:ascii="Times New Roman" w:hAnsi="Times New Roman" w:cs="Times New Roman"/>
          <w:sz w:val="28"/>
          <w:szCs w:val="28"/>
        </w:rPr>
        <w:t>непроведении</w:t>
      </w:r>
      <w:proofErr w:type="spellEnd"/>
      <w:r w:rsidRPr="00F017A6">
        <w:rPr>
          <w:rFonts w:ascii="Times New Roman" w:hAnsi="Times New Roman" w:cs="Times New Roman"/>
          <w:sz w:val="28"/>
          <w:szCs w:val="28"/>
        </w:rPr>
        <w:t xml:space="preserve"> денежной операции посредством контрольно-кассового аппарата (машины) либо контрольно-кассовой техники в виде онлайн-кассы и (или) </w:t>
      </w:r>
      <w:proofErr w:type="spellStart"/>
      <w:r w:rsidRPr="00F017A6">
        <w:rPr>
          <w:rFonts w:ascii="Times New Roman" w:hAnsi="Times New Roman" w:cs="Times New Roman"/>
          <w:sz w:val="28"/>
          <w:szCs w:val="28"/>
        </w:rPr>
        <w:t>неформировании</w:t>
      </w:r>
      <w:proofErr w:type="spellEnd"/>
      <w:r w:rsidRPr="00F017A6">
        <w:rPr>
          <w:rFonts w:ascii="Times New Roman" w:hAnsi="Times New Roman" w:cs="Times New Roman"/>
          <w:sz w:val="28"/>
          <w:szCs w:val="28"/>
        </w:rPr>
        <w:t xml:space="preserve"> кассового чека в момент проведения расчета с покупателем (клиентом)».</w:t>
      </w:r>
    </w:p>
    <w:p w:rsidR="002E1170" w:rsidRPr="00F017A6" w:rsidRDefault="002E1170" w:rsidP="00B60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B9" w:rsidRPr="00F017A6" w:rsidRDefault="007D09B9" w:rsidP="00B60B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0BB2"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017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статьи 23.1 слова «пунктами 2</w:t>
      </w:r>
      <w:r w:rsidR="00132AEB"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9 статьи 14.1» заменить словами «пунктами 2</w:t>
      </w:r>
      <w:r w:rsidR="00132AEB"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статьи 14.1». </w:t>
      </w: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0BB2"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E2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23.4 после </w:t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«предусмотренных» дополнить словами «пунктами 7</w:t>
      </w:r>
      <w:r w:rsidR="00132AEB"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статьи 14.1» с последующей запятой. </w:t>
      </w:r>
    </w:p>
    <w:bookmarkEnd w:id="1"/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D09B9" w:rsidRPr="00F017A6" w:rsidRDefault="007D09B9" w:rsidP="002E1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</w:t>
      </w:r>
      <w:r w:rsidR="00061C1E"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 вступает в силу по истечении </w:t>
      </w:r>
      <w:r w:rsidRPr="00F017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(четырнадцати) дней со дня официального опубликования.</w:t>
      </w:r>
    </w:p>
    <w:p w:rsidR="007D09B9" w:rsidRPr="00F017A6" w:rsidRDefault="007D09B9" w:rsidP="002E1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48" w:rsidRPr="001A0648" w:rsidRDefault="001A0648" w:rsidP="001A0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48" w:rsidRPr="001A0648" w:rsidRDefault="001A0648" w:rsidP="001A0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48" w:rsidRPr="001A0648" w:rsidRDefault="001A0648" w:rsidP="001A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A0648" w:rsidRPr="001A0648" w:rsidRDefault="001A0648" w:rsidP="001A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A0648" w:rsidRPr="001A0648" w:rsidRDefault="001A0648" w:rsidP="001A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6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1A0648" w:rsidRPr="001A0648" w:rsidRDefault="001A0648" w:rsidP="001A06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914" w:rsidRDefault="00611914" w:rsidP="002E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4C1" w:rsidRDefault="003E04C1" w:rsidP="002E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3E04C1" w:rsidRDefault="003E04C1" w:rsidP="002E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04C1" w:rsidRPr="003E04C1" w:rsidRDefault="003E04C1" w:rsidP="003E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C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3E04C1" w:rsidRPr="003E04C1" w:rsidRDefault="003E04C1" w:rsidP="003E0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C1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марта 2023 г.</w:t>
      </w:r>
    </w:p>
    <w:p w:rsidR="003E04C1" w:rsidRPr="003E04C1" w:rsidRDefault="003E04C1" w:rsidP="003E04C1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4C1">
        <w:rPr>
          <w:rFonts w:ascii="Times New Roman" w:eastAsia="Times New Roman" w:hAnsi="Times New Roman" w:cs="Times New Roman"/>
          <w:sz w:val="28"/>
          <w:szCs w:val="28"/>
          <w:lang w:eastAsia="ru-RU"/>
        </w:rPr>
        <w:t>№ 56-ЗИД-VI</w:t>
      </w:r>
      <w:r w:rsidRPr="003E04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3E04C1" w:rsidRPr="00F017A6" w:rsidRDefault="003E04C1" w:rsidP="002E11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04C1" w:rsidRPr="00F017A6" w:rsidSect="002E1DF1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6EF" w:rsidRDefault="002626EF">
      <w:pPr>
        <w:spacing w:after="0" w:line="240" w:lineRule="auto"/>
      </w:pPr>
      <w:r>
        <w:separator/>
      </w:r>
    </w:p>
  </w:endnote>
  <w:endnote w:type="continuationSeparator" w:id="0">
    <w:p w:rsidR="002626EF" w:rsidRDefault="0026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6EF" w:rsidRDefault="002626EF">
      <w:pPr>
        <w:spacing w:after="0" w:line="240" w:lineRule="auto"/>
      </w:pPr>
      <w:r>
        <w:separator/>
      </w:r>
    </w:p>
  </w:footnote>
  <w:footnote w:type="continuationSeparator" w:id="0">
    <w:p w:rsidR="002626EF" w:rsidRDefault="0026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992" w:rsidRDefault="007D09B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E04C1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9B9"/>
    <w:rsid w:val="00000DB4"/>
    <w:rsid w:val="00061C1E"/>
    <w:rsid w:val="00077FF0"/>
    <w:rsid w:val="000D2098"/>
    <w:rsid w:val="00132AEB"/>
    <w:rsid w:val="001A0648"/>
    <w:rsid w:val="001E1AD1"/>
    <w:rsid w:val="001E42E8"/>
    <w:rsid w:val="00254199"/>
    <w:rsid w:val="002626EF"/>
    <w:rsid w:val="002B6CE4"/>
    <w:rsid w:val="002E1170"/>
    <w:rsid w:val="002E1DF1"/>
    <w:rsid w:val="00390CAB"/>
    <w:rsid w:val="003E04C1"/>
    <w:rsid w:val="004A7EEB"/>
    <w:rsid w:val="00536DCA"/>
    <w:rsid w:val="00611914"/>
    <w:rsid w:val="00615899"/>
    <w:rsid w:val="00661EA0"/>
    <w:rsid w:val="00671721"/>
    <w:rsid w:val="007252A2"/>
    <w:rsid w:val="0074210C"/>
    <w:rsid w:val="007C01AF"/>
    <w:rsid w:val="007D09B9"/>
    <w:rsid w:val="007E2138"/>
    <w:rsid w:val="00832E17"/>
    <w:rsid w:val="0090428A"/>
    <w:rsid w:val="009105DF"/>
    <w:rsid w:val="0096451C"/>
    <w:rsid w:val="00A131A6"/>
    <w:rsid w:val="00A95811"/>
    <w:rsid w:val="00B015E9"/>
    <w:rsid w:val="00B55BA7"/>
    <w:rsid w:val="00B60BB2"/>
    <w:rsid w:val="00C00AEB"/>
    <w:rsid w:val="00C86496"/>
    <w:rsid w:val="00D0332F"/>
    <w:rsid w:val="00DE1BB3"/>
    <w:rsid w:val="00E573B6"/>
    <w:rsid w:val="00F017A6"/>
    <w:rsid w:val="00F4743E"/>
    <w:rsid w:val="00FA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9293C-7A83-47F0-8C61-0CC252935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09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D09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5DF"/>
  </w:style>
  <w:style w:type="paragraph" w:styleId="a7">
    <w:name w:val="Balloon Text"/>
    <w:basedOn w:val="a"/>
    <w:link w:val="a8"/>
    <w:uiPriority w:val="99"/>
    <w:semiHidden/>
    <w:unhideWhenUsed/>
    <w:rsid w:val="00F01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Кудрова А.А.</cp:lastModifiedBy>
  <cp:revision>34</cp:revision>
  <cp:lastPrinted>2023-03-22T07:34:00Z</cp:lastPrinted>
  <dcterms:created xsi:type="dcterms:W3CDTF">2023-03-15T12:18:00Z</dcterms:created>
  <dcterms:modified xsi:type="dcterms:W3CDTF">2023-03-29T09:55:00Z</dcterms:modified>
</cp:coreProperties>
</file>