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FB" w:rsidRPr="00A40C18" w:rsidRDefault="004B60FB" w:rsidP="004B6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60FB" w:rsidRPr="00A40C18" w:rsidRDefault="004B60FB" w:rsidP="004B6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60FB" w:rsidRPr="00A40C18" w:rsidRDefault="004B60FB" w:rsidP="004B6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60FB" w:rsidRPr="00A40C18" w:rsidRDefault="004B60FB" w:rsidP="004B6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60FB" w:rsidRPr="00A40C18" w:rsidRDefault="004B60FB" w:rsidP="004B6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B60FB" w:rsidRPr="00A40C18" w:rsidRDefault="004B60FB" w:rsidP="004B6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B60FB" w:rsidRPr="00A40C18" w:rsidRDefault="004B60FB" w:rsidP="004B6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B60FB" w:rsidRPr="00A40C18" w:rsidRDefault="004B60FB" w:rsidP="004B6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B60FB" w:rsidRPr="00A40C18" w:rsidRDefault="004B60FB" w:rsidP="004B6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6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дополнения в Закон Приднестровской Молдавской Республики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</w:t>
      </w:r>
      <w:r w:rsidRPr="00A4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60FB" w:rsidRPr="00A40C18" w:rsidRDefault="004B60FB" w:rsidP="004B6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0FB" w:rsidRPr="00A40C18" w:rsidRDefault="004B60FB" w:rsidP="004B60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C1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B60FB" w:rsidRPr="00A40C18" w:rsidRDefault="004B60FB" w:rsidP="004B60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C1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>ики                          22</w:t>
      </w:r>
      <w:r w:rsidRPr="00A40C18">
        <w:rPr>
          <w:rFonts w:ascii="Times New Roman" w:eastAsia="Calibri" w:hAnsi="Times New Roman" w:cs="Times New Roman"/>
          <w:sz w:val="28"/>
          <w:szCs w:val="28"/>
        </w:rPr>
        <w:t xml:space="preserve"> февраля 2023 года</w:t>
      </w:r>
    </w:p>
    <w:p w:rsidR="004B60FB" w:rsidRPr="00A40C18" w:rsidRDefault="004B60FB" w:rsidP="004B60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362FA" w:rsidRPr="00D362FA" w:rsidRDefault="00D362FA" w:rsidP="00D3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B3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19 июня 2017 года № 145-З-VI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B3208">
        <w:rPr>
          <w:rFonts w:ascii="Times New Roman" w:eastAsia="Calibri" w:hAnsi="Times New Roman" w:cs="Times New Roman"/>
          <w:sz w:val="28"/>
          <w:szCs w:val="28"/>
          <w:lang w:eastAsia="ru-RU"/>
        </w:rPr>
        <w:t>(САЗ 17-25) с изменениями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дополнениями</w:t>
      </w:r>
      <w:r w:rsidRPr="00FB3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внесенными законами Приднестровской Молдавской Республики от 28 февраля 2018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B3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46-ЗД-VI (САЗ 18-9); от 29 мая 2019 года № 94-ЗИД-VI (САЗ 19-20);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B3208">
        <w:rPr>
          <w:rFonts w:ascii="Times New Roman" w:eastAsia="Calibri" w:hAnsi="Times New Roman" w:cs="Times New Roman"/>
          <w:sz w:val="28"/>
          <w:szCs w:val="28"/>
          <w:lang w:eastAsia="ru-RU"/>
        </w:rPr>
        <w:t>от 15 июня 2020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Pr="00FB3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77-ЗИД-VI (САЗ 20-25)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изменениями</w:t>
      </w:r>
      <w:r w:rsidRPr="00FB320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внесенными законами </w:t>
      </w:r>
      <w:r w:rsidRPr="00FB3208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сентября 2020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144-З-VI (САЗ 20-40),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11 ноября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года № 187-ЗИ-VI (САЗ 20-46),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>от 14 декабря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года № 218-ЗИ-VI (САЗ 20-51),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 января 2021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2-ЗИ-VII (САЗ 21-4),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 марта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года № 53-ЗИ-VII (САЗ 21-13),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14 мая 2021 года № 90-ЗИ-VII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(САЗ 21-19),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15 июня 2021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26-ЗИ-VII (САЗ 21-24),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 июля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года № 169-ЗИ-VII (САЗ 21-29),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 сентября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года № 217-ЗИ-VII (САЗ 21-37),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 сентября 2021 года № 234-ЗИ-VII (САЗ 21-39</w:t>
      </w:r>
      <w:r w:rsidR="002A5E05">
        <w:rPr>
          <w:rFonts w:ascii="Times New Roman" w:eastAsia="Calibri" w:hAnsi="Times New Roman" w:cs="Times New Roman"/>
          <w:sz w:val="28"/>
          <w:szCs w:val="28"/>
          <w:lang w:eastAsia="ru-RU"/>
        </w:rPr>
        <w:t>,1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>23 декабря 2021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340-ЗИ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378A">
        <w:rPr>
          <w:rFonts w:ascii="Times New Roman" w:eastAsia="Calibri" w:hAnsi="Times New Roman" w:cs="Times New Roman"/>
          <w:sz w:val="28"/>
          <w:szCs w:val="28"/>
          <w:lang w:eastAsia="ru-RU"/>
        </w:rPr>
        <w:t>(САЗ 21-51)</w:t>
      </w:r>
      <w:r w:rsidRPr="00D362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362FA">
        <w:rPr>
          <w:rFonts w:ascii="Times New Roman" w:eastAsia="Calibri" w:hAnsi="Times New Roman" w:cs="Times New Roman"/>
          <w:sz w:val="28"/>
          <w:szCs w:val="28"/>
        </w:rPr>
        <w:t>28 марта 2022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2FA">
        <w:rPr>
          <w:rFonts w:ascii="Times New Roman" w:eastAsia="Calibri" w:hAnsi="Times New Roman" w:cs="Times New Roman"/>
          <w:sz w:val="28"/>
          <w:szCs w:val="28"/>
        </w:rPr>
        <w:t>№ 43-ЗИ-VII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2FA">
        <w:rPr>
          <w:rFonts w:ascii="Times New Roman" w:eastAsia="Calibri" w:hAnsi="Times New Roman" w:cs="Times New Roman"/>
          <w:sz w:val="28"/>
          <w:szCs w:val="28"/>
        </w:rPr>
        <w:t>(САЗ 22-12)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D362FA">
        <w:rPr>
          <w:rFonts w:ascii="Times New Roman" w:eastAsia="Calibri" w:hAnsi="Times New Roman" w:cs="Times New Roman"/>
          <w:sz w:val="28"/>
          <w:szCs w:val="28"/>
        </w:rPr>
        <w:t>16 февраля 2022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362FA">
        <w:rPr>
          <w:rFonts w:ascii="Times New Roman" w:eastAsia="Calibri" w:hAnsi="Times New Roman" w:cs="Times New Roman"/>
          <w:sz w:val="28"/>
          <w:szCs w:val="28"/>
        </w:rPr>
        <w:t>№ 20-ЗИ-VII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2FA">
        <w:rPr>
          <w:rFonts w:ascii="Times New Roman" w:eastAsia="Calibri" w:hAnsi="Times New Roman" w:cs="Times New Roman"/>
          <w:sz w:val="28"/>
          <w:szCs w:val="28"/>
        </w:rPr>
        <w:t>(САЗ 22-6)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7649">
        <w:rPr>
          <w:rFonts w:ascii="Times New Roman" w:eastAsia="Calibri" w:hAnsi="Times New Roman" w:cs="Times New Roman"/>
          <w:sz w:val="28"/>
          <w:szCs w:val="28"/>
        </w:rPr>
        <w:t>следующее дополнение.</w:t>
      </w:r>
    </w:p>
    <w:p w:rsidR="00D362FA" w:rsidRPr="00D362FA" w:rsidRDefault="00D362FA" w:rsidP="00D3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2FA" w:rsidRPr="00D362FA" w:rsidRDefault="00D362FA" w:rsidP="00D3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2FA">
        <w:rPr>
          <w:rFonts w:ascii="Times New Roman" w:eastAsia="Calibri" w:hAnsi="Times New Roman" w:cs="Times New Roman"/>
          <w:sz w:val="28"/>
          <w:szCs w:val="28"/>
        </w:rPr>
        <w:t>Статью 8 дополнить пунктом 5-1 следующего содержания:</w:t>
      </w:r>
    </w:p>
    <w:p w:rsidR="00D362FA" w:rsidRPr="00D362FA" w:rsidRDefault="00D362FA" w:rsidP="00D3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2FA">
        <w:rPr>
          <w:rFonts w:ascii="Times New Roman" w:eastAsia="Calibri" w:hAnsi="Times New Roman" w:cs="Times New Roman"/>
          <w:sz w:val="28"/>
          <w:szCs w:val="28"/>
        </w:rPr>
        <w:t>«</w:t>
      </w:r>
      <w:r w:rsidR="002A5E05">
        <w:rPr>
          <w:rFonts w:ascii="Times New Roman" w:eastAsia="Calibri" w:hAnsi="Times New Roman" w:cs="Times New Roman"/>
          <w:sz w:val="28"/>
          <w:szCs w:val="28"/>
        </w:rPr>
        <w:t xml:space="preserve">5-1. </w:t>
      </w:r>
      <w:r w:rsidR="00207649" w:rsidRPr="00207649">
        <w:rPr>
          <w:rFonts w:ascii="Times New Roman" w:eastAsia="Calibri" w:hAnsi="Times New Roman" w:cs="Times New Roman"/>
          <w:sz w:val="28"/>
          <w:szCs w:val="28"/>
        </w:rPr>
        <w:t>В течение 60 (шес</w:t>
      </w:r>
      <w:r w:rsidR="00207649">
        <w:rPr>
          <w:rFonts w:ascii="Times New Roman" w:eastAsia="Calibri" w:hAnsi="Times New Roman" w:cs="Times New Roman"/>
          <w:sz w:val="28"/>
          <w:szCs w:val="28"/>
        </w:rPr>
        <w:t>тидесяти) дней с момента получения свидетельства о рож</w:t>
      </w:r>
      <w:r w:rsidR="00207649" w:rsidRPr="00207649">
        <w:rPr>
          <w:rFonts w:ascii="Times New Roman" w:eastAsia="Calibri" w:hAnsi="Times New Roman" w:cs="Times New Roman"/>
          <w:sz w:val="28"/>
          <w:szCs w:val="28"/>
        </w:rPr>
        <w:t>дении или у</w:t>
      </w:r>
      <w:r w:rsidR="002A5E05">
        <w:rPr>
          <w:rFonts w:ascii="Times New Roman" w:eastAsia="Calibri" w:hAnsi="Times New Roman" w:cs="Times New Roman"/>
          <w:sz w:val="28"/>
          <w:szCs w:val="28"/>
        </w:rPr>
        <w:t>сыновлении ребенка</w:t>
      </w:r>
      <w:r w:rsidR="00207649">
        <w:rPr>
          <w:rFonts w:ascii="Times New Roman" w:eastAsia="Calibri" w:hAnsi="Times New Roman" w:cs="Times New Roman"/>
          <w:sz w:val="28"/>
          <w:szCs w:val="28"/>
        </w:rPr>
        <w:t xml:space="preserve"> или докумен</w:t>
      </w:r>
      <w:r w:rsidR="00207649" w:rsidRPr="00207649">
        <w:rPr>
          <w:rFonts w:ascii="Times New Roman" w:eastAsia="Calibri" w:hAnsi="Times New Roman" w:cs="Times New Roman"/>
          <w:sz w:val="28"/>
          <w:szCs w:val="28"/>
        </w:rPr>
        <w:t>тов, подтверждающих установление опеки над ребенком</w:t>
      </w:r>
      <w:r w:rsidR="002A5E05">
        <w:rPr>
          <w:rFonts w:ascii="Times New Roman" w:eastAsia="Calibri" w:hAnsi="Times New Roman" w:cs="Times New Roman"/>
          <w:sz w:val="28"/>
          <w:szCs w:val="28"/>
        </w:rPr>
        <w:t>,</w:t>
      </w:r>
      <w:r w:rsidR="00207649" w:rsidRPr="00207649">
        <w:rPr>
          <w:rFonts w:ascii="Times New Roman" w:eastAsia="Calibri" w:hAnsi="Times New Roman" w:cs="Times New Roman"/>
          <w:sz w:val="28"/>
          <w:szCs w:val="28"/>
        </w:rPr>
        <w:t xml:space="preserve"> законные представители (родители, усыновители, о</w:t>
      </w:r>
      <w:r w:rsidR="00207649">
        <w:rPr>
          <w:rFonts w:ascii="Times New Roman" w:eastAsia="Calibri" w:hAnsi="Times New Roman" w:cs="Times New Roman"/>
          <w:sz w:val="28"/>
          <w:szCs w:val="28"/>
        </w:rPr>
        <w:t xml:space="preserve">пекуны) обязаны обратиться к лицам, ответственным за прием и передачу в орган регистрационного учета </w:t>
      </w:r>
      <w:r w:rsidR="00207649" w:rsidRPr="00F11E3E">
        <w:rPr>
          <w:rFonts w:ascii="Times New Roman" w:eastAsia="Calibri" w:hAnsi="Times New Roman" w:cs="Times New Roman"/>
          <w:sz w:val="28"/>
          <w:szCs w:val="28"/>
        </w:rPr>
        <w:t>до</w:t>
      </w:r>
      <w:r w:rsidR="002A5E05" w:rsidRPr="00F11E3E">
        <w:rPr>
          <w:rFonts w:ascii="Times New Roman" w:eastAsia="Calibri" w:hAnsi="Times New Roman" w:cs="Times New Roman"/>
          <w:sz w:val="28"/>
          <w:szCs w:val="28"/>
        </w:rPr>
        <w:t>кументов</w:t>
      </w:r>
      <w:r w:rsidR="00122D79" w:rsidRPr="00F11E3E">
        <w:rPr>
          <w:rFonts w:ascii="Times New Roman" w:eastAsia="Calibri" w:hAnsi="Times New Roman" w:cs="Times New Roman"/>
          <w:sz w:val="28"/>
          <w:szCs w:val="28"/>
        </w:rPr>
        <w:t>,</w:t>
      </w:r>
      <w:r w:rsidR="00207649" w:rsidRPr="00F11E3E">
        <w:rPr>
          <w:rFonts w:ascii="Times New Roman" w:eastAsia="Calibri" w:hAnsi="Times New Roman" w:cs="Times New Roman"/>
          <w:sz w:val="28"/>
          <w:szCs w:val="28"/>
        </w:rPr>
        <w:t xml:space="preserve"> с заявлением </w:t>
      </w:r>
      <w:r w:rsidR="00207649">
        <w:rPr>
          <w:rFonts w:ascii="Times New Roman" w:eastAsia="Calibri" w:hAnsi="Times New Roman" w:cs="Times New Roman"/>
          <w:sz w:val="28"/>
          <w:szCs w:val="28"/>
        </w:rPr>
        <w:t>и необходимыми докумен</w:t>
      </w:r>
      <w:r w:rsidR="00207649" w:rsidRPr="00207649">
        <w:rPr>
          <w:rFonts w:ascii="Times New Roman" w:eastAsia="Calibri" w:hAnsi="Times New Roman" w:cs="Times New Roman"/>
          <w:sz w:val="28"/>
          <w:szCs w:val="28"/>
        </w:rPr>
        <w:t xml:space="preserve">тами для осуществления регистрации несовершеннолетнего по </w:t>
      </w:r>
      <w:r w:rsidR="00207649">
        <w:rPr>
          <w:rFonts w:ascii="Times New Roman" w:eastAsia="Calibri" w:hAnsi="Times New Roman" w:cs="Times New Roman"/>
          <w:sz w:val="28"/>
          <w:szCs w:val="28"/>
        </w:rPr>
        <w:t>месту пребы</w:t>
      </w:r>
      <w:r w:rsidR="00207649" w:rsidRPr="00207649">
        <w:rPr>
          <w:rFonts w:ascii="Times New Roman" w:eastAsia="Calibri" w:hAnsi="Times New Roman" w:cs="Times New Roman"/>
          <w:sz w:val="28"/>
          <w:szCs w:val="28"/>
        </w:rPr>
        <w:t>вания или жительства</w:t>
      </w:r>
      <w:r w:rsidRPr="00D362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2FA" w:rsidRPr="00D362FA" w:rsidRDefault="00D362FA" w:rsidP="00D3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2FA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прием и передачу в орган регистрационного учета документов, в течение 5 (пяти) рабочих дней со дня обращения граждан </w:t>
      </w:r>
      <w:r w:rsidRPr="00D362FA">
        <w:rPr>
          <w:rFonts w:ascii="Times New Roman" w:eastAsia="Calibri" w:hAnsi="Times New Roman" w:cs="Times New Roman"/>
          <w:sz w:val="28"/>
          <w:szCs w:val="28"/>
        </w:rPr>
        <w:lastRenderedPageBreak/>
        <w:t>передают документы для регистрации несовершеннолетнего вместе с адресными листками прибытия и формами статистического учета в орган регистрационного учета.</w:t>
      </w:r>
    </w:p>
    <w:p w:rsidR="00D362FA" w:rsidRPr="00D362FA" w:rsidRDefault="00A26DDE" w:rsidP="00D3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DDE">
        <w:rPr>
          <w:rFonts w:ascii="Times New Roman" w:eastAsia="Calibri" w:hAnsi="Times New Roman" w:cs="Times New Roman"/>
          <w:sz w:val="28"/>
          <w:szCs w:val="28"/>
        </w:rPr>
        <w:t>В случае неис</w:t>
      </w:r>
      <w:r>
        <w:rPr>
          <w:rFonts w:ascii="Times New Roman" w:eastAsia="Calibri" w:hAnsi="Times New Roman" w:cs="Times New Roman"/>
          <w:sz w:val="28"/>
          <w:szCs w:val="28"/>
        </w:rPr>
        <w:t>полнения обязанности, предусмот</w:t>
      </w:r>
      <w:r w:rsidRPr="00A26DDE">
        <w:rPr>
          <w:rFonts w:ascii="Times New Roman" w:eastAsia="Calibri" w:hAnsi="Times New Roman" w:cs="Times New Roman"/>
          <w:sz w:val="28"/>
          <w:szCs w:val="28"/>
        </w:rPr>
        <w:t>ренной частью первой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ункта, рожденные или усыновлен</w:t>
      </w:r>
      <w:r w:rsidRPr="00A26DDE">
        <w:rPr>
          <w:rFonts w:ascii="Times New Roman" w:eastAsia="Calibri" w:hAnsi="Times New Roman" w:cs="Times New Roman"/>
          <w:sz w:val="28"/>
          <w:szCs w:val="28"/>
        </w:rPr>
        <w:t>ные несовершенно</w:t>
      </w:r>
      <w:r>
        <w:rPr>
          <w:rFonts w:ascii="Times New Roman" w:eastAsia="Calibri" w:hAnsi="Times New Roman" w:cs="Times New Roman"/>
          <w:sz w:val="28"/>
          <w:szCs w:val="28"/>
        </w:rPr>
        <w:t>летние по истечении 65 (шестиде</w:t>
      </w:r>
      <w:r w:rsidRPr="00A26DDE">
        <w:rPr>
          <w:rFonts w:ascii="Times New Roman" w:eastAsia="Calibri" w:hAnsi="Times New Roman" w:cs="Times New Roman"/>
          <w:sz w:val="28"/>
          <w:szCs w:val="28"/>
        </w:rPr>
        <w:t>сяти пяти) дней с момента получения родителями или усыновителями с</w:t>
      </w:r>
      <w:r>
        <w:rPr>
          <w:rFonts w:ascii="Times New Roman" w:eastAsia="Calibri" w:hAnsi="Times New Roman" w:cs="Times New Roman"/>
          <w:sz w:val="28"/>
          <w:szCs w:val="28"/>
        </w:rPr>
        <w:t>ви</w:t>
      </w:r>
      <w:r w:rsidRPr="00A26DDE">
        <w:rPr>
          <w:rFonts w:ascii="Times New Roman" w:eastAsia="Calibri" w:hAnsi="Times New Roman" w:cs="Times New Roman"/>
          <w:sz w:val="28"/>
          <w:szCs w:val="28"/>
        </w:rPr>
        <w:t>детельства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рождени</w:t>
      </w:r>
      <w:r w:rsidR="002A5E05">
        <w:rPr>
          <w:rFonts w:ascii="Times New Roman" w:eastAsia="Calibri" w:hAnsi="Times New Roman" w:cs="Times New Roman"/>
          <w:sz w:val="28"/>
          <w:szCs w:val="28"/>
        </w:rPr>
        <w:t>и или об усыновлении регистрирую</w:t>
      </w:r>
      <w:r>
        <w:rPr>
          <w:rFonts w:ascii="Times New Roman" w:eastAsia="Calibri" w:hAnsi="Times New Roman" w:cs="Times New Roman"/>
          <w:sz w:val="28"/>
          <w:szCs w:val="28"/>
        </w:rPr>
        <w:t>тся органом ре</w:t>
      </w:r>
      <w:r w:rsidRPr="00A26DDE">
        <w:rPr>
          <w:rFonts w:ascii="Times New Roman" w:eastAsia="Calibri" w:hAnsi="Times New Roman" w:cs="Times New Roman"/>
          <w:sz w:val="28"/>
          <w:szCs w:val="28"/>
        </w:rPr>
        <w:t>гистрационного учета</w:t>
      </w:r>
      <w:r w:rsidR="00D362FA" w:rsidRPr="00D362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62FA" w:rsidRPr="00D362FA" w:rsidRDefault="00D362FA" w:rsidP="00D3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2FA">
        <w:rPr>
          <w:rFonts w:ascii="Times New Roman" w:eastAsia="Calibri" w:hAnsi="Times New Roman" w:cs="Times New Roman"/>
          <w:sz w:val="28"/>
          <w:szCs w:val="28"/>
        </w:rPr>
        <w:t>а) по месту жительства матери – при наличии регистрации по месту жительства у обоих родителей (усыновителей) несовершеннолетнего;</w:t>
      </w:r>
    </w:p>
    <w:p w:rsidR="00D362FA" w:rsidRPr="00D362FA" w:rsidRDefault="00D362FA" w:rsidP="00D3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2FA">
        <w:rPr>
          <w:rFonts w:ascii="Times New Roman" w:eastAsia="Calibri" w:hAnsi="Times New Roman" w:cs="Times New Roman"/>
          <w:sz w:val="28"/>
          <w:szCs w:val="28"/>
        </w:rPr>
        <w:t>б) по месту жительства родителя (усыновителя), у которого имеется регистрация по месту жительства, – в случае если регистрация по месту жительства имеется только у одного из родителей (ус</w:t>
      </w:r>
      <w:r w:rsidR="00C303F1">
        <w:rPr>
          <w:rFonts w:ascii="Times New Roman" w:eastAsia="Calibri" w:hAnsi="Times New Roman" w:cs="Times New Roman"/>
          <w:sz w:val="28"/>
          <w:szCs w:val="28"/>
        </w:rPr>
        <w:t>ыновителей) несовершеннолетнего;</w:t>
      </w:r>
    </w:p>
    <w:p w:rsidR="00D362FA" w:rsidRPr="00D362FA" w:rsidRDefault="00D362FA" w:rsidP="00D3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2FA">
        <w:rPr>
          <w:rFonts w:ascii="Times New Roman" w:eastAsia="Calibri" w:hAnsi="Times New Roman" w:cs="Times New Roman"/>
          <w:sz w:val="28"/>
          <w:szCs w:val="28"/>
        </w:rPr>
        <w:t>в) по месту пребывания матери – при наличии регистрации по месту пребывания у обоих родителей (ус</w:t>
      </w:r>
      <w:r w:rsidR="00805452">
        <w:rPr>
          <w:rFonts w:ascii="Times New Roman" w:eastAsia="Calibri" w:hAnsi="Times New Roman" w:cs="Times New Roman"/>
          <w:sz w:val="28"/>
          <w:szCs w:val="28"/>
        </w:rPr>
        <w:t>ыновителей) несовершеннолетнего.</w:t>
      </w:r>
    </w:p>
    <w:p w:rsidR="004B60FB" w:rsidRDefault="00D362FA" w:rsidP="00CD5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2FA">
        <w:rPr>
          <w:rFonts w:ascii="Times New Roman" w:eastAsia="Calibri" w:hAnsi="Times New Roman" w:cs="Times New Roman"/>
          <w:sz w:val="28"/>
          <w:szCs w:val="28"/>
        </w:rPr>
        <w:t>О регистрации несовершеннолетнего, произведенной в порядке, предусмотренном частью третьей настоящего пункта, органом регистрационного учета направляется уведомление законным представителям, по адресу которых зарег</w:t>
      </w:r>
      <w:r w:rsidR="00CD545A">
        <w:rPr>
          <w:rFonts w:ascii="Times New Roman" w:eastAsia="Calibri" w:hAnsi="Times New Roman" w:cs="Times New Roman"/>
          <w:sz w:val="28"/>
          <w:szCs w:val="28"/>
        </w:rPr>
        <w:t>истрирован несовершеннолетний</w:t>
      </w:r>
      <w:r w:rsidRPr="00D362F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62FA" w:rsidRPr="00D362FA" w:rsidRDefault="00D362FA" w:rsidP="00D3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FB" w:rsidRPr="00A40C18" w:rsidRDefault="004B60FB" w:rsidP="004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официального опубликования</w:t>
      </w: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60FB" w:rsidRPr="00A40C18" w:rsidRDefault="004B60FB" w:rsidP="004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FB" w:rsidRPr="00A40C18" w:rsidRDefault="004B60FB" w:rsidP="004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FB" w:rsidRPr="00A40C18" w:rsidRDefault="004B60FB" w:rsidP="004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B60FB" w:rsidRPr="00A40C18" w:rsidRDefault="004B60FB" w:rsidP="004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B60FB" w:rsidRPr="00A40C18" w:rsidRDefault="004B60FB" w:rsidP="004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4B60FB" w:rsidRPr="00A40C18" w:rsidRDefault="004B60FB" w:rsidP="004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FB" w:rsidRPr="00A40C18" w:rsidRDefault="004B60FB" w:rsidP="004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FB" w:rsidRDefault="004B60FB" w:rsidP="004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43" w:rsidRDefault="005A3343" w:rsidP="004B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3343" w:rsidRPr="005A3343" w:rsidRDefault="005A3343" w:rsidP="005A3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4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A3343" w:rsidRPr="005A3343" w:rsidRDefault="005A3343" w:rsidP="005A3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43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2023 г.</w:t>
      </w:r>
    </w:p>
    <w:p w:rsidR="005A3343" w:rsidRPr="005A3343" w:rsidRDefault="005A3343" w:rsidP="005A3343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35-ЗД-VI</w:t>
      </w:r>
      <w:r w:rsidRPr="005A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5A3343" w:rsidRPr="005A3343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DE" w:rsidRDefault="000B5BDE">
      <w:pPr>
        <w:spacing w:after="0" w:line="240" w:lineRule="auto"/>
      </w:pPr>
      <w:r>
        <w:separator/>
      </w:r>
    </w:p>
  </w:endnote>
  <w:endnote w:type="continuationSeparator" w:id="0">
    <w:p w:rsidR="000B5BDE" w:rsidRDefault="000B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DE" w:rsidRDefault="000B5BDE">
      <w:pPr>
        <w:spacing w:after="0" w:line="240" w:lineRule="auto"/>
      </w:pPr>
      <w:r>
        <w:separator/>
      </w:r>
    </w:p>
  </w:footnote>
  <w:footnote w:type="continuationSeparator" w:id="0">
    <w:p w:rsidR="000B5BDE" w:rsidRDefault="000B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917F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33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FB"/>
    <w:rsid w:val="000B253C"/>
    <w:rsid w:val="000B5BDE"/>
    <w:rsid w:val="00122D79"/>
    <w:rsid w:val="001A7886"/>
    <w:rsid w:val="00207649"/>
    <w:rsid w:val="00283086"/>
    <w:rsid w:val="002A5E05"/>
    <w:rsid w:val="004B60FB"/>
    <w:rsid w:val="005A3343"/>
    <w:rsid w:val="00665DAC"/>
    <w:rsid w:val="00805452"/>
    <w:rsid w:val="0091785F"/>
    <w:rsid w:val="00A26DDE"/>
    <w:rsid w:val="00A60602"/>
    <w:rsid w:val="00A95AE7"/>
    <w:rsid w:val="00C303F1"/>
    <w:rsid w:val="00CD545A"/>
    <w:rsid w:val="00D362FA"/>
    <w:rsid w:val="00E6714D"/>
    <w:rsid w:val="00E917FA"/>
    <w:rsid w:val="00F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F06D8-5127-452E-B8E0-F7C76EE8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0FB"/>
  </w:style>
  <w:style w:type="paragraph" w:styleId="a5">
    <w:name w:val="Balloon Text"/>
    <w:basedOn w:val="a"/>
    <w:link w:val="a6"/>
    <w:uiPriority w:val="99"/>
    <w:semiHidden/>
    <w:unhideWhenUsed/>
    <w:rsid w:val="00E9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9</cp:revision>
  <cp:lastPrinted>2023-03-02T07:21:00Z</cp:lastPrinted>
  <dcterms:created xsi:type="dcterms:W3CDTF">2023-02-22T09:08:00Z</dcterms:created>
  <dcterms:modified xsi:type="dcterms:W3CDTF">2023-03-13T08:36:00Z</dcterms:modified>
</cp:coreProperties>
</file>