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2B" w:rsidRDefault="009C292B" w:rsidP="009C292B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F3178" w:rsidRDefault="00EF3178" w:rsidP="009C292B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F3178" w:rsidRDefault="00EF3178" w:rsidP="009C292B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F3178" w:rsidRDefault="00EF3178" w:rsidP="009C292B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F3178" w:rsidRDefault="00EF3178" w:rsidP="009C292B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F3178" w:rsidRDefault="00EF3178" w:rsidP="009C292B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F3178" w:rsidRDefault="00EF3178" w:rsidP="009C292B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F3178" w:rsidRDefault="00EF3178" w:rsidP="009C292B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EF3178" w:rsidRDefault="00EF3178" w:rsidP="009C292B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6B1CB8" w:rsidRDefault="006B1CB8" w:rsidP="009C292B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6B1CB8" w:rsidRPr="00381ADD" w:rsidRDefault="006B1CB8" w:rsidP="009C292B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C292B" w:rsidRDefault="009C292B" w:rsidP="009C29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отзыве проекта закона </w:t>
      </w:r>
    </w:p>
    <w:p w:rsidR="009C292B" w:rsidRDefault="009C292B" w:rsidP="009C29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EF3178" w:rsidRDefault="008D3D59" w:rsidP="009C29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дополнения в Закон </w:t>
      </w:r>
    </w:p>
    <w:p w:rsidR="00EF3178" w:rsidRDefault="008D3D59" w:rsidP="009C29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9C292B" w:rsidRDefault="008D3D59" w:rsidP="009C292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«О разгосударствлении и приватизации»</w:t>
      </w:r>
    </w:p>
    <w:p w:rsidR="009C292B" w:rsidRDefault="009C292B" w:rsidP="009C29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178" w:rsidRDefault="00EF3178" w:rsidP="009C29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92B" w:rsidRDefault="009C292B" w:rsidP="009C29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9C292B" w:rsidRDefault="009C292B" w:rsidP="009C29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92B" w:rsidRDefault="009C292B" w:rsidP="009C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Отозвать проект закона Приднестровской Молдавской Республики </w:t>
      </w:r>
      <w:r w:rsidR="00EF3178">
        <w:rPr>
          <w:sz w:val="28"/>
          <w:szCs w:val="28"/>
        </w:rPr>
        <w:br/>
      </w:r>
      <w:r>
        <w:rPr>
          <w:sz w:val="28"/>
          <w:szCs w:val="28"/>
        </w:rPr>
        <w:t xml:space="preserve">«О внесении изменений и дополнения в Закон Приднестровской Молдавской Республики «О разгосударствлении и приватизации», направленный </w:t>
      </w:r>
      <w:r>
        <w:rPr>
          <w:sz w:val="28"/>
          <w:szCs w:val="28"/>
        </w:rPr>
        <w:br/>
        <w:t xml:space="preserve">на рассмотрение в Верховный Совет Приднестровской Молдавской Республики в порядке законодательной инициативы Президента Приднестровской Молдавской Республики (Распоряжение Президента Приднестровской Молдавской Республики </w:t>
      </w:r>
      <w:r w:rsidR="008D3D59">
        <w:rPr>
          <w:sz w:val="28"/>
          <w:szCs w:val="28"/>
        </w:rPr>
        <w:t>от 19 декабря 2022 года № 393рп</w:t>
      </w:r>
      <w:r>
        <w:rPr>
          <w:sz w:val="28"/>
          <w:szCs w:val="28"/>
        </w:rPr>
        <w:t xml:space="preserve">). </w:t>
      </w:r>
    </w:p>
    <w:p w:rsidR="009C292B" w:rsidRDefault="009C292B" w:rsidP="009C292B">
      <w:pPr>
        <w:ind w:firstLine="709"/>
        <w:jc w:val="both"/>
        <w:rPr>
          <w:sz w:val="28"/>
          <w:szCs w:val="28"/>
        </w:rPr>
      </w:pPr>
    </w:p>
    <w:p w:rsidR="003B6326" w:rsidRPr="00506E33" w:rsidRDefault="009C292B" w:rsidP="00506E3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Признать утратившим силу Распоряжение </w:t>
      </w:r>
      <w:r w:rsidR="008D3D59">
        <w:rPr>
          <w:sz w:val="28"/>
          <w:szCs w:val="28"/>
        </w:rPr>
        <w:t xml:space="preserve">Президента Приднестровской Молдавской Республики от 19 декабря 2022 года № 393рп «О проекте закона Приднестровской Молдавской Республики «О внесении изменений </w:t>
      </w:r>
      <w:r w:rsidR="00EF3178">
        <w:rPr>
          <w:sz w:val="28"/>
          <w:szCs w:val="28"/>
        </w:rPr>
        <w:br/>
      </w:r>
      <w:r w:rsidR="008D3D59">
        <w:rPr>
          <w:sz w:val="28"/>
          <w:szCs w:val="28"/>
        </w:rPr>
        <w:t xml:space="preserve">и дополнения в Закон Приднестровской Молдавской Республики </w:t>
      </w:r>
      <w:r w:rsidR="00EF3178">
        <w:rPr>
          <w:sz w:val="28"/>
          <w:szCs w:val="28"/>
        </w:rPr>
        <w:br/>
      </w:r>
      <w:r w:rsidR="008D3D59">
        <w:rPr>
          <w:sz w:val="28"/>
          <w:szCs w:val="28"/>
        </w:rPr>
        <w:t>«О разгосударствлении и приватизации» (САЗ 22-50)</w:t>
      </w:r>
      <w:r w:rsidR="003B6326">
        <w:rPr>
          <w:sz w:val="28"/>
          <w:szCs w:val="28"/>
        </w:rPr>
        <w:t xml:space="preserve"> с изменением,</w:t>
      </w:r>
      <w:r w:rsidR="003B6326">
        <w:rPr>
          <w:rFonts w:eastAsiaTheme="minorHAnsi"/>
          <w:color w:val="000000"/>
          <w:sz w:val="28"/>
          <w:szCs w:val="28"/>
          <w:lang w:eastAsia="en-US"/>
        </w:rPr>
        <w:t xml:space="preserve"> внесенным </w:t>
      </w:r>
      <w:r w:rsidR="003B6326">
        <w:rPr>
          <w:sz w:val="28"/>
          <w:szCs w:val="28"/>
        </w:rPr>
        <w:t>Распоряжением Президента Приднестровской Молдавской Республики</w:t>
      </w:r>
      <w:r w:rsidR="003B632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F3178">
        <w:rPr>
          <w:rFonts w:eastAsiaTheme="minorHAnsi"/>
          <w:color w:val="000000"/>
          <w:sz w:val="28"/>
          <w:szCs w:val="28"/>
          <w:lang w:eastAsia="en-US"/>
        </w:rPr>
        <w:br/>
      </w:r>
      <w:r w:rsidR="009A318E">
        <w:rPr>
          <w:rFonts w:eastAsiaTheme="minorHAnsi"/>
          <w:color w:val="000000"/>
          <w:sz w:val="28"/>
          <w:szCs w:val="28"/>
          <w:lang w:eastAsia="en-US"/>
        </w:rPr>
        <w:t xml:space="preserve">от </w:t>
      </w:r>
      <w:r w:rsidR="003B6326">
        <w:rPr>
          <w:rFonts w:eastAsiaTheme="minorHAnsi"/>
          <w:color w:val="000000"/>
          <w:sz w:val="28"/>
          <w:szCs w:val="28"/>
          <w:lang w:eastAsia="en-US"/>
        </w:rPr>
        <w:t>9 января 2023 года № 2рп (САЗ 23</w:t>
      </w:r>
      <w:r w:rsidR="00506E33">
        <w:rPr>
          <w:rFonts w:eastAsiaTheme="minorHAnsi"/>
          <w:color w:val="000000"/>
          <w:sz w:val="28"/>
          <w:szCs w:val="28"/>
          <w:lang w:eastAsia="en-US"/>
        </w:rPr>
        <w:t>-2).</w:t>
      </w:r>
    </w:p>
    <w:p w:rsidR="008D3D59" w:rsidRDefault="008D3D59" w:rsidP="008D3D59">
      <w:pPr>
        <w:ind w:firstLine="709"/>
        <w:jc w:val="both"/>
        <w:rPr>
          <w:sz w:val="28"/>
          <w:szCs w:val="28"/>
        </w:rPr>
      </w:pPr>
    </w:p>
    <w:p w:rsidR="009C292B" w:rsidRDefault="009C292B" w:rsidP="009C292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92B" w:rsidRPr="00087C60" w:rsidRDefault="009C292B" w:rsidP="009C292B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:rsidR="00EF3178" w:rsidRPr="00087C60" w:rsidRDefault="00EF3178" w:rsidP="00EF3178">
      <w:pPr>
        <w:jc w:val="both"/>
      </w:pPr>
      <w:r w:rsidRPr="00087C60">
        <w:t>ПРЕЗИДЕНТ                                                                                                В.КРАСНОСЕЛЬСКИЙ</w:t>
      </w:r>
    </w:p>
    <w:p w:rsidR="00EF3178" w:rsidRPr="00087C60" w:rsidRDefault="00EF3178" w:rsidP="00EF3178">
      <w:pPr>
        <w:ind w:firstLine="708"/>
        <w:rPr>
          <w:sz w:val="28"/>
          <w:szCs w:val="28"/>
        </w:rPr>
      </w:pPr>
    </w:p>
    <w:p w:rsidR="00EF3178" w:rsidRPr="00087C60" w:rsidRDefault="00EF3178" w:rsidP="00EF3178">
      <w:pPr>
        <w:ind w:firstLine="708"/>
        <w:rPr>
          <w:sz w:val="28"/>
          <w:szCs w:val="28"/>
        </w:rPr>
      </w:pPr>
    </w:p>
    <w:p w:rsidR="00EF3178" w:rsidRPr="00087C60" w:rsidRDefault="00EF3178" w:rsidP="00EF3178">
      <w:pPr>
        <w:rPr>
          <w:sz w:val="28"/>
          <w:szCs w:val="28"/>
        </w:rPr>
      </w:pPr>
    </w:p>
    <w:p w:rsidR="00EF3178" w:rsidRPr="00087C60" w:rsidRDefault="00EF3178" w:rsidP="00EF3178">
      <w:pPr>
        <w:ind w:firstLine="708"/>
        <w:rPr>
          <w:sz w:val="28"/>
          <w:szCs w:val="28"/>
        </w:rPr>
      </w:pPr>
      <w:r w:rsidRPr="00087C60">
        <w:rPr>
          <w:sz w:val="28"/>
          <w:szCs w:val="28"/>
        </w:rPr>
        <w:t>г. Тирасполь</w:t>
      </w:r>
    </w:p>
    <w:p w:rsidR="00EF3178" w:rsidRPr="00087C60" w:rsidRDefault="00087C60" w:rsidP="00EF3178">
      <w:pPr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EF3178" w:rsidRPr="00087C60">
        <w:rPr>
          <w:sz w:val="28"/>
          <w:szCs w:val="28"/>
        </w:rPr>
        <w:t xml:space="preserve"> февраля 2023 г.</w:t>
      </w:r>
    </w:p>
    <w:p w:rsidR="00EF3178" w:rsidRPr="00087C60" w:rsidRDefault="00087C60" w:rsidP="00EF31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46</w:t>
      </w:r>
      <w:r w:rsidR="00EF3178" w:rsidRPr="00087C60">
        <w:rPr>
          <w:sz w:val="28"/>
          <w:szCs w:val="28"/>
        </w:rPr>
        <w:t>рп</w:t>
      </w:r>
    </w:p>
    <w:p w:rsidR="000B720B" w:rsidRPr="00087C60" w:rsidRDefault="000B720B"/>
    <w:sectPr w:rsidR="000B720B" w:rsidRPr="00087C60" w:rsidSect="00EF3178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85"/>
    <w:rsid w:val="0000525D"/>
    <w:rsid w:val="00087C60"/>
    <w:rsid w:val="000945E4"/>
    <w:rsid w:val="000B720B"/>
    <w:rsid w:val="003B6326"/>
    <w:rsid w:val="00506E33"/>
    <w:rsid w:val="006B1CB8"/>
    <w:rsid w:val="008D3D59"/>
    <w:rsid w:val="009A318E"/>
    <w:rsid w:val="009C292B"/>
    <w:rsid w:val="00CD5085"/>
    <w:rsid w:val="00E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D089C-40D5-4C85-BC26-1BE24AFB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C2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C29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D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6</cp:revision>
  <cp:lastPrinted>2023-02-09T12:20:00Z</cp:lastPrinted>
  <dcterms:created xsi:type="dcterms:W3CDTF">2023-02-08T08:28:00Z</dcterms:created>
  <dcterms:modified xsi:type="dcterms:W3CDTF">2023-02-09T12:20:00Z</dcterms:modified>
</cp:coreProperties>
</file>