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FA1DE" w14:textId="77777777" w:rsidR="00E91125" w:rsidRPr="002C6BD5" w:rsidRDefault="00E9112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41C97F" w14:textId="77777777" w:rsidR="00E91125" w:rsidRDefault="00E9112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B2AE90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DFC160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0A4B7B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FE6BB9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778155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A96DA6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E055FD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4FBF34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66DDC5" w14:textId="77777777" w:rsidR="002C6BD5" w:rsidRDefault="002C6BD5" w:rsidP="002C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DBCCBF" w14:textId="77777777" w:rsidR="00E91125" w:rsidRPr="002C6BD5" w:rsidRDefault="00E91125" w:rsidP="002C6B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О проведении Республиканского конкурса социальных проектов </w:t>
      </w:r>
    </w:p>
    <w:p w14:paraId="2F4AC3C2" w14:textId="77777777" w:rsidR="00E91125" w:rsidRPr="002C6BD5" w:rsidRDefault="00E91125" w:rsidP="002C6B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 предоставление грантов Президента </w:t>
      </w:r>
    </w:p>
    <w:p w14:paraId="6244B36E" w14:textId="77777777" w:rsidR="00E91125" w:rsidRPr="002C6BD5" w:rsidRDefault="00E91125" w:rsidP="002C6B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00A46785" w14:textId="77777777" w:rsidR="00E91125" w:rsidRPr="002C6BD5" w:rsidRDefault="00E91125" w:rsidP="002C6B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 2023 году</w:t>
      </w:r>
    </w:p>
    <w:p w14:paraId="3E2403A7" w14:textId="77777777" w:rsidR="00E91125" w:rsidRDefault="00E91125" w:rsidP="002C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B1EBE0" w14:textId="77777777" w:rsidR="002C6BD5" w:rsidRPr="002C6BD5" w:rsidRDefault="002C6BD5" w:rsidP="002C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ACE933" w14:textId="5CF6CA43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Pr="002C6BD5">
        <w:rPr>
          <w:rFonts w:ascii="Times New Roman" w:eastAsia="Calibri" w:hAnsi="Times New Roman" w:cs="Times New Roman"/>
          <w:sz w:val="28"/>
          <w:szCs w:val="28"/>
        </w:rPr>
        <w:br/>
        <w:t xml:space="preserve">от 21 января 2021 года № 9 «Об утверждении Положения о грантах Президента Приднестровской Молдавской Республики» (САЗ 21-3) с дополнением, внесенным Указом Президента Приднестровской Молдавской Республики </w:t>
      </w:r>
      <w:r w:rsidR="002C6BD5">
        <w:rPr>
          <w:rFonts w:ascii="Times New Roman" w:eastAsia="Calibri" w:hAnsi="Times New Roman" w:cs="Times New Roman"/>
          <w:sz w:val="28"/>
          <w:szCs w:val="28"/>
        </w:rPr>
        <w:br/>
      </w:r>
      <w:r w:rsidRPr="002C6BD5">
        <w:rPr>
          <w:rFonts w:ascii="Times New Roman" w:eastAsia="Calibri" w:hAnsi="Times New Roman" w:cs="Times New Roman"/>
          <w:sz w:val="28"/>
          <w:szCs w:val="28"/>
        </w:rPr>
        <w:t>от 28 сентября 2022 года № 395 (САЗ 22-38,1), в целях определения получателей грантов Президента Приднестровской Молдавской Республики:</w:t>
      </w:r>
    </w:p>
    <w:p w14:paraId="327B0C11" w14:textId="77777777" w:rsidR="00E91125" w:rsidRPr="002C6BD5" w:rsidRDefault="00E91125" w:rsidP="002C6B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58AA70B" w14:textId="412E4CD9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1. Провести Республиканский конкурс социальных проектов </w:t>
      </w:r>
      <w:r w:rsidRPr="002C6BD5">
        <w:rPr>
          <w:rFonts w:ascii="Times New Roman" w:eastAsia="Calibri" w:hAnsi="Times New Roman" w:cs="Times New Roman"/>
          <w:sz w:val="28"/>
          <w:szCs w:val="28"/>
        </w:rPr>
        <w:br/>
        <w:t xml:space="preserve">на предоставление грантов Президента Приднестровской Молдавской Республики (далее – Конкурс) среди некоммерческих организаций Приднестровской Молдавской Республики и инициативных групп граждан, осуществляющих деятельность, направленную на достижение социальных, благотворительных, культурных, образовательных, научных целей, охраны здоровья граждан, развития физической культуры и спорта, удовлетворения духовных и иных нематериальных потребностей граждан, вносящих существенный вклад в становление, консолидацию и развитие гражданского общества Приднестровской Молдавской Республики, в период с 6 февраля </w:t>
      </w:r>
      <w:r w:rsidR="002C6BD5">
        <w:rPr>
          <w:rFonts w:ascii="Times New Roman" w:eastAsia="Calibri" w:hAnsi="Times New Roman" w:cs="Times New Roman"/>
          <w:sz w:val="28"/>
          <w:szCs w:val="28"/>
        </w:rPr>
        <w:br/>
      </w: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2023 года по 20 марта 2023 года включительно. </w:t>
      </w:r>
    </w:p>
    <w:p w14:paraId="233713AF" w14:textId="77777777" w:rsidR="00E91125" w:rsidRPr="002C6BD5" w:rsidRDefault="00E91125" w:rsidP="002C6B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2FAED61" w14:textId="77777777" w:rsidR="00E91125" w:rsidRPr="002C6BD5" w:rsidRDefault="00E91125" w:rsidP="002C6B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>2. Определить, что Конкурс проводится по следующим номинациям:</w:t>
      </w:r>
    </w:p>
    <w:p w14:paraId="3F715CAF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семейная, демографическая и миграционная политика;</w:t>
      </w:r>
    </w:p>
    <w:p w14:paraId="7AFD731F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содействие занятости населения;</w:t>
      </w:r>
    </w:p>
    <w:p w14:paraId="68366C63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социальная помощь и уход;</w:t>
      </w:r>
    </w:p>
    <w:p w14:paraId="0AE9032F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развитие социальной среды;</w:t>
      </w:r>
    </w:p>
    <w:p w14:paraId="282BE729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общественное здоровье, физическая культура и спорт;</w:t>
      </w:r>
    </w:p>
    <w:p w14:paraId="374FD581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общественная безопасность, гражданская оборона;</w:t>
      </w:r>
    </w:p>
    <w:p w14:paraId="0CBE85E4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технологическое образование;</w:t>
      </w:r>
    </w:p>
    <w:p w14:paraId="04232F02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инновации в образовании;</w:t>
      </w:r>
    </w:p>
    <w:p w14:paraId="54CF1586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наука, научное обслуживание и научно-техническая политика;</w:t>
      </w:r>
    </w:p>
    <w:p w14:paraId="27799F8E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сохранение окружающей среды;</w:t>
      </w:r>
    </w:p>
    <w:p w14:paraId="7FEAD74F" w14:textId="5BE95EB5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социализация и гражданская вовлеченность молод</w:t>
      </w:r>
      <w:r w:rsidR="004954B1" w:rsidRPr="002C6BD5">
        <w:rPr>
          <w:rFonts w:ascii="Times New Roman" w:eastAsia="Calibri" w:hAnsi="Times New Roman" w:cs="Times New Roman"/>
          <w:sz w:val="28"/>
          <w:szCs w:val="28"/>
        </w:rPr>
        <w:t>е</w:t>
      </w:r>
      <w:r w:rsidRPr="002C6BD5">
        <w:rPr>
          <w:rFonts w:ascii="Times New Roman" w:eastAsia="Calibri" w:hAnsi="Times New Roman" w:cs="Times New Roman"/>
          <w:sz w:val="28"/>
          <w:szCs w:val="28"/>
        </w:rPr>
        <w:t>жи;</w:t>
      </w:r>
    </w:p>
    <w:p w14:paraId="6F52F1E6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сохранение традиций, исторического наследия;</w:t>
      </w:r>
    </w:p>
    <w:p w14:paraId="5C16FCAA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развитие культуры и искусства;</w:t>
      </w:r>
    </w:p>
    <w:p w14:paraId="78E7E630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повышение качества и комфорта современной городской среды;</w:t>
      </w:r>
    </w:p>
    <w:p w14:paraId="7376B6DF" w14:textId="77777777" w:rsidR="00E91125" w:rsidRPr="002C6BD5" w:rsidRDefault="00E91125" w:rsidP="002C6BD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развитие туризма.</w:t>
      </w:r>
    </w:p>
    <w:p w14:paraId="2C527788" w14:textId="77777777" w:rsidR="00E91125" w:rsidRPr="002C6BD5" w:rsidRDefault="00E91125" w:rsidP="002C6B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2C0733F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>3. Установить, что общая сумма грантов Президента Приднестровской Молдавской Республики в 2023 году составляет 3 000 000 (три миллиона) рублей Приднестровской Молдавской Республики.</w:t>
      </w:r>
    </w:p>
    <w:p w14:paraId="5C1225BB" w14:textId="77777777" w:rsidR="00E91125" w:rsidRPr="002C6BD5" w:rsidRDefault="00E91125" w:rsidP="002C6B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F3E5BDD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4. Создать Конкурсную комиссию для организации и проведения Конкурса в следующем составе: </w:t>
      </w:r>
    </w:p>
    <w:p w14:paraId="5656FA76" w14:textId="77777777" w:rsidR="00E91125" w:rsidRPr="002C6BD5" w:rsidRDefault="00E91125" w:rsidP="002C6B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1D35E27" w14:textId="77777777" w:rsidR="00E91125" w:rsidRPr="002C6BD5" w:rsidRDefault="00E91125" w:rsidP="002C6B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председатель:</w:t>
      </w:r>
    </w:p>
    <w:p w14:paraId="04CFDD7B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6BD5">
        <w:rPr>
          <w:rFonts w:ascii="Times New Roman" w:eastAsia="Calibri" w:hAnsi="Times New Roman" w:cs="Times New Roman"/>
          <w:sz w:val="28"/>
          <w:szCs w:val="28"/>
        </w:rPr>
        <w:t>Пакулич</w:t>
      </w:r>
      <w:proofErr w:type="spellEnd"/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 Алексей Владимирович – первый заместитель Руководителя Администрации Президента Приднестровской Молдавской Республики;</w:t>
      </w:r>
    </w:p>
    <w:p w14:paraId="35706CF5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10D277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заместители председателя:</w:t>
      </w:r>
    </w:p>
    <w:p w14:paraId="6166E270" w14:textId="77777777" w:rsidR="00E91125" w:rsidRPr="002C6BD5" w:rsidRDefault="00E91125" w:rsidP="002C6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2C6BD5">
        <w:rPr>
          <w:rFonts w:ascii="Times New Roman" w:eastAsia="Calibri" w:hAnsi="Times New Roman" w:cs="Times New Roman"/>
          <w:sz w:val="28"/>
          <w:szCs w:val="28"/>
        </w:rPr>
        <w:t>Аркушина</w:t>
      </w:r>
      <w:proofErr w:type="spellEnd"/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 Елена Сергеевна – начальник Управления Президента Приднестровской Молдавской Республики по внутренней и внешней политике;</w:t>
      </w:r>
    </w:p>
    <w:p w14:paraId="4309E044" w14:textId="77777777" w:rsidR="00E91125" w:rsidRPr="002C6BD5" w:rsidRDefault="00E91125" w:rsidP="002C6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2) Березовский Александр Владимирович – начальник отдела по работе </w:t>
      </w:r>
      <w:r w:rsidRPr="002C6BD5">
        <w:rPr>
          <w:rFonts w:ascii="Times New Roman" w:eastAsia="Calibri" w:hAnsi="Times New Roman" w:cs="Times New Roman"/>
          <w:sz w:val="28"/>
          <w:szCs w:val="28"/>
        </w:rPr>
        <w:br/>
        <w:t>с общественными объединениями Управления Президента Приднестровской Молдавской Республики по внутренней и внешней политике;</w:t>
      </w:r>
    </w:p>
    <w:p w14:paraId="6CED7B06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958BB7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>) секретарь:</w:t>
      </w:r>
    </w:p>
    <w:p w14:paraId="1D1DD31C" w14:textId="50A4B27A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Земляная Анна </w:t>
      </w:r>
      <w:proofErr w:type="spellStart"/>
      <w:r w:rsidRPr="002C6BD5">
        <w:rPr>
          <w:rFonts w:ascii="Times New Roman" w:eastAsia="Calibri" w:hAnsi="Times New Roman" w:cs="Times New Roman"/>
          <w:sz w:val="28"/>
          <w:szCs w:val="28"/>
        </w:rPr>
        <w:t>Априомо</w:t>
      </w:r>
      <w:r w:rsidR="00275317" w:rsidRPr="002C6BD5">
        <w:rPr>
          <w:rFonts w:ascii="Times New Roman" w:eastAsia="Calibri" w:hAnsi="Times New Roman" w:cs="Times New Roman"/>
          <w:sz w:val="28"/>
          <w:szCs w:val="28"/>
        </w:rPr>
        <w:t>вна</w:t>
      </w:r>
      <w:proofErr w:type="spellEnd"/>
      <w:r w:rsidR="00275317" w:rsidRPr="002C6B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C6BD5">
        <w:rPr>
          <w:rFonts w:ascii="Times New Roman" w:eastAsia="Calibri" w:hAnsi="Times New Roman" w:cs="Times New Roman"/>
          <w:sz w:val="28"/>
          <w:szCs w:val="28"/>
        </w:rPr>
        <w:t>главный специалист отдела по гуманитарной и региональной политике Управления Президента Приднестровской Молдавской Республики по внутренней и внешней политике;</w:t>
      </w:r>
    </w:p>
    <w:p w14:paraId="1C3894BE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AF0002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6BD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) члены: </w:t>
      </w:r>
    </w:p>
    <w:p w14:paraId="71A03566" w14:textId="57EF2761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>1) Селезн</w:t>
      </w:r>
      <w:r w:rsidR="00E367B8" w:rsidRPr="002C6BD5">
        <w:rPr>
          <w:rFonts w:ascii="Times New Roman" w:eastAsia="Calibri" w:hAnsi="Times New Roman" w:cs="Times New Roman"/>
          <w:sz w:val="28"/>
          <w:szCs w:val="28"/>
        </w:rPr>
        <w:t>е</w:t>
      </w: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в Сергей Михайлович – первый заместитель министра </w:t>
      </w:r>
      <w:r w:rsidR="00375CC2">
        <w:rPr>
          <w:rFonts w:ascii="Times New Roman" w:eastAsia="Calibri" w:hAnsi="Times New Roman" w:cs="Times New Roman"/>
          <w:sz w:val="28"/>
          <w:szCs w:val="28"/>
        </w:rPr>
        <w:br/>
      </w:r>
      <w:r w:rsidRPr="002C6BD5">
        <w:rPr>
          <w:rFonts w:ascii="Times New Roman" w:eastAsia="Calibri" w:hAnsi="Times New Roman" w:cs="Times New Roman"/>
          <w:sz w:val="28"/>
          <w:szCs w:val="28"/>
        </w:rPr>
        <w:t>по социальной защите и труду Приднестровской Молдавской Республики;</w:t>
      </w:r>
    </w:p>
    <w:p w14:paraId="2A2D80BE" w14:textId="77777777" w:rsidR="00E91125" w:rsidRPr="002C6BD5" w:rsidRDefault="00E91125" w:rsidP="002C6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>2) Адаменко Елена Анатольевна – заместитель начальника Государственной службы по культуре и историческому наследию Приднестровской Молдавской Республики;</w:t>
      </w:r>
    </w:p>
    <w:p w14:paraId="2EB0C813" w14:textId="77777777" w:rsidR="00E91125" w:rsidRPr="002C6BD5" w:rsidRDefault="00E91125" w:rsidP="002C6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2C6BD5">
        <w:rPr>
          <w:rFonts w:ascii="Times New Roman" w:eastAsia="Calibri" w:hAnsi="Times New Roman" w:cs="Times New Roman"/>
          <w:sz w:val="28"/>
          <w:szCs w:val="28"/>
        </w:rPr>
        <w:t>Телятинская</w:t>
      </w:r>
      <w:proofErr w:type="spellEnd"/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 Нелли Михайловна – заместитель начальника Государственной службы по спорту Приднестровской Молдавской Республики;</w:t>
      </w:r>
    </w:p>
    <w:p w14:paraId="4EF84C94" w14:textId="77777777" w:rsidR="00E91125" w:rsidRPr="002C6BD5" w:rsidRDefault="00E91125" w:rsidP="002C6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2C6BD5">
        <w:rPr>
          <w:rFonts w:ascii="Times New Roman" w:eastAsia="Calibri" w:hAnsi="Times New Roman" w:cs="Times New Roman"/>
          <w:sz w:val="28"/>
          <w:szCs w:val="28"/>
        </w:rPr>
        <w:t>Ратушняк</w:t>
      </w:r>
      <w:proofErr w:type="spellEnd"/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 Галина Владимировна – начальник Управления молодежной политики Министерства просвещения Приднестровской Молдавской Республики;</w:t>
      </w:r>
    </w:p>
    <w:p w14:paraId="269EB524" w14:textId="39DAB4B4" w:rsidR="00E91125" w:rsidRPr="002C6BD5" w:rsidRDefault="00E91125" w:rsidP="002C6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2C6BD5">
        <w:rPr>
          <w:rFonts w:ascii="Times New Roman" w:eastAsia="Calibri" w:hAnsi="Times New Roman" w:cs="Times New Roman"/>
          <w:sz w:val="28"/>
          <w:szCs w:val="28"/>
        </w:rPr>
        <w:t>Светлакова</w:t>
      </w:r>
      <w:proofErr w:type="spellEnd"/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 Ирина Петровна – </w:t>
      </w:r>
      <w:r w:rsidRPr="00375CC2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</w:t>
      </w:r>
      <w:r w:rsidR="004954B1" w:rsidRPr="00375CC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375CC2">
        <w:rPr>
          <w:rFonts w:ascii="Times New Roman" w:eastAsia="Calibri" w:hAnsi="Times New Roman" w:cs="Times New Roman"/>
          <w:sz w:val="28"/>
          <w:szCs w:val="28"/>
        </w:rPr>
        <w:t>начальник отдела по взаимодействию со СМИ и связям с общественностью Управления по государственной инф</w:t>
      </w:r>
      <w:bookmarkStart w:id="0" w:name="_GoBack"/>
      <w:bookmarkEnd w:id="0"/>
      <w:r w:rsidRPr="00375CC2">
        <w:rPr>
          <w:rFonts w:ascii="Times New Roman" w:eastAsia="Calibri" w:hAnsi="Times New Roman" w:cs="Times New Roman"/>
          <w:sz w:val="28"/>
          <w:szCs w:val="28"/>
        </w:rPr>
        <w:t>ормационной политике в сфере СМИ и</w:t>
      </w:r>
      <w:r w:rsidRPr="002C6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6BD5">
        <w:rPr>
          <w:rFonts w:ascii="Times New Roman" w:eastAsia="Calibri" w:hAnsi="Times New Roman" w:cs="Times New Roman"/>
          <w:sz w:val="28"/>
          <w:szCs w:val="28"/>
        </w:rPr>
        <w:lastRenderedPageBreak/>
        <w:t>рекламы Министерства цифрового развития, связи и массовых коммуникаций Приднестровской Молдавской Республики.</w:t>
      </w:r>
    </w:p>
    <w:p w14:paraId="3197E4B8" w14:textId="77777777" w:rsidR="00E91125" w:rsidRPr="002C6BD5" w:rsidRDefault="00E91125" w:rsidP="002C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2E3AFD" w14:textId="77777777" w:rsidR="00E91125" w:rsidRPr="002C6BD5" w:rsidRDefault="00E91125" w:rsidP="002C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99D514" w14:textId="77777777" w:rsidR="00E91125" w:rsidRDefault="00E91125" w:rsidP="002C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EC0AED" w14:textId="77777777" w:rsidR="002C6BD5" w:rsidRPr="002C6BD5" w:rsidRDefault="002C6BD5" w:rsidP="002C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E55177" w14:textId="77777777" w:rsidR="002C6BD5" w:rsidRPr="002C6BD5" w:rsidRDefault="002C6BD5" w:rsidP="002C6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7872E6CB" w14:textId="77777777" w:rsidR="002C6BD5" w:rsidRPr="002C6BD5" w:rsidRDefault="002C6BD5" w:rsidP="002C6B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CEC29" w14:textId="1653312A" w:rsidR="002C6BD5" w:rsidRPr="002C6BD5" w:rsidRDefault="002C6BD5" w:rsidP="002C6BD5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CD45B" w14:textId="77777777" w:rsidR="002C6BD5" w:rsidRPr="002C6BD5" w:rsidRDefault="002C6BD5" w:rsidP="002C6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BA3D0" w14:textId="77777777" w:rsidR="002C6BD5" w:rsidRPr="005F5FA4" w:rsidRDefault="002C6BD5" w:rsidP="002C6B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DC84CF6" w14:textId="677AE47A" w:rsidR="002C6BD5" w:rsidRPr="005F5FA4" w:rsidRDefault="005F5FA4" w:rsidP="002C6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6BD5" w:rsidRPr="005F5FA4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2023 г.</w:t>
      </w:r>
    </w:p>
    <w:p w14:paraId="683D5082" w14:textId="0B00BFC9" w:rsidR="002C6BD5" w:rsidRPr="005F5FA4" w:rsidRDefault="005F5FA4" w:rsidP="002C6B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38</w:t>
      </w:r>
      <w:r w:rsidR="002C6BD5" w:rsidRPr="005F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5A32679B" w14:textId="77777777" w:rsidR="00DB2091" w:rsidRPr="005F5FA4" w:rsidRDefault="00DB2091" w:rsidP="002C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091" w:rsidRPr="005F5FA4" w:rsidSect="002C6BD5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40E1E" w14:textId="77777777" w:rsidR="00F5159A" w:rsidRDefault="00F5159A" w:rsidP="00DB2091">
      <w:pPr>
        <w:spacing w:after="0" w:line="240" w:lineRule="auto"/>
      </w:pPr>
      <w:r>
        <w:separator/>
      </w:r>
    </w:p>
  </w:endnote>
  <w:endnote w:type="continuationSeparator" w:id="0">
    <w:p w14:paraId="7E06EF15" w14:textId="77777777" w:rsidR="00F5159A" w:rsidRDefault="00F5159A" w:rsidP="00DB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A7844" w14:textId="77777777" w:rsidR="00F5159A" w:rsidRDefault="00F5159A" w:rsidP="00DB2091">
      <w:pPr>
        <w:spacing w:after="0" w:line="240" w:lineRule="auto"/>
      </w:pPr>
      <w:r>
        <w:separator/>
      </w:r>
    </w:p>
  </w:footnote>
  <w:footnote w:type="continuationSeparator" w:id="0">
    <w:p w14:paraId="62530D28" w14:textId="77777777" w:rsidR="00F5159A" w:rsidRDefault="00F5159A" w:rsidP="00DB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138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F2B011" w14:textId="77777777" w:rsidR="00DB2091" w:rsidRPr="00DB2091" w:rsidRDefault="00DB20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0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0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0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543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DB20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597E7A" w14:textId="77777777" w:rsidR="00DB2091" w:rsidRDefault="00DB2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3A09"/>
    <w:multiLevelType w:val="hybridMultilevel"/>
    <w:tmpl w:val="690678FA"/>
    <w:lvl w:ilvl="0" w:tplc="8DD217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EF56D6F"/>
    <w:multiLevelType w:val="hybridMultilevel"/>
    <w:tmpl w:val="4970BA90"/>
    <w:lvl w:ilvl="0" w:tplc="909E8128">
      <w:start w:val="1"/>
      <w:numFmt w:val="decimal"/>
      <w:lvlText w:val="%1)"/>
      <w:lvlJc w:val="left"/>
      <w:pPr>
        <w:ind w:left="11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9F"/>
    <w:rsid w:val="00012C19"/>
    <w:rsid w:val="00015887"/>
    <w:rsid w:val="000577E9"/>
    <w:rsid w:val="0013315F"/>
    <w:rsid w:val="001C1DE0"/>
    <w:rsid w:val="00207FA6"/>
    <w:rsid w:val="00275317"/>
    <w:rsid w:val="00296A13"/>
    <w:rsid w:val="002C6BD5"/>
    <w:rsid w:val="002F64C3"/>
    <w:rsid w:val="003653A1"/>
    <w:rsid w:val="00375CC2"/>
    <w:rsid w:val="003C0540"/>
    <w:rsid w:val="003C120D"/>
    <w:rsid w:val="00445E83"/>
    <w:rsid w:val="004954B1"/>
    <w:rsid w:val="004B3EED"/>
    <w:rsid w:val="00511191"/>
    <w:rsid w:val="00577F2B"/>
    <w:rsid w:val="005E67D3"/>
    <w:rsid w:val="005F5FA4"/>
    <w:rsid w:val="006D6AE9"/>
    <w:rsid w:val="00722761"/>
    <w:rsid w:val="00797503"/>
    <w:rsid w:val="007E399F"/>
    <w:rsid w:val="007F7B1B"/>
    <w:rsid w:val="00831C49"/>
    <w:rsid w:val="00892901"/>
    <w:rsid w:val="00A85339"/>
    <w:rsid w:val="00A87670"/>
    <w:rsid w:val="00AB346C"/>
    <w:rsid w:val="00AF7260"/>
    <w:rsid w:val="00B60D20"/>
    <w:rsid w:val="00B636A8"/>
    <w:rsid w:val="00B843A5"/>
    <w:rsid w:val="00BB643B"/>
    <w:rsid w:val="00C10093"/>
    <w:rsid w:val="00C30DD6"/>
    <w:rsid w:val="00DB2091"/>
    <w:rsid w:val="00E367B8"/>
    <w:rsid w:val="00E5427C"/>
    <w:rsid w:val="00E80964"/>
    <w:rsid w:val="00E91125"/>
    <w:rsid w:val="00EF3543"/>
    <w:rsid w:val="00F13AAE"/>
    <w:rsid w:val="00F449AE"/>
    <w:rsid w:val="00F5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44F3"/>
  <w15:chartTrackingRefBased/>
  <w15:docId w15:val="{701CADEF-03E4-4AD8-A27D-AA13DCA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5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091"/>
  </w:style>
  <w:style w:type="paragraph" w:styleId="a7">
    <w:name w:val="footer"/>
    <w:basedOn w:val="a"/>
    <w:link w:val="a8"/>
    <w:uiPriority w:val="99"/>
    <w:unhideWhenUsed/>
    <w:rsid w:val="00DB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091"/>
  </w:style>
  <w:style w:type="paragraph" w:styleId="a9">
    <w:name w:val="annotation text"/>
    <w:basedOn w:val="a"/>
    <w:link w:val="aa"/>
    <w:uiPriority w:val="99"/>
    <w:semiHidden/>
    <w:unhideWhenUsed/>
    <w:rsid w:val="00E911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1125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911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60ED-DDE2-4A2C-A4B9-2B1DA4D6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Кудрова А.А.</cp:lastModifiedBy>
  <cp:revision>21</cp:revision>
  <cp:lastPrinted>2023-02-03T06:42:00Z</cp:lastPrinted>
  <dcterms:created xsi:type="dcterms:W3CDTF">2022-06-01T07:24:00Z</dcterms:created>
  <dcterms:modified xsi:type="dcterms:W3CDTF">2023-02-03T06:42:00Z</dcterms:modified>
</cp:coreProperties>
</file>