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807" w:rsidRPr="005C4CBC" w:rsidRDefault="009B7807" w:rsidP="002349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B7807" w:rsidRPr="005C4CBC" w:rsidRDefault="009B7807" w:rsidP="002349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B7807" w:rsidRPr="005C4CBC" w:rsidRDefault="009B7807" w:rsidP="002349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B7807" w:rsidRPr="005C4CBC" w:rsidRDefault="009B7807" w:rsidP="002349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B7807" w:rsidRPr="005C4CBC" w:rsidRDefault="009B7807" w:rsidP="002349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B7807" w:rsidRPr="005C4CBC" w:rsidRDefault="009B7807" w:rsidP="002349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C4CB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9B7807" w:rsidRPr="005C4CBC" w:rsidRDefault="009B7807" w:rsidP="002349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C4CB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9B7807" w:rsidRPr="00E559A2" w:rsidRDefault="009B7807" w:rsidP="002349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ru-RU"/>
        </w:rPr>
      </w:pPr>
    </w:p>
    <w:p w:rsidR="009B7807" w:rsidRPr="009B7807" w:rsidRDefault="009B7807" w:rsidP="00234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B7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и дополнений в Закон </w:t>
      </w:r>
    </w:p>
    <w:p w:rsidR="009B7807" w:rsidRPr="009B7807" w:rsidRDefault="009B7807" w:rsidP="00234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9B7807" w:rsidRDefault="009B7807" w:rsidP="00234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плате за землю</w:t>
      </w:r>
      <w:r w:rsidRPr="00E17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B7807" w:rsidRDefault="009B7807" w:rsidP="00234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807" w:rsidRPr="005C4CBC" w:rsidRDefault="009B7807" w:rsidP="0023491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CBC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9B7807" w:rsidRPr="005C4CBC" w:rsidRDefault="009B7807" w:rsidP="002349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4CBC">
        <w:rPr>
          <w:rFonts w:ascii="Times New Roman" w:eastAsia="Calibri" w:hAnsi="Times New Roman" w:cs="Times New Roman"/>
          <w:sz w:val="28"/>
          <w:szCs w:val="28"/>
        </w:rPr>
        <w:t>Приднестровской Молдавской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Республики                    </w:t>
      </w:r>
      <w:r w:rsidRPr="005C4CB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18 января </w:t>
      </w:r>
      <w:r w:rsidRPr="005C4CBC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C4CBC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9B7807" w:rsidRPr="001013C0" w:rsidRDefault="009B7807" w:rsidP="0023491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</w:p>
    <w:p w:rsidR="003D1E4D" w:rsidRPr="003D1E4D" w:rsidRDefault="009B7807" w:rsidP="002349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7807">
        <w:rPr>
          <w:rFonts w:ascii="Times New Roman" w:eastAsia="Calibri" w:hAnsi="Times New Roman" w:cs="Times New Roman"/>
          <w:b/>
          <w:bCs/>
          <w:sz w:val="28"/>
          <w:szCs w:val="28"/>
        </w:rPr>
        <w:t>Статья 1</w:t>
      </w:r>
      <w:r w:rsidRPr="009B780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B7807">
        <w:rPr>
          <w:rFonts w:ascii="Times New Roman" w:eastAsia="Calibri" w:hAnsi="Times New Roman" w:cs="Times New Roman"/>
          <w:sz w:val="28"/>
          <w:szCs w:val="28"/>
        </w:rPr>
        <w:t xml:space="preserve"> Внести в Закон Приднестровской Молдавской Республики </w:t>
      </w:r>
      <w:r w:rsidRPr="009B7807">
        <w:rPr>
          <w:rFonts w:ascii="Times New Roman" w:eastAsia="Calibri" w:hAnsi="Times New Roman" w:cs="Times New Roman"/>
          <w:sz w:val="28"/>
          <w:szCs w:val="28"/>
        </w:rPr>
        <w:br/>
        <w:t xml:space="preserve">от 30 сентября 2000 года № 334-З «О плате за землю» (СЗМР 00-3) </w:t>
      </w:r>
      <w:r w:rsidRPr="009B7807">
        <w:rPr>
          <w:rFonts w:ascii="Times New Roman" w:eastAsia="Calibri" w:hAnsi="Times New Roman" w:cs="Times New Roman"/>
          <w:sz w:val="28"/>
          <w:szCs w:val="28"/>
        </w:rPr>
        <w:br/>
        <w:t xml:space="preserve">с изменениями и дополнениями, внесенными законами Приднестровской Молдавской Республики от 10 октября 2001 года № 48-ЗИД-III (САЗ 01-42); от 7 марта 2002 года № 105-ЗД-III (САЗ 02-11); от 28 сентября 2002 года </w:t>
      </w:r>
      <w:r w:rsidRPr="009B7807">
        <w:rPr>
          <w:rFonts w:ascii="Times New Roman" w:eastAsia="Calibri" w:hAnsi="Times New Roman" w:cs="Times New Roman"/>
          <w:sz w:val="28"/>
          <w:szCs w:val="28"/>
        </w:rPr>
        <w:br/>
        <w:t xml:space="preserve">№ 193-ЗИД-III (САЗ 02-39); от 7 мая 2003 года № 273-ЗД-III (САЗ 03-19); </w:t>
      </w:r>
      <w:r w:rsidRPr="009B7807">
        <w:rPr>
          <w:rFonts w:ascii="Times New Roman" w:eastAsia="Calibri" w:hAnsi="Times New Roman" w:cs="Times New Roman"/>
          <w:sz w:val="28"/>
          <w:szCs w:val="28"/>
        </w:rPr>
        <w:br/>
        <w:t xml:space="preserve">от 23 июня 2003 года № 293-ЗИД-III (САЗ 03-26); от 31 июля 2003 года </w:t>
      </w:r>
      <w:r w:rsidRPr="009B7807">
        <w:rPr>
          <w:rFonts w:ascii="Times New Roman" w:eastAsia="Calibri" w:hAnsi="Times New Roman" w:cs="Times New Roman"/>
          <w:sz w:val="28"/>
          <w:szCs w:val="28"/>
        </w:rPr>
        <w:br/>
        <w:t xml:space="preserve">№ 316-ЗД-III (САЗ 03-31); от 5 августа 2003 года № 326-ЗИД-III (САЗ 03-32); от 10 ноября 2003 года № 353-ЗИД-III (САЗ 03-46); от 18 ноября 2003 года </w:t>
      </w:r>
      <w:r w:rsidRPr="009B7807">
        <w:rPr>
          <w:rFonts w:ascii="Times New Roman" w:eastAsia="Calibri" w:hAnsi="Times New Roman" w:cs="Times New Roman"/>
          <w:sz w:val="28"/>
          <w:szCs w:val="28"/>
        </w:rPr>
        <w:br/>
        <w:t xml:space="preserve">№ 358-ЗД-III (САЗ 03-47); от 27 ноября 2003 года № 361-ЗИД-III (САЗ 03-48); от 30 июня 2004 года № 438-ЗИД-III (САЗ 04-27); от 27 июля 2004 года </w:t>
      </w:r>
      <w:r w:rsidR="0023491B">
        <w:rPr>
          <w:rFonts w:ascii="Times New Roman" w:eastAsia="Calibri" w:hAnsi="Times New Roman" w:cs="Times New Roman"/>
          <w:sz w:val="28"/>
          <w:szCs w:val="28"/>
        </w:rPr>
        <w:br/>
      </w:r>
      <w:r w:rsidRPr="009B7807">
        <w:rPr>
          <w:rFonts w:ascii="Times New Roman" w:eastAsia="Calibri" w:hAnsi="Times New Roman" w:cs="Times New Roman"/>
          <w:sz w:val="28"/>
          <w:szCs w:val="28"/>
        </w:rPr>
        <w:t xml:space="preserve">№ 444-ЗИД-III (САЗ 04-31); от 24 февраля 2005 года № 538-ЗД-III (САЗ 05-9); от 28 июня 2005 года № 582-ЗИ-III (САЗ 05-27); от 15 июля 2005 года </w:t>
      </w:r>
      <w:r w:rsidR="0023491B">
        <w:rPr>
          <w:rFonts w:ascii="Times New Roman" w:eastAsia="Calibri" w:hAnsi="Times New Roman" w:cs="Times New Roman"/>
          <w:sz w:val="28"/>
          <w:szCs w:val="28"/>
        </w:rPr>
        <w:br/>
      </w:r>
      <w:r w:rsidRPr="009B7807">
        <w:rPr>
          <w:rFonts w:ascii="Times New Roman" w:eastAsia="Calibri" w:hAnsi="Times New Roman" w:cs="Times New Roman"/>
          <w:sz w:val="28"/>
          <w:szCs w:val="28"/>
        </w:rPr>
        <w:t>№ 595-ЗД-</w:t>
      </w:r>
      <w:r w:rsidRPr="009B7807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9B7807">
        <w:rPr>
          <w:rFonts w:ascii="Times New Roman" w:eastAsia="Calibri" w:hAnsi="Times New Roman" w:cs="Times New Roman"/>
          <w:sz w:val="28"/>
          <w:szCs w:val="28"/>
        </w:rPr>
        <w:t xml:space="preserve"> (САЗ 05-29); от 4 августа 2005 года № 611-ЗИД-</w:t>
      </w:r>
      <w:r w:rsidRPr="009B7807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9B7807">
        <w:rPr>
          <w:rFonts w:ascii="Times New Roman" w:eastAsia="Calibri" w:hAnsi="Times New Roman" w:cs="Times New Roman"/>
          <w:sz w:val="28"/>
          <w:szCs w:val="28"/>
        </w:rPr>
        <w:t xml:space="preserve"> (САЗ 05-32); от 16 февраля 2007 года № 175-ЗИД-</w:t>
      </w:r>
      <w:r w:rsidRPr="009B7807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9B7807">
        <w:rPr>
          <w:rFonts w:ascii="Times New Roman" w:eastAsia="Calibri" w:hAnsi="Times New Roman" w:cs="Times New Roman"/>
          <w:sz w:val="28"/>
          <w:szCs w:val="28"/>
        </w:rPr>
        <w:t xml:space="preserve"> (САЗ 07-8); от 20 июня 2007 года </w:t>
      </w:r>
      <w:r w:rsidR="0023491B">
        <w:rPr>
          <w:rFonts w:ascii="Times New Roman" w:eastAsia="Calibri" w:hAnsi="Times New Roman" w:cs="Times New Roman"/>
          <w:sz w:val="28"/>
          <w:szCs w:val="28"/>
        </w:rPr>
        <w:br/>
      </w:r>
      <w:r w:rsidRPr="009B7807">
        <w:rPr>
          <w:rFonts w:ascii="Times New Roman" w:eastAsia="Calibri" w:hAnsi="Times New Roman" w:cs="Times New Roman"/>
          <w:sz w:val="28"/>
          <w:szCs w:val="28"/>
        </w:rPr>
        <w:t>№ 227-ЗД-</w:t>
      </w:r>
      <w:r w:rsidRPr="009B7807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9B7807">
        <w:rPr>
          <w:rFonts w:ascii="Times New Roman" w:eastAsia="Calibri" w:hAnsi="Times New Roman" w:cs="Times New Roman"/>
          <w:sz w:val="28"/>
          <w:szCs w:val="28"/>
        </w:rPr>
        <w:t xml:space="preserve"> (САЗ 07-26); от 2 августа 2007 года № 286-ЗИ-</w:t>
      </w:r>
      <w:r w:rsidRPr="009B7807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9B7807">
        <w:rPr>
          <w:rFonts w:ascii="Times New Roman" w:eastAsia="Calibri" w:hAnsi="Times New Roman" w:cs="Times New Roman"/>
          <w:sz w:val="28"/>
          <w:szCs w:val="28"/>
        </w:rPr>
        <w:t xml:space="preserve"> (САЗ 07-32); </w:t>
      </w:r>
      <w:r w:rsidR="0023491B">
        <w:rPr>
          <w:rFonts w:ascii="Times New Roman" w:eastAsia="Calibri" w:hAnsi="Times New Roman" w:cs="Times New Roman"/>
          <w:sz w:val="28"/>
          <w:szCs w:val="28"/>
        </w:rPr>
        <w:br/>
      </w:r>
      <w:r w:rsidRPr="009B7807">
        <w:rPr>
          <w:rFonts w:ascii="Times New Roman" w:eastAsia="Calibri" w:hAnsi="Times New Roman" w:cs="Times New Roman"/>
          <w:sz w:val="28"/>
          <w:szCs w:val="28"/>
        </w:rPr>
        <w:t>от 27 сентября 2007 года № 304-ЗИД-</w:t>
      </w:r>
      <w:r w:rsidRPr="009B7807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9B7807">
        <w:rPr>
          <w:rFonts w:ascii="Times New Roman" w:eastAsia="Calibri" w:hAnsi="Times New Roman" w:cs="Times New Roman"/>
          <w:sz w:val="28"/>
          <w:szCs w:val="28"/>
        </w:rPr>
        <w:t xml:space="preserve"> (САЗ 07-40); от 27 сентября 2007 года № 305-ЗИ-</w:t>
      </w:r>
      <w:r w:rsidRPr="009B7807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9B7807">
        <w:rPr>
          <w:rFonts w:ascii="Times New Roman" w:eastAsia="Calibri" w:hAnsi="Times New Roman" w:cs="Times New Roman"/>
          <w:sz w:val="28"/>
          <w:szCs w:val="28"/>
        </w:rPr>
        <w:t xml:space="preserve"> (САЗ 07-40); от 30 апреля 2008 года № 454-ЗИ-</w:t>
      </w:r>
      <w:r w:rsidRPr="009B7807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9B7807">
        <w:rPr>
          <w:rFonts w:ascii="Times New Roman" w:eastAsia="Calibri" w:hAnsi="Times New Roman" w:cs="Times New Roman"/>
          <w:sz w:val="28"/>
          <w:szCs w:val="28"/>
        </w:rPr>
        <w:t xml:space="preserve"> (САЗ 08-17); от 26 сентября 2008 года № 540-ЗИ-</w:t>
      </w:r>
      <w:r w:rsidRPr="009B7807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9B7807">
        <w:rPr>
          <w:rFonts w:ascii="Times New Roman" w:eastAsia="Calibri" w:hAnsi="Times New Roman" w:cs="Times New Roman"/>
          <w:sz w:val="28"/>
          <w:szCs w:val="28"/>
        </w:rPr>
        <w:t xml:space="preserve"> (САЗ 08-38); от 26 сентября 2008 года № 553-ЗИ-</w:t>
      </w:r>
      <w:r w:rsidRPr="009B7807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9B7807">
        <w:rPr>
          <w:rFonts w:ascii="Times New Roman" w:eastAsia="Calibri" w:hAnsi="Times New Roman" w:cs="Times New Roman"/>
          <w:sz w:val="28"/>
          <w:szCs w:val="28"/>
        </w:rPr>
        <w:t xml:space="preserve"> (САЗ 08-38) с изменением, внесенным Законом Приднестровской Молдавской Республики от 15 мая</w:t>
      </w:r>
      <w:r w:rsidR="00A870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7807">
        <w:rPr>
          <w:rFonts w:ascii="Times New Roman" w:eastAsia="Calibri" w:hAnsi="Times New Roman" w:cs="Times New Roman"/>
          <w:sz w:val="28"/>
          <w:szCs w:val="28"/>
        </w:rPr>
        <w:t>2009 года № 757-ЗИ-IV (САЗ 09-20); от 23 апреля 2009 года № 735-ЗИД-IV (САЗ 09-17) с изменениями, внесенными законами Приднестровской Молдавской Республики от 9 октября 2009 года № 881-ЗИ-</w:t>
      </w:r>
      <w:r w:rsidRPr="009B7807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9B7807">
        <w:rPr>
          <w:rFonts w:ascii="Times New Roman" w:eastAsia="Calibri" w:hAnsi="Times New Roman" w:cs="Times New Roman"/>
          <w:sz w:val="28"/>
          <w:szCs w:val="28"/>
        </w:rPr>
        <w:t xml:space="preserve"> (САЗ 09-41), от 9 октября 2009 года № 882-ЗИ-</w:t>
      </w:r>
      <w:r w:rsidRPr="009B7807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9B7807">
        <w:rPr>
          <w:rFonts w:ascii="Times New Roman" w:eastAsia="Calibri" w:hAnsi="Times New Roman" w:cs="Times New Roman"/>
          <w:sz w:val="28"/>
          <w:szCs w:val="28"/>
        </w:rPr>
        <w:t xml:space="preserve"> (САЗ 09-41), от 12 марта 2010 года № 38-ЗИ-VI </w:t>
      </w:r>
      <w:r w:rsidR="0023491B">
        <w:rPr>
          <w:rFonts w:ascii="Times New Roman" w:eastAsia="Calibri" w:hAnsi="Times New Roman" w:cs="Times New Roman"/>
          <w:sz w:val="28"/>
          <w:szCs w:val="28"/>
        </w:rPr>
        <w:br/>
      </w:r>
      <w:r w:rsidR="00A8700E">
        <w:rPr>
          <w:rFonts w:ascii="Times New Roman" w:eastAsia="Calibri" w:hAnsi="Times New Roman" w:cs="Times New Roman"/>
          <w:sz w:val="28"/>
          <w:szCs w:val="28"/>
        </w:rPr>
        <w:t>(САЗ 10-10);</w:t>
      </w:r>
      <w:r w:rsidRPr="009B7807">
        <w:rPr>
          <w:rFonts w:ascii="Times New Roman" w:eastAsia="Calibri" w:hAnsi="Times New Roman" w:cs="Times New Roman"/>
          <w:sz w:val="28"/>
          <w:szCs w:val="28"/>
        </w:rPr>
        <w:t xml:space="preserve"> от 10 августа 2009 года № 840-ЗД-</w:t>
      </w:r>
      <w:r w:rsidRPr="009B7807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9B7807">
        <w:rPr>
          <w:rFonts w:ascii="Times New Roman" w:eastAsia="Calibri" w:hAnsi="Times New Roman" w:cs="Times New Roman"/>
          <w:sz w:val="28"/>
          <w:szCs w:val="28"/>
        </w:rPr>
        <w:t xml:space="preserve"> (САЗ 09-33); от 29 сентября 2010 года № 177-ЗИД-</w:t>
      </w:r>
      <w:r w:rsidRPr="009B7807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9B7807">
        <w:rPr>
          <w:rFonts w:ascii="Times New Roman" w:eastAsia="Calibri" w:hAnsi="Times New Roman" w:cs="Times New Roman"/>
          <w:sz w:val="28"/>
          <w:szCs w:val="28"/>
        </w:rPr>
        <w:t xml:space="preserve"> (САЗ 10-39); от 29 сентября 2010 года № 180-ЗИ-</w:t>
      </w:r>
      <w:r w:rsidRPr="009B7807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9B7807">
        <w:rPr>
          <w:rFonts w:ascii="Times New Roman" w:eastAsia="Calibri" w:hAnsi="Times New Roman" w:cs="Times New Roman"/>
          <w:sz w:val="28"/>
          <w:szCs w:val="28"/>
        </w:rPr>
        <w:t xml:space="preserve"> (САЗ 10-39); от 13 октября 2010 года № 195-ЗИ-IV (САЗ 10-41); от 10 декабря 2010 года № 255-ЗИД-IV (САЗ 10-49); от 27 сентября 2011 года № 149-ЗИ-</w:t>
      </w:r>
      <w:r w:rsidRPr="009B780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B7807">
        <w:rPr>
          <w:rFonts w:ascii="Times New Roman" w:eastAsia="Calibri" w:hAnsi="Times New Roman" w:cs="Times New Roman"/>
          <w:sz w:val="28"/>
          <w:szCs w:val="28"/>
        </w:rPr>
        <w:t xml:space="preserve"> (САЗ 11-39); </w:t>
      </w:r>
      <w:r w:rsidRPr="009B7807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Pr="009B7807">
        <w:rPr>
          <w:rFonts w:ascii="Times New Roman" w:eastAsia="Calibri" w:hAnsi="Times New Roman" w:cs="Times New Roman"/>
          <w:sz w:val="28"/>
          <w:szCs w:val="28"/>
        </w:rPr>
        <w:t>28 ноября 2011 года № 218-ЗИД-</w:t>
      </w:r>
      <w:r w:rsidRPr="009B780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B7807">
        <w:rPr>
          <w:rFonts w:ascii="Times New Roman" w:eastAsia="Calibri" w:hAnsi="Times New Roman" w:cs="Times New Roman"/>
          <w:sz w:val="28"/>
          <w:szCs w:val="28"/>
        </w:rPr>
        <w:t xml:space="preserve"> (САЗ 11-48); от 23 марта </w:t>
      </w:r>
      <w:r w:rsidRPr="009B7807">
        <w:rPr>
          <w:rFonts w:ascii="Times New Roman" w:eastAsia="Calibri" w:hAnsi="Times New Roman" w:cs="Times New Roman"/>
          <w:sz w:val="28"/>
          <w:szCs w:val="28"/>
        </w:rPr>
        <w:lastRenderedPageBreak/>
        <w:t>2012 года № 33-ЗИ-</w:t>
      </w:r>
      <w:r w:rsidRPr="009B780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B7807">
        <w:rPr>
          <w:rFonts w:ascii="Times New Roman" w:eastAsia="Calibri" w:hAnsi="Times New Roman" w:cs="Times New Roman"/>
          <w:sz w:val="28"/>
          <w:szCs w:val="28"/>
        </w:rPr>
        <w:t xml:space="preserve"> (САЗ 12-13); от 17 июня 2013 года № 124-ЗИ-</w:t>
      </w:r>
      <w:r w:rsidRPr="009B780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B78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700E">
        <w:rPr>
          <w:rFonts w:ascii="Times New Roman" w:eastAsia="Calibri" w:hAnsi="Times New Roman" w:cs="Times New Roman"/>
          <w:sz w:val="28"/>
          <w:szCs w:val="28"/>
        </w:rPr>
        <w:br/>
      </w:r>
      <w:r w:rsidRPr="009B7807">
        <w:rPr>
          <w:rFonts w:ascii="Times New Roman" w:eastAsia="Calibri" w:hAnsi="Times New Roman" w:cs="Times New Roman"/>
          <w:sz w:val="28"/>
          <w:szCs w:val="28"/>
        </w:rPr>
        <w:t>(САЗ 13-24); от 21 июня 2013 года № 128-ЗИ-</w:t>
      </w:r>
      <w:r w:rsidRPr="009B780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B7807">
        <w:rPr>
          <w:rFonts w:ascii="Times New Roman" w:eastAsia="Calibri" w:hAnsi="Times New Roman" w:cs="Times New Roman"/>
          <w:sz w:val="28"/>
          <w:szCs w:val="28"/>
        </w:rPr>
        <w:t xml:space="preserve"> (САЗ 13-24); от 25 июля </w:t>
      </w:r>
      <w:r w:rsidR="00A8700E">
        <w:rPr>
          <w:rFonts w:ascii="Times New Roman" w:eastAsia="Calibri" w:hAnsi="Times New Roman" w:cs="Times New Roman"/>
          <w:sz w:val="28"/>
          <w:szCs w:val="28"/>
        </w:rPr>
        <w:br/>
      </w:r>
      <w:r w:rsidRPr="009B7807">
        <w:rPr>
          <w:rFonts w:ascii="Times New Roman" w:eastAsia="Calibri" w:hAnsi="Times New Roman" w:cs="Times New Roman"/>
          <w:sz w:val="28"/>
          <w:szCs w:val="28"/>
        </w:rPr>
        <w:t>2013 года № 162-ЗД-V (САЗ 13-29); от 23 августа 2013 года № 180-ЗИ-</w:t>
      </w:r>
      <w:r w:rsidRPr="009B780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B78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700E">
        <w:rPr>
          <w:rFonts w:ascii="Times New Roman" w:eastAsia="Calibri" w:hAnsi="Times New Roman" w:cs="Times New Roman"/>
          <w:sz w:val="28"/>
          <w:szCs w:val="28"/>
        </w:rPr>
        <w:br/>
      </w:r>
      <w:r w:rsidRPr="009B7807">
        <w:rPr>
          <w:rFonts w:ascii="Times New Roman" w:eastAsia="Calibri" w:hAnsi="Times New Roman" w:cs="Times New Roman"/>
          <w:sz w:val="28"/>
          <w:szCs w:val="28"/>
        </w:rPr>
        <w:t>(САЗ 13-33); от 17 апреля 2014 года № 83-ЗИ-</w:t>
      </w:r>
      <w:r w:rsidRPr="009B780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B7807">
        <w:rPr>
          <w:rFonts w:ascii="Times New Roman" w:eastAsia="Calibri" w:hAnsi="Times New Roman" w:cs="Times New Roman"/>
          <w:sz w:val="28"/>
          <w:szCs w:val="28"/>
        </w:rPr>
        <w:t xml:space="preserve"> (САЗ 14-16); от 23 декабря 2014 года № 219-ЗИ-</w:t>
      </w:r>
      <w:r w:rsidRPr="009B780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B7807">
        <w:rPr>
          <w:rFonts w:ascii="Times New Roman" w:eastAsia="Calibri" w:hAnsi="Times New Roman" w:cs="Times New Roman"/>
          <w:sz w:val="28"/>
          <w:szCs w:val="28"/>
        </w:rPr>
        <w:t xml:space="preserve"> (САЗ 14-52); от 28 марта 2016 года № 55-ЗИ-</w:t>
      </w:r>
      <w:r w:rsidRPr="009B7807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9B78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700E">
        <w:rPr>
          <w:rFonts w:ascii="Times New Roman" w:eastAsia="Calibri" w:hAnsi="Times New Roman" w:cs="Times New Roman"/>
          <w:sz w:val="28"/>
          <w:szCs w:val="28"/>
        </w:rPr>
        <w:br/>
      </w:r>
      <w:r w:rsidRPr="009B7807">
        <w:rPr>
          <w:rFonts w:ascii="Times New Roman" w:eastAsia="Calibri" w:hAnsi="Times New Roman" w:cs="Times New Roman"/>
          <w:sz w:val="28"/>
          <w:szCs w:val="28"/>
        </w:rPr>
        <w:t>(САЗ 16-13); от 30 июня 2016 года № 164-ЗИ-</w:t>
      </w:r>
      <w:r w:rsidRPr="009B7807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9B7807">
        <w:rPr>
          <w:rFonts w:ascii="Times New Roman" w:eastAsia="Calibri" w:hAnsi="Times New Roman" w:cs="Times New Roman"/>
          <w:sz w:val="28"/>
          <w:szCs w:val="28"/>
        </w:rPr>
        <w:t xml:space="preserve"> (САЗ 16-26); от 28 декабря 2016 года № 308-ЗИ-VI (САЗ 17-1); от 17 февраля 2017 года № 37-ЗИ-</w:t>
      </w:r>
      <w:r w:rsidRPr="009B7807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9B78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700E">
        <w:rPr>
          <w:rFonts w:ascii="Times New Roman" w:eastAsia="Calibri" w:hAnsi="Times New Roman" w:cs="Times New Roman"/>
          <w:sz w:val="28"/>
          <w:szCs w:val="28"/>
        </w:rPr>
        <w:br/>
      </w:r>
      <w:r w:rsidRPr="009B7807">
        <w:rPr>
          <w:rFonts w:ascii="Times New Roman" w:eastAsia="Calibri" w:hAnsi="Times New Roman" w:cs="Times New Roman"/>
          <w:sz w:val="28"/>
          <w:szCs w:val="28"/>
        </w:rPr>
        <w:t>(САЗ 17-8); от 24 марта 2017 года № 57-ЗИД-</w:t>
      </w:r>
      <w:r w:rsidRPr="009B7807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9B7807">
        <w:rPr>
          <w:rFonts w:ascii="Times New Roman" w:eastAsia="Calibri" w:hAnsi="Times New Roman" w:cs="Times New Roman"/>
          <w:sz w:val="28"/>
          <w:szCs w:val="28"/>
        </w:rPr>
        <w:t xml:space="preserve"> (САЗ 17-13); от 29 марта </w:t>
      </w:r>
      <w:r w:rsidR="00A8700E">
        <w:rPr>
          <w:rFonts w:ascii="Times New Roman" w:eastAsia="Calibri" w:hAnsi="Times New Roman" w:cs="Times New Roman"/>
          <w:sz w:val="28"/>
          <w:szCs w:val="28"/>
        </w:rPr>
        <w:br/>
      </w:r>
      <w:r w:rsidRPr="009B7807">
        <w:rPr>
          <w:rFonts w:ascii="Times New Roman" w:eastAsia="Calibri" w:hAnsi="Times New Roman" w:cs="Times New Roman"/>
          <w:sz w:val="28"/>
          <w:szCs w:val="28"/>
        </w:rPr>
        <w:t>2017 года № 66-ЗИД-</w:t>
      </w:r>
      <w:r w:rsidRPr="009B7807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9B7807">
        <w:rPr>
          <w:rFonts w:ascii="Times New Roman" w:eastAsia="Calibri" w:hAnsi="Times New Roman" w:cs="Times New Roman"/>
          <w:sz w:val="28"/>
          <w:szCs w:val="28"/>
        </w:rPr>
        <w:t xml:space="preserve"> (САЗ 17-14) с изменением, внесенным Законом Приднестровской Молдавской Республики от 22 июня 2017 года № 181-ЗИ-VI (САЗ 17-26); от 11 апреля 2017 года № 84-ЗИ-VI (САЗ 17-16); от 19 июля </w:t>
      </w:r>
      <w:r w:rsidR="00A8700E">
        <w:rPr>
          <w:rFonts w:ascii="Times New Roman" w:eastAsia="Calibri" w:hAnsi="Times New Roman" w:cs="Times New Roman"/>
          <w:sz w:val="28"/>
          <w:szCs w:val="28"/>
        </w:rPr>
        <w:br/>
      </w:r>
      <w:r w:rsidRPr="009B7807">
        <w:rPr>
          <w:rFonts w:ascii="Times New Roman" w:eastAsia="Calibri" w:hAnsi="Times New Roman" w:cs="Times New Roman"/>
          <w:sz w:val="28"/>
          <w:szCs w:val="28"/>
        </w:rPr>
        <w:t>2017 года № 225-ЗД-</w:t>
      </w:r>
      <w:r w:rsidRPr="009B7807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9B7807">
        <w:rPr>
          <w:rFonts w:ascii="Times New Roman" w:eastAsia="Calibri" w:hAnsi="Times New Roman" w:cs="Times New Roman"/>
          <w:sz w:val="28"/>
          <w:szCs w:val="28"/>
        </w:rPr>
        <w:t xml:space="preserve"> (САЗ 17-30); от 20 декабря 2017 года № 382-ЗИ-</w:t>
      </w:r>
      <w:r w:rsidRPr="009B7807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9B7807">
        <w:rPr>
          <w:rFonts w:ascii="Times New Roman" w:eastAsia="Calibri" w:hAnsi="Times New Roman" w:cs="Times New Roman"/>
          <w:sz w:val="28"/>
          <w:szCs w:val="28"/>
        </w:rPr>
        <w:t xml:space="preserve"> (САЗ 17-52); от 28 декабря 2017 года № 391-ЗД-</w:t>
      </w:r>
      <w:r w:rsidRPr="009B7807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9B7807">
        <w:rPr>
          <w:rFonts w:ascii="Times New Roman" w:eastAsia="Calibri" w:hAnsi="Times New Roman" w:cs="Times New Roman"/>
          <w:sz w:val="28"/>
          <w:szCs w:val="28"/>
        </w:rPr>
        <w:t xml:space="preserve"> (САЗ 18-1,1); от 6 февраля 2018 года № 32-ЗД-</w:t>
      </w:r>
      <w:r w:rsidRPr="009B7807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9B7807">
        <w:rPr>
          <w:rFonts w:ascii="Times New Roman" w:eastAsia="Calibri" w:hAnsi="Times New Roman" w:cs="Times New Roman"/>
          <w:sz w:val="28"/>
          <w:szCs w:val="28"/>
        </w:rPr>
        <w:t xml:space="preserve"> (САЗ 18-6); от 8 мая 2018 года № 125-ЗД-VI </w:t>
      </w:r>
      <w:r w:rsidR="00A8700E">
        <w:rPr>
          <w:rFonts w:ascii="Times New Roman" w:eastAsia="Calibri" w:hAnsi="Times New Roman" w:cs="Times New Roman"/>
          <w:sz w:val="28"/>
          <w:szCs w:val="28"/>
        </w:rPr>
        <w:br/>
      </w:r>
      <w:r w:rsidRPr="009B7807">
        <w:rPr>
          <w:rFonts w:ascii="Times New Roman" w:eastAsia="Calibri" w:hAnsi="Times New Roman" w:cs="Times New Roman"/>
          <w:sz w:val="28"/>
          <w:szCs w:val="28"/>
        </w:rPr>
        <w:t>(САЗ 18-19); от 26 июля 2018 года № 249-ЗИД-</w:t>
      </w:r>
      <w:r w:rsidRPr="009B7807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9B7807">
        <w:rPr>
          <w:rFonts w:ascii="Times New Roman" w:eastAsia="Calibri" w:hAnsi="Times New Roman" w:cs="Times New Roman"/>
          <w:sz w:val="28"/>
          <w:szCs w:val="28"/>
        </w:rPr>
        <w:t xml:space="preserve"> (САЗ 18-30); от 1 октября 2018 года № 280-ЗИД-VI (САЗ 18-40); от 6 ноября 2018 года </w:t>
      </w:r>
      <w:r w:rsidR="0023491B">
        <w:rPr>
          <w:rFonts w:ascii="Times New Roman" w:eastAsia="Calibri" w:hAnsi="Times New Roman" w:cs="Times New Roman"/>
          <w:sz w:val="28"/>
          <w:szCs w:val="28"/>
        </w:rPr>
        <w:br/>
      </w:r>
      <w:r w:rsidRPr="009B7807">
        <w:rPr>
          <w:rFonts w:ascii="Times New Roman" w:eastAsia="Calibri" w:hAnsi="Times New Roman" w:cs="Times New Roman"/>
          <w:bCs/>
          <w:sz w:val="28"/>
          <w:szCs w:val="28"/>
        </w:rPr>
        <w:t>№ 297-ЗИД-</w:t>
      </w:r>
      <w:r w:rsidRPr="009B780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</w:t>
      </w:r>
      <w:r w:rsidRPr="009B7807">
        <w:rPr>
          <w:rFonts w:ascii="Times New Roman" w:eastAsia="Calibri" w:hAnsi="Times New Roman" w:cs="Times New Roman"/>
          <w:bCs/>
          <w:sz w:val="28"/>
          <w:szCs w:val="28"/>
        </w:rPr>
        <w:t xml:space="preserve"> (САЗ 18-45)</w:t>
      </w:r>
      <w:r w:rsidRPr="009B7807">
        <w:rPr>
          <w:rFonts w:ascii="Times New Roman" w:eastAsia="Calibri" w:hAnsi="Times New Roman" w:cs="Times New Roman"/>
          <w:sz w:val="28"/>
          <w:szCs w:val="28"/>
        </w:rPr>
        <w:t xml:space="preserve">; от 28 декабря 2018 года </w:t>
      </w:r>
      <w:r w:rsidRPr="009B7807">
        <w:rPr>
          <w:rFonts w:ascii="Times New Roman" w:eastAsia="Calibri" w:hAnsi="Times New Roman" w:cs="Times New Roman"/>
          <w:bCs/>
          <w:sz w:val="28"/>
          <w:szCs w:val="28"/>
        </w:rPr>
        <w:t>№ 357-ЗИД-</w:t>
      </w:r>
      <w:r w:rsidRPr="009B780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</w:t>
      </w:r>
      <w:r w:rsidRPr="009B780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8700E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9B7807">
        <w:rPr>
          <w:rFonts w:ascii="Times New Roman" w:eastAsia="Calibri" w:hAnsi="Times New Roman" w:cs="Times New Roman"/>
          <w:bCs/>
          <w:sz w:val="28"/>
          <w:szCs w:val="28"/>
        </w:rPr>
        <w:t>(САЗ 18-52,1);</w:t>
      </w:r>
      <w:r w:rsidRPr="009B7807">
        <w:rPr>
          <w:rFonts w:ascii="Times New Roman" w:eastAsia="Calibri" w:hAnsi="Times New Roman" w:cs="Times New Roman"/>
          <w:sz w:val="28"/>
          <w:szCs w:val="28"/>
        </w:rPr>
        <w:t xml:space="preserve"> от 29 декабря 2018 года </w:t>
      </w:r>
      <w:r w:rsidRPr="009B7807">
        <w:rPr>
          <w:rFonts w:ascii="Times New Roman" w:eastAsia="Calibri" w:hAnsi="Times New Roman" w:cs="Times New Roman"/>
          <w:bCs/>
          <w:sz w:val="28"/>
          <w:szCs w:val="28"/>
        </w:rPr>
        <w:t>№ 360-ЗИ-</w:t>
      </w:r>
      <w:r w:rsidRPr="009B780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</w:t>
      </w:r>
      <w:r w:rsidRPr="009B7807">
        <w:rPr>
          <w:rFonts w:ascii="Times New Roman" w:eastAsia="Calibri" w:hAnsi="Times New Roman" w:cs="Times New Roman"/>
          <w:bCs/>
          <w:sz w:val="28"/>
          <w:szCs w:val="28"/>
        </w:rPr>
        <w:t xml:space="preserve"> (САЗ 18-52,1); </w:t>
      </w:r>
      <w:r w:rsidR="00A8700E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9B7807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Pr="009B7807">
        <w:rPr>
          <w:rFonts w:ascii="Times New Roman" w:eastAsia="Calibri" w:hAnsi="Times New Roman" w:cs="Times New Roman"/>
          <w:sz w:val="28"/>
          <w:szCs w:val="28"/>
        </w:rPr>
        <w:t xml:space="preserve">16 декабря 2019 года </w:t>
      </w:r>
      <w:r w:rsidRPr="009B7807">
        <w:rPr>
          <w:rFonts w:ascii="Times New Roman" w:eastAsia="Calibri" w:hAnsi="Times New Roman" w:cs="Times New Roman"/>
          <w:bCs/>
          <w:sz w:val="28"/>
          <w:szCs w:val="28"/>
        </w:rPr>
        <w:t>№ 233-ЗИ-</w:t>
      </w:r>
      <w:r w:rsidRPr="009B780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</w:t>
      </w:r>
      <w:r w:rsidRPr="009B7807">
        <w:rPr>
          <w:rFonts w:ascii="Times New Roman" w:eastAsia="Calibri" w:hAnsi="Times New Roman" w:cs="Times New Roman"/>
          <w:bCs/>
          <w:sz w:val="28"/>
          <w:szCs w:val="28"/>
        </w:rPr>
        <w:t xml:space="preserve"> (САЗ 19-49); от 30 марта 2020 года </w:t>
      </w:r>
      <w:r w:rsidR="0023491B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9B7807">
        <w:rPr>
          <w:rFonts w:ascii="Times New Roman" w:eastAsia="Calibri" w:hAnsi="Times New Roman" w:cs="Times New Roman"/>
          <w:bCs/>
          <w:sz w:val="28"/>
          <w:szCs w:val="28"/>
        </w:rPr>
        <w:t>№ 57-ЗИ-</w:t>
      </w:r>
      <w:r w:rsidRPr="009B780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</w:t>
      </w:r>
      <w:r w:rsidRPr="009B7807">
        <w:rPr>
          <w:rFonts w:ascii="Times New Roman" w:eastAsia="Calibri" w:hAnsi="Times New Roman" w:cs="Times New Roman"/>
          <w:bCs/>
          <w:sz w:val="28"/>
          <w:szCs w:val="28"/>
        </w:rPr>
        <w:t xml:space="preserve"> (САЗ 20-14);</w:t>
      </w:r>
      <w:r w:rsidRPr="009B7807">
        <w:rPr>
          <w:rFonts w:ascii="Times New Roman" w:eastAsia="Calibri" w:hAnsi="Times New Roman" w:cs="Times New Roman"/>
          <w:sz w:val="28"/>
          <w:szCs w:val="28"/>
        </w:rPr>
        <w:t xml:space="preserve"> от 7 августа 2020 года № 141-ЗИД-VI (САЗ 20-32); от 19 октября 2021 года № 245-ЗИД-</w:t>
      </w:r>
      <w:r w:rsidRPr="009B7807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9B7807">
        <w:rPr>
          <w:rFonts w:ascii="Times New Roman" w:eastAsia="Calibri" w:hAnsi="Times New Roman" w:cs="Times New Roman"/>
          <w:sz w:val="28"/>
          <w:szCs w:val="28"/>
        </w:rPr>
        <w:t xml:space="preserve"> (САЗ 21-42);</w:t>
      </w:r>
      <w:r w:rsidRPr="009B7807">
        <w:rPr>
          <w:rFonts w:ascii="Times New Roman" w:eastAsia="Calibri" w:hAnsi="Times New Roman" w:cs="Times New Roman"/>
          <w:sz w:val="28"/>
        </w:rPr>
        <w:t xml:space="preserve"> от 30 декабря 2021 года № 367-ЗИ-</w:t>
      </w:r>
      <w:r w:rsidRPr="009B7807">
        <w:rPr>
          <w:rFonts w:ascii="Times New Roman" w:eastAsia="Calibri" w:hAnsi="Times New Roman" w:cs="Times New Roman"/>
          <w:sz w:val="28"/>
          <w:lang w:val="en-US"/>
        </w:rPr>
        <w:t>VII</w:t>
      </w:r>
      <w:r>
        <w:rPr>
          <w:rFonts w:ascii="Times New Roman" w:eastAsia="Calibri" w:hAnsi="Times New Roman" w:cs="Times New Roman"/>
          <w:sz w:val="28"/>
        </w:rPr>
        <w:t xml:space="preserve"> (САЗ 21-52</w:t>
      </w:r>
      <w:r w:rsidR="00A8700E">
        <w:rPr>
          <w:rFonts w:ascii="Times New Roman" w:eastAsia="Calibri" w:hAnsi="Times New Roman" w:cs="Times New Roman"/>
          <w:sz w:val="28"/>
        </w:rPr>
        <w:t>,1</w:t>
      </w:r>
      <w:r>
        <w:rPr>
          <w:rFonts w:ascii="Times New Roman" w:eastAsia="Calibri" w:hAnsi="Times New Roman" w:cs="Times New Roman"/>
          <w:sz w:val="28"/>
        </w:rPr>
        <w:t xml:space="preserve">); от </w:t>
      </w:r>
      <w:r w:rsidRPr="009B7807">
        <w:rPr>
          <w:rFonts w:ascii="Times New Roman" w:eastAsia="Calibri" w:hAnsi="Times New Roman" w:cs="Times New Roman"/>
          <w:sz w:val="28"/>
        </w:rPr>
        <w:t>29 сентября 2022 года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9B7807">
        <w:rPr>
          <w:rFonts w:ascii="Times New Roman" w:eastAsia="Calibri" w:hAnsi="Times New Roman" w:cs="Times New Roman"/>
          <w:sz w:val="28"/>
        </w:rPr>
        <w:t>№ 260-ЗИ-VII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23491B">
        <w:rPr>
          <w:rFonts w:ascii="Times New Roman" w:eastAsia="Calibri" w:hAnsi="Times New Roman" w:cs="Times New Roman"/>
          <w:sz w:val="28"/>
        </w:rPr>
        <w:br/>
      </w:r>
      <w:r w:rsidRPr="009B7807">
        <w:rPr>
          <w:rFonts w:ascii="Times New Roman" w:eastAsia="Calibri" w:hAnsi="Times New Roman" w:cs="Times New Roman"/>
          <w:sz w:val="28"/>
        </w:rPr>
        <w:t>(САЗ 22-38)</w:t>
      </w:r>
      <w:r>
        <w:rPr>
          <w:rFonts w:ascii="Times New Roman" w:eastAsia="Calibri" w:hAnsi="Times New Roman" w:cs="Times New Roman"/>
          <w:sz w:val="28"/>
        </w:rPr>
        <w:t xml:space="preserve">, </w:t>
      </w:r>
      <w:r w:rsidR="003D1E4D" w:rsidRPr="003D1E4D">
        <w:rPr>
          <w:rFonts w:ascii="Times New Roman" w:eastAsia="Calibri" w:hAnsi="Times New Roman" w:cs="Times New Roman"/>
          <w:sz w:val="28"/>
          <w:szCs w:val="28"/>
        </w:rPr>
        <w:t>с</w:t>
      </w:r>
      <w:r w:rsidR="00A8700E">
        <w:rPr>
          <w:rFonts w:ascii="Times New Roman" w:eastAsia="Calibri" w:hAnsi="Times New Roman" w:cs="Times New Roman"/>
          <w:sz w:val="28"/>
          <w:szCs w:val="28"/>
        </w:rPr>
        <w:t>ледующие изменение и дополнения.</w:t>
      </w:r>
    </w:p>
    <w:p w:rsidR="003D1E4D" w:rsidRPr="003D1E4D" w:rsidRDefault="003D1E4D" w:rsidP="002349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E4D" w:rsidRPr="003D1E4D" w:rsidRDefault="003D1E4D" w:rsidP="00234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E4D">
        <w:rPr>
          <w:rFonts w:ascii="Times New Roman" w:eastAsia="Calibri" w:hAnsi="Times New Roman" w:cs="Times New Roman"/>
          <w:sz w:val="28"/>
          <w:szCs w:val="28"/>
        </w:rPr>
        <w:t>1. Подпункт д-1) части первой пункта 1 статьи 6 дополнить частями седьмой и восьмой следующего содержания:</w:t>
      </w:r>
    </w:p>
    <w:p w:rsidR="003D1E4D" w:rsidRPr="00A8700E" w:rsidRDefault="003D1E4D" w:rsidP="00234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E4D">
        <w:rPr>
          <w:rFonts w:ascii="Times New Roman" w:eastAsia="Calibri" w:hAnsi="Times New Roman" w:cs="Times New Roman"/>
          <w:sz w:val="28"/>
          <w:szCs w:val="28"/>
        </w:rPr>
        <w:t>«</w:t>
      </w:r>
      <w:r w:rsidRPr="003D1E4D">
        <w:rPr>
          <w:rFonts w:ascii="Times New Roman" w:eastAsia="Times New Roman" w:hAnsi="Times New Roman" w:cs="Times New Roman"/>
          <w:sz w:val="28"/>
          <w:szCs w:val="28"/>
        </w:rPr>
        <w:t>В случаях расторжения договора пользования земельным участком (аренды земельного участка) по инициативе членов крестьянского (фермерского) хозяйства или ликвидации крестьянского (фермерского) хозя</w:t>
      </w:r>
      <w:r w:rsidR="00C11D16">
        <w:rPr>
          <w:rFonts w:ascii="Times New Roman" w:eastAsia="Times New Roman" w:hAnsi="Times New Roman" w:cs="Times New Roman"/>
          <w:sz w:val="28"/>
          <w:szCs w:val="28"/>
        </w:rPr>
        <w:t xml:space="preserve">йства по инициативе его членов </w:t>
      </w:r>
      <w:r w:rsidRPr="003D1E4D">
        <w:rPr>
          <w:rFonts w:ascii="Times New Roman" w:eastAsia="Times New Roman" w:hAnsi="Times New Roman" w:cs="Times New Roman"/>
          <w:sz w:val="28"/>
          <w:szCs w:val="28"/>
        </w:rPr>
        <w:t>в связи с ограничением применения пат</w:t>
      </w:r>
      <w:r w:rsidR="00C11D16">
        <w:rPr>
          <w:rFonts w:ascii="Times New Roman" w:eastAsia="Times New Roman" w:hAnsi="Times New Roman" w:cs="Times New Roman"/>
          <w:sz w:val="28"/>
          <w:szCs w:val="28"/>
        </w:rPr>
        <w:t>ентной системы налогообложения</w:t>
      </w:r>
      <w:r w:rsidR="00A8700E">
        <w:rPr>
          <w:rFonts w:ascii="Times New Roman" w:eastAsia="Times New Roman" w:hAnsi="Times New Roman" w:cs="Times New Roman"/>
          <w:sz w:val="28"/>
          <w:szCs w:val="28"/>
        </w:rPr>
        <w:t xml:space="preserve"> и последующего предоставления</w:t>
      </w:r>
      <w:r w:rsidRPr="003D1E4D">
        <w:rPr>
          <w:rFonts w:ascii="Times New Roman" w:eastAsia="Times New Roman" w:hAnsi="Times New Roman" w:cs="Times New Roman"/>
          <w:sz w:val="28"/>
          <w:szCs w:val="28"/>
        </w:rPr>
        <w:t xml:space="preserve"> права пользования (аренды) соответствующим земел</w:t>
      </w:r>
      <w:r w:rsidR="00A8700E">
        <w:rPr>
          <w:rFonts w:ascii="Times New Roman" w:eastAsia="Times New Roman" w:hAnsi="Times New Roman" w:cs="Times New Roman"/>
          <w:sz w:val="28"/>
          <w:szCs w:val="28"/>
        </w:rPr>
        <w:t>ьным участком юридическому лицу</w:t>
      </w:r>
      <w:r w:rsidRPr="003D1E4D">
        <w:rPr>
          <w:rFonts w:ascii="Times New Roman" w:eastAsia="Times New Roman" w:hAnsi="Times New Roman" w:cs="Times New Roman"/>
          <w:sz w:val="28"/>
          <w:szCs w:val="28"/>
        </w:rPr>
        <w:t xml:space="preserve"> льгота, предусмотренная настоящим подпунктом, предоставляется вышеуказанному юридиче</w:t>
      </w:r>
      <w:r w:rsidR="003679A5">
        <w:rPr>
          <w:rFonts w:ascii="Times New Roman" w:eastAsia="Times New Roman" w:hAnsi="Times New Roman" w:cs="Times New Roman"/>
          <w:sz w:val="28"/>
          <w:szCs w:val="28"/>
        </w:rPr>
        <w:t>скому лицу на оставшийся период</w:t>
      </w:r>
      <w:r w:rsidRPr="003D1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00E">
        <w:rPr>
          <w:rFonts w:ascii="Times New Roman" w:eastAsia="Times New Roman" w:hAnsi="Times New Roman" w:cs="Times New Roman"/>
          <w:sz w:val="28"/>
          <w:szCs w:val="28"/>
        </w:rPr>
        <w:t>(при условии, что юридическое лицо образовано главой и (или) членами (одним из членов) крестьянского (фермерского) хозяйства либо в состав учредителей (участников) юридического лица вошли глава и (или) члены (один из членов) крестьянского (фермерского) хозяйства).</w:t>
      </w:r>
    </w:p>
    <w:p w:rsidR="003D1E4D" w:rsidRPr="003D1E4D" w:rsidRDefault="003D1E4D" w:rsidP="00234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E4D">
        <w:rPr>
          <w:rFonts w:ascii="Times New Roman" w:eastAsia="Times New Roman" w:hAnsi="Times New Roman" w:cs="Times New Roman"/>
          <w:sz w:val="28"/>
          <w:szCs w:val="28"/>
        </w:rPr>
        <w:t xml:space="preserve">Землепользователь предоставляет в налоговые органы документ, дающий право на льготу, в котором уполномоченный орган, в ведении которого находится соответствующий земельный участок, делает отметку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3D1E4D">
        <w:rPr>
          <w:rFonts w:ascii="Times New Roman" w:eastAsia="Times New Roman" w:hAnsi="Times New Roman" w:cs="Times New Roman"/>
          <w:sz w:val="28"/>
          <w:szCs w:val="28"/>
        </w:rPr>
        <w:t>об изменении прав</w:t>
      </w:r>
      <w:r>
        <w:rPr>
          <w:rFonts w:ascii="Times New Roman" w:eastAsia="Times New Roman" w:hAnsi="Times New Roman" w:cs="Times New Roman"/>
          <w:sz w:val="28"/>
          <w:szCs w:val="28"/>
        </w:rPr>
        <w:t>ообладателя земельного участка</w:t>
      </w:r>
      <w:r w:rsidRPr="003D1E4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D1E4D" w:rsidRDefault="003D1E4D" w:rsidP="002349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491B" w:rsidRDefault="0023491B" w:rsidP="002349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491B" w:rsidRPr="003D1E4D" w:rsidRDefault="0023491B" w:rsidP="002349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E4D" w:rsidRPr="003D1E4D" w:rsidRDefault="003D1E4D" w:rsidP="002349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E4D">
        <w:rPr>
          <w:rFonts w:ascii="Times New Roman" w:eastAsia="Calibri" w:hAnsi="Times New Roman" w:cs="Times New Roman"/>
          <w:sz w:val="28"/>
          <w:szCs w:val="28"/>
        </w:rPr>
        <w:lastRenderedPageBreak/>
        <w:t>2. Подпункт у) части первой пункта 1 статьи 6 дополнить частями шестой и седьмой следующего содержания:</w:t>
      </w:r>
    </w:p>
    <w:p w:rsidR="00FD1198" w:rsidRPr="00FD1198" w:rsidRDefault="003D1E4D" w:rsidP="00234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E4D">
        <w:rPr>
          <w:rFonts w:ascii="Times New Roman" w:eastAsia="Calibri" w:hAnsi="Times New Roman" w:cs="Times New Roman"/>
          <w:sz w:val="28"/>
          <w:szCs w:val="28"/>
        </w:rPr>
        <w:t>«</w:t>
      </w:r>
      <w:r w:rsidR="00FD1198" w:rsidRPr="00FD1198">
        <w:rPr>
          <w:rFonts w:ascii="Times New Roman" w:eastAsia="Times New Roman" w:hAnsi="Times New Roman" w:cs="Times New Roman"/>
          <w:sz w:val="28"/>
          <w:szCs w:val="28"/>
        </w:rPr>
        <w:t>В случаях расторжения договора пользования земельным участком (аренды земельного участка) по инициативе членов крестьянского (фермерского) хозяйства или ликвидации крестьянского (фермерского) хозя</w:t>
      </w:r>
      <w:r w:rsidR="00C11D16">
        <w:rPr>
          <w:rFonts w:ascii="Times New Roman" w:eastAsia="Times New Roman" w:hAnsi="Times New Roman" w:cs="Times New Roman"/>
          <w:sz w:val="28"/>
          <w:szCs w:val="28"/>
        </w:rPr>
        <w:t xml:space="preserve">йства по инициативе его членов </w:t>
      </w:r>
      <w:r w:rsidR="00FD1198" w:rsidRPr="00FD1198">
        <w:rPr>
          <w:rFonts w:ascii="Times New Roman" w:eastAsia="Times New Roman" w:hAnsi="Times New Roman" w:cs="Times New Roman"/>
          <w:sz w:val="28"/>
          <w:szCs w:val="28"/>
        </w:rPr>
        <w:t>в связи с ограничением применения пат</w:t>
      </w:r>
      <w:r w:rsidR="00A8700E">
        <w:rPr>
          <w:rFonts w:ascii="Times New Roman" w:eastAsia="Times New Roman" w:hAnsi="Times New Roman" w:cs="Times New Roman"/>
          <w:sz w:val="28"/>
          <w:szCs w:val="28"/>
        </w:rPr>
        <w:t>ентной системы налого</w:t>
      </w:r>
      <w:r w:rsidR="00C11D16">
        <w:rPr>
          <w:rFonts w:ascii="Times New Roman" w:eastAsia="Times New Roman" w:hAnsi="Times New Roman" w:cs="Times New Roman"/>
          <w:sz w:val="28"/>
          <w:szCs w:val="28"/>
        </w:rPr>
        <w:t>обложения</w:t>
      </w:r>
      <w:r w:rsidR="00FD1198" w:rsidRPr="00FD1198">
        <w:rPr>
          <w:rFonts w:ascii="Times New Roman" w:eastAsia="Times New Roman" w:hAnsi="Times New Roman" w:cs="Times New Roman"/>
          <w:sz w:val="28"/>
          <w:szCs w:val="28"/>
        </w:rPr>
        <w:t xml:space="preserve"> и последующ</w:t>
      </w:r>
      <w:r w:rsidR="00A8700E">
        <w:rPr>
          <w:rFonts w:ascii="Times New Roman" w:eastAsia="Times New Roman" w:hAnsi="Times New Roman" w:cs="Times New Roman"/>
          <w:sz w:val="28"/>
          <w:szCs w:val="28"/>
        </w:rPr>
        <w:t xml:space="preserve">его предоставления </w:t>
      </w:r>
      <w:r w:rsidR="00FD1198" w:rsidRPr="00FD1198">
        <w:rPr>
          <w:rFonts w:ascii="Times New Roman" w:eastAsia="Times New Roman" w:hAnsi="Times New Roman" w:cs="Times New Roman"/>
          <w:sz w:val="28"/>
          <w:szCs w:val="28"/>
        </w:rPr>
        <w:t>права пользования (аренды) соответствующим земел</w:t>
      </w:r>
      <w:r w:rsidR="00A8700E">
        <w:rPr>
          <w:rFonts w:ascii="Times New Roman" w:eastAsia="Times New Roman" w:hAnsi="Times New Roman" w:cs="Times New Roman"/>
          <w:sz w:val="28"/>
          <w:szCs w:val="28"/>
        </w:rPr>
        <w:t>ьным участком юридическому лицу</w:t>
      </w:r>
      <w:r w:rsidR="00FD1198" w:rsidRPr="00FD1198">
        <w:rPr>
          <w:rFonts w:ascii="Times New Roman" w:eastAsia="Times New Roman" w:hAnsi="Times New Roman" w:cs="Times New Roman"/>
          <w:sz w:val="28"/>
          <w:szCs w:val="28"/>
        </w:rPr>
        <w:t xml:space="preserve"> льгота, предусмотренная настоящим подпунктом, предоставляется вышеуказанному юридическому лицу на оставшийся период (при условии, что юридическое лицо образовано главой и (или) членами (одним из членов) крестьянского (фермерского) хозяйства либо в состав учредителей (участников) юридического лица вошли глава и (или) члены (один из членов) кресть</w:t>
      </w:r>
      <w:r w:rsidR="00FD1198">
        <w:rPr>
          <w:rFonts w:ascii="Times New Roman" w:eastAsia="Times New Roman" w:hAnsi="Times New Roman" w:cs="Times New Roman"/>
          <w:sz w:val="28"/>
          <w:szCs w:val="28"/>
        </w:rPr>
        <w:t>янского (фермерского) хозяйства)</w:t>
      </w:r>
      <w:r w:rsidR="00FD1198" w:rsidRPr="00FD11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1E4D" w:rsidRPr="003D1E4D" w:rsidRDefault="00FD1198" w:rsidP="00234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198">
        <w:rPr>
          <w:rFonts w:ascii="Times New Roman" w:eastAsia="Times New Roman" w:hAnsi="Times New Roman" w:cs="Times New Roman"/>
          <w:sz w:val="28"/>
          <w:szCs w:val="28"/>
        </w:rPr>
        <w:t xml:space="preserve">Землепользователь предоставляет в налоговые органы документ, дающий право на льготу, в котором уполномоченный орган, в ведении которого находится соответствующий земельный участок, делает отметку </w:t>
      </w:r>
      <w:r w:rsidR="00811051">
        <w:rPr>
          <w:rFonts w:ascii="Times New Roman" w:eastAsia="Times New Roman" w:hAnsi="Times New Roman" w:cs="Times New Roman"/>
          <w:sz w:val="28"/>
          <w:szCs w:val="28"/>
        </w:rPr>
        <w:br/>
      </w:r>
      <w:r w:rsidRPr="00FD1198">
        <w:rPr>
          <w:rFonts w:ascii="Times New Roman" w:eastAsia="Times New Roman" w:hAnsi="Times New Roman" w:cs="Times New Roman"/>
          <w:sz w:val="28"/>
          <w:szCs w:val="28"/>
        </w:rPr>
        <w:t>об изменении пра</w:t>
      </w:r>
      <w:r>
        <w:rPr>
          <w:rFonts w:ascii="Times New Roman" w:eastAsia="Times New Roman" w:hAnsi="Times New Roman" w:cs="Times New Roman"/>
          <w:sz w:val="28"/>
          <w:szCs w:val="28"/>
        </w:rPr>
        <w:t>вообладателя земельного участка</w:t>
      </w:r>
      <w:r w:rsidR="003D1E4D" w:rsidRPr="003D1E4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D1E4D" w:rsidRPr="003D1E4D" w:rsidRDefault="003D1E4D" w:rsidP="002349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1E4D" w:rsidRPr="003D1E4D" w:rsidRDefault="003D1E4D" w:rsidP="002349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E4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3D1E4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вторую подпункта а) части четвертой подпункта х) части первой пункта 1 статьи 6 изложить в следующей редакции:</w:t>
      </w:r>
    </w:p>
    <w:p w:rsidR="003D1E4D" w:rsidRPr="003D1E4D" w:rsidRDefault="003D1E4D" w:rsidP="002349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E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1E4D">
        <w:rPr>
          <w:rFonts w:ascii="Times New Roman" w:eastAsia="Times New Roman" w:hAnsi="Times New Roman" w:cs="Times New Roman"/>
          <w:sz w:val="28"/>
          <w:szCs w:val="28"/>
        </w:rPr>
        <w:t>Денежные средства не подлежат возврату крестьянским (фермерским) хозяйством в случаях расторжения договора пользования земельным участком (аренды земельного участка) по инициативе членов крестьянского (фермерского) хозяйства или ликвидации крестьянского (фермерского) хоз</w:t>
      </w:r>
      <w:r w:rsidR="004521BD">
        <w:rPr>
          <w:rFonts w:ascii="Times New Roman" w:eastAsia="Times New Roman" w:hAnsi="Times New Roman" w:cs="Times New Roman"/>
          <w:sz w:val="28"/>
          <w:szCs w:val="28"/>
        </w:rPr>
        <w:t xml:space="preserve">яйства по инициативе его членов </w:t>
      </w:r>
      <w:r w:rsidRPr="003D1E4D">
        <w:rPr>
          <w:rFonts w:ascii="Times New Roman" w:eastAsia="Times New Roman" w:hAnsi="Times New Roman" w:cs="Times New Roman"/>
          <w:sz w:val="28"/>
          <w:szCs w:val="28"/>
        </w:rPr>
        <w:t>в связи с ограничением применения патентной системы налогообложения,</w:t>
      </w:r>
      <w:r w:rsidRPr="003D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площадь </w:t>
      </w:r>
      <w:r w:rsidR="002349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земель, приходящихся на крестьянское (фермерское) хозяйство, превышает </w:t>
      </w:r>
      <w:r w:rsidR="002349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1E4D">
        <w:rPr>
          <w:rFonts w:ascii="Times New Roman" w:eastAsia="Times New Roman" w:hAnsi="Times New Roman" w:cs="Times New Roman"/>
          <w:sz w:val="28"/>
          <w:szCs w:val="28"/>
          <w:lang w:eastAsia="ru-RU"/>
        </w:rPr>
        <w:t>20 гектар</w:t>
      </w:r>
      <w:r w:rsidR="00452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D1E4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B7807" w:rsidRPr="005B20E6" w:rsidRDefault="009B7807" w:rsidP="00234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7807" w:rsidRPr="005B20E6" w:rsidRDefault="009B7807" w:rsidP="00234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5B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20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днем официального опубликования</w:t>
      </w:r>
      <w:r w:rsidR="00A870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 свое действие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20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правоотношения</w:t>
      </w:r>
      <w:r w:rsidR="00A870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1 января 2023 года</w:t>
      </w:r>
      <w:r w:rsidR="00A870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7807" w:rsidRPr="005B20E6" w:rsidRDefault="009B7807" w:rsidP="002349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7807" w:rsidRPr="00397ABB" w:rsidRDefault="009B7807" w:rsidP="0023491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807" w:rsidRPr="00397ABB" w:rsidRDefault="009B7807" w:rsidP="0023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9B7807" w:rsidRPr="005C4CBC" w:rsidRDefault="009B7807" w:rsidP="0023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9B7807" w:rsidRPr="005C4CBC" w:rsidRDefault="009B7807" w:rsidP="0023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9B7807" w:rsidRDefault="009B7807" w:rsidP="0023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807" w:rsidRDefault="009B7807" w:rsidP="0023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514" w:rsidRPr="00770514" w:rsidRDefault="00770514" w:rsidP="00770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1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770514" w:rsidRPr="00770514" w:rsidRDefault="00770514" w:rsidP="00770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14">
        <w:rPr>
          <w:rFonts w:ascii="Times New Roman" w:eastAsia="Times New Roman" w:hAnsi="Times New Roman" w:cs="Times New Roman"/>
          <w:sz w:val="28"/>
          <w:szCs w:val="28"/>
          <w:lang w:eastAsia="ru-RU"/>
        </w:rPr>
        <w:t>1 февраля 2023 г.</w:t>
      </w:r>
    </w:p>
    <w:p w:rsidR="00770514" w:rsidRPr="00770514" w:rsidRDefault="00770514" w:rsidP="00770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51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13-ЗИД-VI</w:t>
      </w:r>
      <w:r w:rsidRPr="007705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9B7807" w:rsidRPr="005C4CBC" w:rsidRDefault="009B7807" w:rsidP="00234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807" w:rsidRDefault="009B7807" w:rsidP="0023491B">
      <w:pPr>
        <w:spacing w:after="0" w:line="240" w:lineRule="auto"/>
      </w:pPr>
      <w:bookmarkStart w:id="0" w:name="_GoBack"/>
      <w:bookmarkEnd w:id="0"/>
    </w:p>
    <w:sectPr w:rsidR="009B7807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128" w:rsidRDefault="001F0128">
      <w:pPr>
        <w:spacing w:after="0" w:line="240" w:lineRule="auto"/>
      </w:pPr>
      <w:r>
        <w:separator/>
      </w:r>
    </w:p>
  </w:endnote>
  <w:endnote w:type="continuationSeparator" w:id="0">
    <w:p w:rsidR="001F0128" w:rsidRDefault="001F0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128" w:rsidRDefault="001F0128">
      <w:pPr>
        <w:spacing w:after="0" w:line="240" w:lineRule="auto"/>
      </w:pPr>
      <w:r>
        <w:separator/>
      </w:r>
    </w:p>
  </w:footnote>
  <w:footnote w:type="continuationSeparator" w:id="0">
    <w:p w:rsidR="001F0128" w:rsidRDefault="001F0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1216E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051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07"/>
    <w:rsid w:val="001216E7"/>
    <w:rsid w:val="001F0128"/>
    <w:rsid w:val="0023491B"/>
    <w:rsid w:val="002E0AA0"/>
    <w:rsid w:val="003679A5"/>
    <w:rsid w:val="003D1E4D"/>
    <w:rsid w:val="00411D88"/>
    <w:rsid w:val="004521BD"/>
    <w:rsid w:val="00770514"/>
    <w:rsid w:val="00811051"/>
    <w:rsid w:val="00844A4B"/>
    <w:rsid w:val="009B7807"/>
    <w:rsid w:val="00A01796"/>
    <w:rsid w:val="00A01A35"/>
    <w:rsid w:val="00A60602"/>
    <w:rsid w:val="00A8700E"/>
    <w:rsid w:val="00C11D16"/>
    <w:rsid w:val="00FD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80178-0BA7-4B9D-8B90-02877474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8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7807"/>
  </w:style>
  <w:style w:type="paragraph" w:styleId="a5">
    <w:name w:val="Balloon Text"/>
    <w:basedOn w:val="a"/>
    <w:link w:val="a6"/>
    <w:uiPriority w:val="99"/>
    <w:semiHidden/>
    <w:unhideWhenUsed/>
    <w:rsid w:val="00234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7</cp:revision>
  <cp:lastPrinted>2023-01-19T08:12:00Z</cp:lastPrinted>
  <dcterms:created xsi:type="dcterms:W3CDTF">2023-01-19T07:32:00Z</dcterms:created>
  <dcterms:modified xsi:type="dcterms:W3CDTF">2023-02-01T13:40:00Z</dcterms:modified>
</cp:coreProperties>
</file>