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62" w:rsidRDefault="00E42A62" w:rsidP="00B87714">
      <w:pPr>
        <w:spacing w:after="0" w:line="240" w:lineRule="auto"/>
        <w:jc w:val="center"/>
        <w:rPr>
          <w:rFonts w:ascii="Times New Roman" w:hAnsi="Times New Roman"/>
          <w:sz w:val="28"/>
          <w:szCs w:val="28"/>
        </w:rPr>
      </w:pPr>
    </w:p>
    <w:p w:rsidR="00B87714" w:rsidRDefault="00B87714" w:rsidP="00B87714">
      <w:pPr>
        <w:spacing w:after="0" w:line="240" w:lineRule="auto"/>
        <w:jc w:val="center"/>
        <w:rPr>
          <w:rFonts w:ascii="Times New Roman" w:hAnsi="Times New Roman"/>
          <w:sz w:val="28"/>
          <w:szCs w:val="28"/>
        </w:rPr>
      </w:pPr>
    </w:p>
    <w:p w:rsidR="00B87714" w:rsidRDefault="00B87714" w:rsidP="00B87714">
      <w:pPr>
        <w:spacing w:after="0" w:line="240" w:lineRule="auto"/>
        <w:jc w:val="center"/>
        <w:rPr>
          <w:rFonts w:ascii="Times New Roman" w:hAnsi="Times New Roman"/>
          <w:sz w:val="28"/>
          <w:szCs w:val="28"/>
        </w:rPr>
      </w:pPr>
    </w:p>
    <w:p w:rsidR="00B87714" w:rsidRDefault="00B87714" w:rsidP="00B87714">
      <w:pPr>
        <w:spacing w:after="0" w:line="240" w:lineRule="auto"/>
        <w:jc w:val="center"/>
        <w:rPr>
          <w:rFonts w:ascii="Times New Roman" w:hAnsi="Times New Roman"/>
          <w:sz w:val="28"/>
          <w:szCs w:val="28"/>
        </w:rPr>
      </w:pPr>
    </w:p>
    <w:p w:rsidR="00B87714" w:rsidRDefault="00B87714" w:rsidP="00B87714">
      <w:pPr>
        <w:spacing w:after="0" w:line="240" w:lineRule="auto"/>
        <w:jc w:val="center"/>
        <w:rPr>
          <w:rFonts w:ascii="Times New Roman" w:hAnsi="Times New Roman"/>
          <w:sz w:val="28"/>
          <w:szCs w:val="28"/>
        </w:rPr>
      </w:pPr>
    </w:p>
    <w:p w:rsidR="00B87714" w:rsidRDefault="00B87714" w:rsidP="00B87714">
      <w:pPr>
        <w:spacing w:after="0" w:line="240" w:lineRule="auto"/>
        <w:jc w:val="center"/>
        <w:rPr>
          <w:rFonts w:ascii="Times New Roman" w:hAnsi="Times New Roman"/>
          <w:sz w:val="28"/>
          <w:szCs w:val="28"/>
        </w:rPr>
      </w:pPr>
    </w:p>
    <w:p w:rsidR="00B87714" w:rsidRDefault="00B87714" w:rsidP="00B87714">
      <w:pPr>
        <w:spacing w:after="0" w:line="240" w:lineRule="auto"/>
        <w:jc w:val="center"/>
        <w:rPr>
          <w:rFonts w:ascii="Times New Roman" w:hAnsi="Times New Roman"/>
          <w:sz w:val="28"/>
          <w:szCs w:val="28"/>
        </w:rPr>
      </w:pPr>
    </w:p>
    <w:p w:rsidR="00B87714" w:rsidRPr="00B87714" w:rsidRDefault="00B87714" w:rsidP="00B87714">
      <w:pPr>
        <w:spacing w:after="0" w:line="240" w:lineRule="auto"/>
        <w:jc w:val="center"/>
        <w:rPr>
          <w:rFonts w:ascii="Times New Roman" w:hAnsi="Times New Roman"/>
          <w:sz w:val="28"/>
          <w:szCs w:val="28"/>
        </w:rPr>
      </w:pPr>
    </w:p>
    <w:p w:rsidR="00C81FAF" w:rsidRPr="00B87714" w:rsidRDefault="00C81FAF" w:rsidP="00B87714">
      <w:pPr>
        <w:shd w:val="clear" w:color="auto" w:fill="FFFFFF"/>
        <w:spacing w:after="0" w:line="240" w:lineRule="auto"/>
        <w:jc w:val="center"/>
        <w:rPr>
          <w:rFonts w:ascii="Times New Roman" w:hAnsi="Times New Roman"/>
          <w:sz w:val="28"/>
          <w:szCs w:val="28"/>
        </w:rPr>
      </w:pPr>
      <w:r w:rsidRPr="00B87714">
        <w:rPr>
          <w:rFonts w:ascii="Times New Roman" w:hAnsi="Times New Roman"/>
          <w:sz w:val="28"/>
          <w:szCs w:val="28"/>
        </w:rPr>
        <w:t xml:space="preserve">О проекте закона Приднестровской Молдавской Республики </w:t>
      </w:r>
    </w:p>
    <w:p w:rsidR="00C81FAF" w:rsidRPr="00B87714" w:rsidRDefault="00C81FAF" w:rsidP="00B87714">
      <w:pPr>
        <w:shd w:val="clear" w:color="auto" w:fill="FFFFFF"/>
        <w:spacing w:after="0" w:line="240" w:lineRule="auto"/>
        <w:jc w:val="center"/>
        <w:rPr>
          <w:rFonts w:ascii="Times New Roman" w:hAnsi="Times New Roman"/>
          <w:sz w:val="28"/>
          <w:szCs w:val="28"/>
        </w:rPr>
      </w:pPr>
      <w:r w:rsidRPr="00B87714">
        <w:rPr>
          <w:rFonts w:ascii="Times New Roman" w:hAnsi="Times New Roman"/>
          <w:sz w:val="28"/>
          <w:szCs w:val="28"/>
        </w:rPr>
        <w:t>«О внесении изменени</w:t>
      </w:r>
      <w:r w:rsidR="00345348" w:rsidRPr="00B87714">
        <w:rPr>
          <w:rFonts w:ascii="Times New Roman" w:hAnsi="Times New Roman"/>
          <w:sz w:val="28"/>
          <w:szCs w:val="28"/>
        </w:rPr>
        <w:t xml:space="preserve">й </w:t>
      </w:r>
      <w:r w:rsidRPr="00B87714">
        <w:rPr>
          <w:rFonts w:ascii="Times New Roman" w:hAnsi="Times New Roman"/>
          <w:sz w:val="28"/>
          <w:szCs w:val="28"/>
        </w:rPr>
        <w:t xml:space="preserve">в Закон Приднестровской Молдавской Республики </w:t>
      </w:r>
    </w:p>
    <w:p w:rsidR="00C81FAF" w:rsidRPr="00B87714" w:rsidRDefault="00C81FAF" w:rsidP="00B87714">
      <w:pPr>
        <w:shd w:val="clear" w:color="auto" w:fill="FFFFFF"/>
        <w:spacing w:after="0" w:line="240" w:lineRule="auto"/>
        <w:jc w:val="center"/>
        <w:rPr>
          <w:rFonts w:ascii="Times New Roman" w:eastAsia="MS Mincho" w:hAnsi="Times New Roman"/>
          <w:sz w:val="28"/>
          <w:szCs w:val="28"/>
          <w:lang w:eastAsia="en-US"/>
        </w:rPr>
      </w:pPr>
      <w:r w:rsidRPr="00B87714">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w:t>
      </w:r>
      <w:r w:rsidR="00FC220C" w:rsidRPr="00B87714">
        <w:rPr>
          <w:rFonts w:ascii="Times New Roman" w:hAnsi="Times New Roman"/>
          <w:sz w:val="28"/>
          <w:szCs w:val="28"/>
        </w:rPr>
        <w:t>2</w:t>
      </w:r>
      <w:r w:rsidR="009D4593" w:rsidRPr="00B87714">
        <w:rPr>
          <w:rFonts w:ascii="Times New Roman" w:hAnsi="Times New Roman"/>
          <w:sz w:val="28"/>
          <w:szCs w:val="28"/>
        </w:rPr>
        <w:t>3</w:t>
      </w:r>
      <w:r w:rsidRPr="00B87714">
        <w:rPr>
          <w:rFonts w:ascii="Times New Roman" w:hAnsi="Times New Roman"/>
          <w:sz w:val="28"/>
          <w:szCs w:val="28"/>
        </w:rPr>
        <w:t xml:space="preserve"> год</w:t>
      </w:r>
      <w:r w:rsidRPr="00B87714">
        <w:rPr>
          <w:rFonts w:ascii="Times New Roman" w:eastAsia="MS Mincho" w:hAnsi="Times New Roman"/>
          <w:sz w:val="28"/>
          <w:szCs w:val="28"/>
          <w:lang w:eastAsia="en-US"/>
        </w:rPr>
        <w:t>»</w:t>
      </w:r>
    </w:p>
    <w:p w:rsidR="00C81FAF" w:rsidRDefault="00C81FAF" w:rsidP="00B87714">
      <w:pPr>
        <w:spacing w:after="0" w:line="240" w:lineRule="auto"/>
        <w:jc w:val="center"/>
        <w:rPr>
          <w:rFonts w:ascii="Times New Roman" w:hAnsi="Times New Roman"/>
          <w:sz w:val="28"/>
          <w:szCs w:val="28"/>
        </w:rPr>
      </w:pPr>
    </w:p>
    <w:p w:rsidR="00B87714" w:rsidRPr="00B87714" w:rsidRDefault="00B87714" w:rsidP="00B87714">
      <w:pPr>
        <w:spacing w:after="0" w:line="240" w:lineRule="auto"/>
        <w:jc w:val="center"/>
        <w:rPr>
          <w:rFonts w:ascii="Times New Roman" w:hAnsi="Times New Roman"/>
          <w:sz w:val="28"/>
          <w:szCs w:val="28"/>
        </w:rPr>
      </w:pPr>
    </w:p>
    <w:p w:rsidR="00C81FAF" w:rsidRPr="00B87714" w:rsidRDefault="00C81FAF" w:rsidP="00B87714">
      <w:pPr>
        <w:spacing w:after="0" w:line="240" w:lineRule="auto"/>
        <w:ind w:firstLine="709"/>
        <w:jc w:val="both"/>
        <w:rPr>
          <w:rFonts w:ascii="Times New Roman" w:hAnsi="Times New Roman"/>
          <w:sz w:val="28"/>
          <w:szCs w:val="28"/>
        </w:rPr>
      </w:pPr>
      <w:r w:rsidRPr="00B87714">
        <w:rPr>
          <w:rFonts w:ascii="Times New Roman" w:hAnsi="Times New Roman"/>
          <w:sz w:val="28"/>
          <w:szCs w:val="28"/>
        </w:rPr>
        <w:t>В соответствии со стать</w:t>
      </w:r>
      <w:r w:rsidR="006169A3" w:rsidRPr="00B87714">
        <w:rPr>
          <w:rFonts w:ascii="Times New Roman" w:hAnsi="Times New Roman"/>
          <w:sz w:val="28"/>
          <w:szCs w:val="28"/>
        </w:rPr>
        <w:t>ями 65,</w:t>
      </w:r>
      <w:r w:rsidRPr="00B87714">
        <w:rPr>
          <w:rFonts w:ascii="Times New Roman" w:hAnsi="Times New Roman"/>
          <w:sz w:val="28"/>
          <w:szCs w:val="28"/>
        </w:rPr>
        <w:t xml:space="preserve"> 72 Конституции Приднестровской Молдавской Республики, в режиме законодательной необходимости</w:t>
      </w:r>
      <w:r w:rsidR="00E42A62" w:rsidRPr="00B87714">
        <w:rPr>
          <w:rFonts w:ascii="Times New Roman" w:hAnsi="Times New Roman"/>
          <w:sz w:val="28"/>
          <w:szCs w:val="28"/>
        </w:rPr>
        <w:t>,</w:t>
      </w:r>
      <w:r w:rsidRPr="00B87714">
        <w:rPr>
          <w:rFonts w:ascii="Times New Roman" w:hAnsi="Times New Roman"/>
          <w:sz w:val="28"/>
          <w:szCs w:val="28"/>
        </w:rPr>
        <w:t xml:space="preserve"> со сроком рассмотрения</w:t>
      </w:r>
      <w:r w:rsidR="00300942" w:rsidRPr="00B87714">
        <w:rPr>
          <w:rFonts w:ascii="Times New Roman" w:hAnsi="Times New Roman"/>
          <w:sz w:val="28"/>
          <w:szCs w:val="28"/>
        </w:rPr>
        <w:t xml:space="preserve"> до </w:t>
      </w:r>
      <w:r w:rsidR="00A07773" w:rsidRPr="00B87714">
        <w:rPr>
          <w:rFonts w:ascii="Times New Roman" w:hAnsi="Times New Roman"/>
          <w:sz w:val="28"/>
          <w:szCs w:val="28"/>
        </w:rPr>
        <w:t>19 января</w:t>
      </w:r>
      <w:r w:rsidR="00300942" w:rsidRPr="00B87714">
        <w:rPr>
          <w:rFonts w:ascii="Times New Roman" w:hAnsi="Times New Roman"/>
          <w:sz w:val="28"/>
          <w:szCs w:val="28"/>
        </w:rPr>
        <w:t xml:space="preserve"> 20</w:t>
      </w:r>
      <w:r w:rsidR="00FC220C" w:rsidRPr="00B87714">
        <w:rPr>
          <w:rFonts w:ascii="Times New Roman" w:hAnsi="Times New Roman"/>
          <w:sz w:val="28"/>
          <w:szCs w:val="28"/>
        </w:rPr>
        <w:t>2</w:t>
      </w:r>
      <w:r w:rsidR="009D4593" w:rsidRPr="00B87714">
        <w:rPr>
          <w:rFonts w:ascii="Times New Roman" w:hAnsi="Times New Roman"/>
          <w:sz w:val="28"/>
          <w:szCs w:val="28"/>
        </w:rPr>
        <w:t>3</w:t>
      </w:r>
      <w:r w:rsidR="003A7245" w:rsidRPr="00B87714">
        <w:rPr>
          <w:rFonts w:ascii="Times New Roman" w:hAnsi="Times New Roman"/>
          <w:sz w:val="28"/>
          <w:szCs w:val="28"/>
        </w:rPr>
        <w:t xml:space="preserve"> </w:t>
      </w:r>
      <w:r w:rsidR="00300942" w:rsidRPr="00B87714">
        <w:rPr>
          <w:rFonts w:ascii="Times New Roman" w:hAnsi="Times New Roman"/>
          <w:sz w:val="28"/>
          <w:szCs w:val="28"/>
        </w:rPr>
        <w:t>года</w:t>
      </w:r>
      <w:r w:rsidRPr="00B87714">
        <w:rPr>
          <w:rFonts w:ascii="Times New Roman" w:hAnsi="Times New Roman"/>
          <w:sz w:val="28"/>
          <w:szCs w:val="28"/>
        </w:rPr>
        <w:t>:</w:t>
      </w:r>
    </w:p>
    <w:p w:rsidR="00C81FAF" w:rsidRPr="00B87714" w:rsidRDefault="00C81FAF" w:rsidP="00B87714">
      <w:pPr>
        <w:pStyle w:val="a8"/>
        <w:ind w:firstLine="709"/>
        <w:jc w:val="both"/>
        <w:rPr>
          <w:rFonts w:ascii="Times New Roman" w:hAnsi="Times New Roman"/>
          <w:sz w:val="28"/>
          <w:szCs w:val="28"/>
        </w:rPr>
      </w:pPr>
    </w:p>
    <w:p w:rsidR="00C81FAF" w:rsidRPr="00B87714" w:rsidRDefault="00C81FAF" w:rsidP="00B87714">
      <w:pPr>
        <w:pStyle w:val="a8"/>
        <w:numPr>
          <w:ilvl w:val="0"/>
          <w:numId w:val="2"/>
        </w:numPr>
        <w:tabs>
          <w:tab w:val="left" w:pos="1134"/>
        </w:tabs>
        <w:ind w:left="0" w:firstLine="709"/>
        <w:jc w:val="both"/>
        <w:rPr>
          <w:rFonts w:ascii="Times New Roman" w:eastAsia="MS Mincho" w:hAnsi="Times New Roman"/>
          <w:sz w:val="28"/>
          <w:szCs w:val="28"/>
        </w:rPr>
      </w:pPr>
      <w:r w:rsidRPr="00B87714">
        <w:rPr>
          <w:rFonts w:ascii="Times New Roman" w:hAnsi="Times New Roman"/>
          <w:sz w:val="28"/>
          <w:szCs w:val="28"/>
        </w:rPr>
        <w:t>Направить проект закона Приднестровской Молдавской Республики «О внесении изменени</w:t>
      </w:r>
      <w:r w:rsidR="00345348" w:rsidRPr="00B87714">
        <w:rPr>
          <w:rFonts w:ascii="Times New Roman" w:hAnsi="Times New Roman"/>
          <w:sz w:val="28"/>
          <w:szCs w:val="28"/>
        </w:rPr>
        <w:t xml:space="preserve">й </w:t>
      </w:r>
      <w:r w:rsidRPr="00B87714">
        <w:rPr>
          <w:rFonts w:ascii="Times New Roman" w:hAnsi="Times New Roman"/>
          <w:sz w:val="28"/>
          <w:szCs w:val="28"/>
        </w:rPr>
        <w:t xml:space="preserve">в Закон Приднестровской Молдавской Республики </w:t>
      </w:r>
      <w:r w:rsidR="00B3554B">
        <w:rPr>
          <w:rFonts w:ascii="Times New Roman" w:hAnsi="Times New Roman"/>
          <w:sz w:val="28"/>
          <w:szCs w:val="28"/>
        </w:rPr>
        <w:br/>
      </w:r>
      <w:r w:rsidRPr="00B87714">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w:t>
      </w:r>
      <w:r w:rsidR="00FC220C" w:rsidRPr="00B87714">
        <w:rPr>
          <w:rFonts w:ascii="Times New Roman" w:hAnsi="Times New Roman"/>
          <w:sz w:val="28"/>
          <w:szCs w:val="28"/>
        </w:rPr>
        <w:t>2</w:t>
      </w:r>
      <w:r w:rsidR="009D4593" w:rsidRPr="00B87714">
        <w:rPr>
          <w:rFonts w:ascii="Times New Roman" w:hAnsi="Times New Roman"/>
          <w:sz w:val="28"/>
          <w:szCs w:val="28"/>
        </w:rPr>
        <w:t>3</w:t>
      </w:r>
      <w:r w:rsidRPr="00B87714">
        <w:rPr>
          <w:rFonts w:ascii="Times New Roman" w:hAnsi="Times New Roman"/>
          <w:sz w:val="28"/>
          <w:szCs w:val="28"/>
        </w:rPr>
        <w:t xml:space="preserve"> год</w:t>
      </w:r>
      <w:r w:rsidRPr="00B87714">
        <w:rPr>
          <w:rFonts w:ascii="Times New Roman" w:eastAsia="MS Mincho" w:hAnsi="Times New Roman"/>
          <w:sz w:val="28"/>
          <w:szCs w:val="28"/>
        </w:rPr>
        <w:t xml:space="preserve">» на рассмотрение </w:t>
      </w:r>
      <w:r w:rsidR="00B3554B">
        <w:rPr>
          <w:rFonts w:ascii="Times New Roman" w:eastAsia="MS Mincho" w:hAnsi="Times New Roman"/>
          <w:sz w:val="28"/>
          <w:szCs w:val="28"/>
        </w:rPr>
        <w:br/>
      </w:r>
      <w:r w:rsidRPr="00B87714">
        <w:rPr>
          <w:rFonts w:ascii="Times New Roman" w:eastAsia="MS Mincho" w:hAnsi="Times New Roman"/>
          <w:sz w:val="28"/>
          <w:szCs w:val="28"/>
        </w:rPr>
        <w:t xml:space="preserve">в Верховный Совет Приднестровской Молдавской Республики (прилагается). </w:t>
      </w:r>
    </w:p>
    <w:p w:rsidR="00FE5291" w:rsidRPr="00B87714" w:rsidRDefault="00FE5291" w:rsidP="00B87714">
      <w:pPr>
        <w:pStyle w:val="a8"/>
        <w:tabs>
          <w:tab w:val="left" w:pos="1134"/>
        </w:tabs>
        <w:ind w:firstLine="709"/>
        <w:jc w:val="both"/>
        <w:rPr>
          <w:rFonts w:ascii="Times New Roman" w:eastAsia="MS Mincho" w:hAnsi="Times New Roman"/>
          <w:sz w:val="28"/>
          <w:szCs w:val="28"/>
        </w:rPr>
      </w:pPr>
    </w:p>
    <w:p w:rsidR="00C81FAF" w:rsidRPr="00B3554B" w:rsidRDefault="00C81FAF" w:rsidP="00B87714">
      <w:pPr>
        <w:pStyle w:val="a8"/>
        <w:numPr>
          <w:ilvl w:val="0"/>
          <w:numId w:val="2"/>
        </w:numPr>
        <w:tabs>
          <w:tab w:val="left" w:pos="1134"/>
        </w:tabs>
        <w:ind w:left="0" w:firstLine="709"/>
        <w:jc w:val="both"/>
        <w:rPr>
          <w:rFonts w:ascii="Times New Roman" w:hAnsi="Times New Roman"/>
          <w:spacing w:val="-4"/>
          <w:sz w:val="28"/>
          <w:szCs w:val="28"/>
        </w:rPr>
      </w:pPr>
      <w:r w:rsidRPr="00B87714">
        <w:rPr>
          <w:rFonts w:ascii="Times New Roman" w:hAnsi="Times New Roman"/>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Pr="00B3554B">
        <w:rPr>
          <w:rFonts w:ascii="Times New Roman" w:hAnsi="Times New Roman"/>
          <w:spacing w:val="-4"/>
          <w:sz w:val="28"/>
          <w:szCs w:val="28"/>
        </w:rPr>
        <w:t xml:space="preserve">министра по социальной защите и труду Приднестровской Молдавской Республики Куличенко Е.Н., </w:t>
      </w:r>
      <w:r w:rsidR="003D36C6" w:rsidRPr="00B3554B">
        <w:rPr>
          <w:rFonts w:ascii="Times New Roman" w:hAnsi="Times New Roman"/>
          <w:spacing w:val="-4"/>
          <w:sz w:val="28"/>
          <w:szCs w:val="28"/>
        </w:rPr>
        <w:t xml:space="preserve">директора Единого государственного фонда социального страхования Приднестровской Молдавской Республики </w:t>
      </w:r>
      <w:r w:rsidR="00B3554B" w:rsidRPr="00B3554B">
        <w:rPr>
          <w:rFonts w:ascii="Times New Roman" w:hAnsi="Times New Roman"/>
          <w:spacing w:val="-4"/>
          <w:sz w:val="28"/>
          <w:szCs w:val="28"/>
        </w:rPr>
        <w:br/>
      </w:r>
      <w:r w:rsidR="003D36C6" w:rsidRPr="00B3554B">
        <w:rPr>
          <w:rFonts w:ascii="Times New Roman" w:hAnsi="Times New Roman"/>
          <w:spacing w:val="-4"/>
          <w:sz w:val="28"/>
          <w:szCs w:val="28"/>
        </w:rPr>
        <w:t>Берез</w:t>
      </w:r>
      <w:r w:rsidR="00B3554B" w:rsidRPr="00B3554B">
        <w:rPr>
          <w:rFonts w:ascii="Times New Roman" w:hAnsi="Times New Roman"/>
          <w:spacing w:val="-4"/>
          <w:sz w:val="28"/>
          <w:szCs w:val="28"/>
        </w:rPr>
        <w:t>у</w:t>
      </w:r>
      <w:r w:rsidR="003D36C6" w:rsidRPr="00B3554B">
        <w:rPr>
          <w:rFonts w:ascii="Times New Roman" w:hAnsi="Times New Roman"/>
          <w:spacing w:val="-4"/>
          <w:sz w:val="28"/>
          <w:szCs w:val="28"/>
        </w:rPr>
        <w:t xml:space="preserve"> А.А., </w:t>
      </w:r>
      <w:r w:rsidR="00FC220C" w:rsidRPr="00B3554B">
        <w:rPr>
          <w:rFonts w:ascii="Times New Roman" w:hAnsi="Times New Roman"/>
          <w:spacing w:val="-4"/>
          <w:sz w:val="28"/>
          <w:szCs w:val="28"/>
        </w:rPr>
        <w:t xml:space="preserve">заместителя </w:t>
      </w:r>
      <w:r w:rsidRPr="00B3554B">
        <w:rPr>
          <w:rFonts w:ascii="Times New Roman" w:hAnsi="Times New Roman"/>
          <w:spacing w:val="-4"/>
          <w:sz w:val="28"/>
          <w:szCs w:val="28"/>
        </w:rPr>
        <w:t>директора Единого государственного фонда социального страхования</w:t>
      </w:r>
      <w:r w:rsidR="00FC220C" w:rsidRPr="00B3554B">
        <w:rPr>
          <w:rFonts w:ascii="Times New Roman" w:hAnsi="Times New Roman"/>
          <w:spacing w:val="-4"/>
          <w:sz w:val="28"/>
          <w:szCs w:val="28"/>
        </w:rPr>
        <w:t xml:space="preserve"> </w:t>
      </w:r>
      <w:r w:rsidR="009E1E85" w:rsidRPr="00B3554B">
        <w:rPr>
          <w:rFonts w:ascii="Times New Roman" w:hAnsi="Times New Roman"/>
          <w:spacing w:val="-4"/>
          <w:sz w:val="28"/>
          <w:szCs w:val="28"/>
        </w:rPr>
        <w:t xml:space="preserve">Приднестровской Молдавской Республики </w:t>
      </w:r>
      <w:r w:rsidR="00FC220C" w:rsidRPr="00B3554B">
        <w:rPr>
          <w:rFonts w:ascii="Times New Roman" w:hAnsi="Times New Roman"/>
          <w:spacing w:val="-4"/>
          <w:sz w:val="28"/>
          <w:szCs w:val="28"/>
        </w:rPr>
        <w:t>по финансам</w:t>
      </w:r>
      <w:r w:rsidRPr="00B3554B">
        <w:rPr>
          <w:rFonts w:ascii="Times New Roman" w:hAnsi="Times New Roman"/>
          <w:spacing w:val="-4"/>
          <w:sz w:val="28"/>
          <w:szCs w:val="28"/>
        </w:rPr>
        <w:t xml:space="preserve"> </w:t>
      </w:r>
      <w:r w:rsidR="00FC220C" w:rsidRPr="00B3554B">
        <w:rPr>
          <w:rFonts w:ascii="Times New Roman" w:hAnsi="Times New Roman"/>
          <w:spacing w:val="-4"/>
          <w:sz w:val="28"/>
          <w:szCs w:val="28"/>
        </w:rPr>
        <w:t>Кротову А.В.</w:t>
      </w:r>
      <w:r w:rsidR="003D36C6" w:rsidRPr="00B3554B">
        <w:rPr>
          <w:rFonts w:ascii="Times New Roman" w:hAnsi="Times New Roman"/>
          <w:spacing w:val="-4"/>
          <w:sz w:val="28"/>
          <w:szCs w:val="28"/>
        </w:rPr>
        <w:t xml:space="preserve">, главного бухгалтера Единого государственного фонда социального страхования Приднестровской Молдавской Республики </w:t>
      </w:r>
      <w:proofErr w:type="spellStart"/>
      <w:r w:rsidR="003D36C6" w:rsidRPr="00B3554B">
        <w:rPr>
          <w:rFonts w:ascii="Times New Roman" w:hAnsi="Times New Roman"/>
          <w:spacing w:val="-4"/>
          <w:sz w:val="28"/>
          <w:szCs w:val="28"/>
        </w:rPr>
        <w:t>Шведул</w:t>
      </w:r>
      <w:proofErr w:type="spellEnd"/>
      <w:r w:rsidR="003D36C6" w:rsidRPr="00B3554B">
        <w:rPr>
          <w:rFonts w:ascii="Times New Roman" w:hAnsi="Times New Roman"/>
          <w:spacing w:val="-4"/>
          <w:sz w:val="28"/>
          <w:szCs w:val="28"/>
        </w:rPr>
        <w:t xml:space="preserve"> Л.В.</w:t>
      </w:r>
    </w:p>
    <w:p w:rsidR="00FA39DB" w:rsidRDefault="00FA39DB" w:rsidP="00B87714">
      <w:pPr>
        <w:spacing w:after="0" w:line="240" w:lineRule="auto"/>
        <w:rPr>
          <w:rFonts w:ascii="Times New Roman" w:hAnsi="Times New Roman"/>
          <w:spacing w:val="-4"/>
          <w:sz w:val="28"/>
          <w:szCs w:val="28"/>
        </w:rPr>
      </w:pPr>
    </w:p>
    <w:p w:rsidR="00B3554B" w:rsidRDefault="00B3554B" w:rsidP="00B87714">
      <w:pPr>
        <w:spacing w:after="0" w:line="240" w:lineRule="auto"/>
        <w:rPr>
          <w:rFonts w:ascii="Times New Roman" w:hAnsi="Times New Roman"/>
          <w:spacing w:val="-4"/>
          <w:sz w:val="28"/>
          <w:szCs w:val="28"/>
        </w:rPr>
      </w:pPr>
    </w:p>
    <w:p w:rsidR="00B3554B" w:rsidRPr="00B3554B" w:rsidRDefault="00B3554B" w:rsidP="00B87714">
      <w:pPr>
        <w:spacing w:after="0" w:line="240" w:lineRule="auto"/>
        <w:rPr>
          <w:rFonts w:ascii="Times New Roman" w:hAnsi="Times New Roman"/>
          <w:spacing w:val="-4"/>
          <w:sz w:val="28"/>
          <w:szCs w:val="28"/>
        </w:rPr>
      </w:pPr>
    </w:p>
    <w:p w:rsidR="00B87714" w:rsidRPr="00B87714" w:rsidRDefault="00B87714" w:rsidP="00B87714">
      <w:pPr>
        <w:spacing w:after="0" w:line="240" w:lineRule="auto"/>
        <w:jc w:val="both"/>
        <w:rPr>
          <w:rFonts w:ascii="Times New Roman" w:hAnsi="Times New Roman"/>
          <w:sz w:val="24"/>
          <w:szCs w:val="24"/>
        </w:rPr>
      </w:pPr>
      <w:r w:rsidRPr="00B87714">
        <w:rPr>
          <w:rFonts w:ascii="Times New Roman" w:hAnsi="Times New Roman"/>
          <w:sz w:val="24"/>
          <w:szCs w:val="24"/>
        </w:rPr>
        <w:t>ПРЕЗИДЕНТ                                                                                                В.КРАСНОСЕЛЬСКИЙ</w:t>
      </w:r>
    </w:p>
    <w:p w:rsidR="00B87714" w:rsidRPr="00B87714" w:rsidRDefault="00B87714" w:rsidP="00B87714">
      <w:pPr>
        <w:spacing w:after="0" w:line="240" w:lineRule="auto"/>
        <w:ind w:firstLine="708"/>
        <w:rPr>
          <w:rFonts w:ascii="Times New Roman" w:hAnsi="Times New Roman"/>
          <w:sz w:val="28"/>
          <w:szCs w:val="28"/>
        </w:rPr>
      </w:pPr>
    </w:p>
    <w:p w:rsidR="00B87714" w:rsidRPr="00B87714" w:rsidRDefault="00B87714" w:rsidP="00B3554B">
      <w:pPr>
        <w:tabs>
          <w:tab w:val="left" w:pos="1125"/>
        </w:tabs>
        <w:spacing w:after="0" w:line="240" w:lineRule="auto"/>
        <w:ind w:firstLine="708"/>
        <w:rPr>
          <w:rFonts w:ascii="Times New Roman" w:hAnsi="Times New Roman"/>
          <w:sz w:val="28"/>
          <w:szCs w:val="28"/>
        </w:rPr>
      </w:pPr>
      <w:r w:rsidRPr="00B87714">
        <w:rPr>
          <w:rFonts w:ascii="Times New Roman" w:hAnsi="Times New Roman"/>
          <w:sz w:val="28"/>
          <w:szCs w:val="28"/>
        </w:rPr>
        <w:tab/>
      </w:r>
    </w:p>
    <w:p w:rsidR="00B87714" w:rsidRPr="00B87714" w:rsidRDefault="00B87714" w:rsidP="00B87714">
      <w:pPr>
        <w:spacing w:after="0" w:line="240" w:lineRule="auto"/>
        <w:ind w:firstLine="426"/>
        <w:rPr>
          <w:rFonts w:ascii="Times New Roman" w:hAnsi="Times New Roman"/>
          <w:sz w:val="28"/>
          <w:szCs w:val="28"/>
        </w:rPr>
      </w:pPr>
      <w:r w:rsidRPr="00B87714">
        <w:rPr>
          <w:rFonts w:ascii="Times New Roman" w:hAnsi="Times New Roman"/>
          <w:sz w:val="28"/>
          <w:szCs w:val="28"/>
        </w:rPr>
        <w:t>г. Тирасполь</w:t>
      </w:r>
    </w:p>
    <w:p w:rsidR="00B87714" w:rsidRPr="00B87714" w:rsidRDefault="00B87714" w:rsidP="00B87714">
      <w:pPr>
        <w:spacing w:after="0" w:line="240" w:lineRule="auto"/>
        <w:rPr>
          <w:rFonts w:ascii="Times New Roman" w:hAnsi="Times New Roman"/>
          <w:sz w:val="28"/>
          <w:szCs w:val="28"/>
        </w:rPr>
      </w:pPr>
      <w:r w:rsidRPr="00B87714">
        <w:rPr>
          <w:rFonts w:ascii="Times New Roman" w:hAnsi="Times New Roman"/>
          <w:sz w:val="28"/>
          <w:szCs w:val="28"/>
        </w:rPr>
        <w:t xml:space="preserve">  </w:t>
      </w:r>
      <w:r w:rsidR="00B3554B">
        <w:rPr>
          <w:rFonts w:ascii="Times New Roman" w:hAnsi="Times New Roman"/>
          <w:sz w:val="28"/>
          <w:szCs w:val="28"/>
        </w:rPr>
        <w:t xml:space="preserve"> </w:t>
      </w:r>
      <w:r w:rsidRPr="00B87714">
        <w:rPr>
          <w:rFonts w:ascii="Times New Roman" w:hAnsi="Times New Roman"/>
          <w:sz w:val="28"/>
          <w:szCs w:val="28"/>
        </w:rPr>
        <w:t>1</w:t>
      </w:r>
      <w:r w:rsidR="00B3554B">
        <w:rPr>
          <w:rFonts w:ascii="Times New Roman" w:hAnsi="Times New Roman"/>
          <w:sz w:val="28"/>
          <w:szCs w:val="28"/>
        </w:rPr>
        <w:t>7</w:t>
      </w:r>
      <w:r w:rsidRPr="00B87714">
        <w:rPr>
          <w:rFonts w:ascii="Times New Roman" w:hAnsi="Times New Roman"/>
          <w:sz w:val="28"/>
          <w:szCs w:val="28"/>
        </w:rPr>
        <w:t xml:space="preserve"> января 2023 г.</w:t>
      </w:r>
    </w:p>
    <w:p w:rsidR="00B87714" w:rsidRPr="00B87714" w:rsidRDefault="00B87714" w:rsidP="00B87714">
      <w:pPr>
        <w:spacing w:after="0" w:line="240" w:lineRule="auto"/>
        <w:ind w:firstLine="426"/>
        <w:rPr>
          <w:rFonts w:ascii="Times New Roman" w:hAnsi="Times New Roman"/>
          <w:sz w:val="28"/>
          <w:szCs w:val="28"/>
        </w:rPr>
      </w:pPr>
      <w:r w:rsidRPr="00B87714">
        <w:rPr>
          <w:rFonts w:ascii="Times New Roman" w:hAnsi="Times New Roman"/>
          <w:sz w:val="28"/>
          <w:szCs w:val="28"/>
        </w:rPr>
        <w:t xml:space="preserve">  </w:t>
      </w:r>
      <w:r w:rsidR="00B3554B">
        <w:rPr>
          <w:rFonts w:ascii="Times New Roman" w:hAnsi="Times New Roman"/>
          <w:sz w:val="28"/>
          <w:szCs w:val="28"/>
        </w:rPr>
        <w:t xml:space="preserve">   № 16</w:t>
      </w:r>
      <w:r w:rsidRPr="00B87714">
        <w:rPr>
          <w:rFonts w:ascii="Times New Roman" w:hAnsi="Times New Roman"/>
          <w:sz w:val="28"/>
          <w:szCs w:val="28"/>
        </w:rPr>
        <w:t>рп</w:t>
      </w:r>
    </w:p>
    <w:p w:rsidR="00B3554B" w:rsidRDefault="00B3554B" w:rsidP="00B87714">
      <w:pPr>
        <w:spacing w:after="0" w:line="240" w:lineRule="auto"/>
        <w:ind w:left="5529"/>
        <w:jc w:val="both"/>
        <w:rPr>
          <w:rFonts w:ascii="Times New Roman" w:hAnsi="Times New Roman"/>
          <w:sz w:val="24"/>
          <w:szCs w:val="24"/>
        </w:rPr>
      </w:pPr>
    </w:p>
    <w:p w:rsidR="00B87714" w:rsidRPr="00B87714" w:rsidRDefault="00B87714" w:rsidP="00B3554B">
      <w:pPr>
        <w:spacing w:after="0" w:line="240" w:lineRule="auto"/>
        <w:ind w:left="5670"/>
        <w:jc w:val="both"/>
        <w:rPr>
          <w:rFonts w:ascii="Times New Roman" w:hAnsi="Times New Roman"/>
          <w:sz w:val="24"/>
          <w:szCs w:val="24"/>
        </w:rPr>
      </w:pPr>
      <w:r w:rsidRPr="00B87714">
        <w:rPr>
          <w:rFonts w:ascii="Times New Roman" w:hAnsi="Times New Roman"/>
          <w:sz w:val="24"/>
          <w:szCs w:val="24"/>
        </w:rPr>
        <w:lastRenderedPageBreak/>
        <w:t>ПРИЛОЖЕНИЕ</w:t>
      </w:r>
    </w:p>
    <w:p w:rsidR="00B87714" w:rsidRPr="00B87714" w:rsidRDefault="00B87714" w:rsidP="00B3554B">
      <w:pPr>
        <w:spacing w:after="0" w:line="240" w:lineRule="auto"/>
        <w:ind w:left="5670"/>
        <w:jc w:val="both"/>
        <w:rPr>
          <w:rFonts w:ascii="Times New Roman" w:hAnsi="Times New Roman"/>
          <w:sz w:val="28"/>
          <w:szCs w:val="28"/>
        </w:rPr>
      </w:pPr>
      <w:proofErr w:type="gramStart"/>
      <w:r w:rsidRPr="00B87714">
        <w:rPr>
          <w:rFonts w:ascii="Times New Roman" w:hAnsi="Times New Roman"/>
          <w:sz w:val="28"/>
          <w:szCs w:val="28"/>
        </w:rPr>
        <w:t>к</w:t>
      </w:r>
      <w:proofErr w:type="gramEnd"/>
      <w:r w:rsidRPr="00B87714">
        <w:rPr>
          <w:rFonts w:ascii="Times New Roman" w:hAnsi="Times New Roman"/>
          <w:sz w:val="28"/>
          <w:szCs w:val="28"/>
        </w:rPr>
        <w:t xml:space="preserve"> Распоряжению Президента</w:t>
      </w:r>
    </w:p>
    <w:p w:rsidR="00B87714" w:rsidRPr="00B87714" w:rsidRDefault="00B87714" w:rsidP="00B3554B">
      <w:pPr>
        <w:spacing w:after="0" w:line="240" w:lineRule="auto"/>
        <w:ind w:left="5670"/>
        <w:jc w:val="both"/>
        <w:rPr>
          <w:rFonts w:ascii="Times New Roman" w:hAnsi="Times New Roman"/>
          <w:sz w:val="28"/>
          <w:szCs w:val="28"/>
        </w:rPr>
      </w:pPr>
      <w:r w:rsidRPr="00B87714">
        <w:rPr>
          <w:rFonts w:ascii="Times New Roman" w:hAnsi="Times New Roman"/>
          <w:sz w:val="28"/>
          <w:szCs w:val="28"/>
        </w:rPr>
        <w:t>Приднестровской Молдавской</w:t>
      </w:r>
    </w:p>
    <w:p w:rsidR="00B87714" w:rsidRPr="00B87714" w:rsidRDefault="00B87714" w:rsidP="00B3554B">
      <w:pPr>
        <w:spacing w:after="0" w:line="240" w:lineRule="auto"/>
        <w:ind w:left="5670"/>
        <w:jc w:val="both"/>
        <w:rPr>
          <w:rFonts w:ascii="Times New Roman" w:hAnsi="Times New Roman"/>
          <w:sz w:val="28"/>
          <w:szCs w:val="28"/>
        </w:rPr>
      </w:pPr>
      <w:r w:rsidRPr="00B87714">
        <w:rPr>
          <w:rFonts w:ascii="Times New Roman" w:hAnsi="Times New Roman"/>
          <w:sz w:val="28"/>
          <w:szCs w:val="28"/>
        </w:rPr>
        <w:t>Республики</w:t>
      </w:r>
    </w:p>
    <w:p w:rsidR="00B87714" w:rsidRPr="00B87714" w:rsidRDefault="00B87714" w:rsidP="00B3554B">
      <w:pPr>
        <w:spacing w:after="0" w:line="240" w:lineRule="auto"/>
        <w:ind w:left="5670"/>
        <w:jc w:val="both"/>
        <w:rPr>
          <w:rFonts w:ascii="Times New Roman" w:hAnsi="Times New Roman"/>
          <w:sz w:val="28"/>
          <w:szCs w:val="28"/>
        </w:rPr>
      </w:pPr>
      <w:proofErr w:type="gramStart"/>
      <w:r w:rsidRPr="00B87714">
        <w:rPr>
          <w:rFonts w:ascii="Times New Roman" w:hAnsi="Times New Roman"/>
          <w:sz w:val="28"/>
          <w:szCs w:val="28"/>
        </w:rPr>
        <w:t>от</w:t>
      </w:r>
      <w:proofErr w:type="gramEnd"/>
      <w:r w:rsidRPr="00B87714">
        <w:rPr>
          <w:rFonts w:ascii="Times New Roman" w:hAnsi="Times New Roman"/>
          <w:sz w:val="28"/>
          <w:szCs w:val="28"/>
        </w:rPr>
        <w:t xml:space="preserve"> </w:t>
      </w:r>
      <w:r w:rsidR="00B3554B">
        <w:rPr>
          <w:rFonts w:ascii="Times New Roman" w:hAnsi="Times New Roman"/>
          <w:sz w:val="28"/>
          <w:szCs w:val="28"/>
        </w:rPr>
        <w:t>17 января</w:t>
      </w:r>
      <w:r w:rsidRPr="00B87714">
        <w:rPr>
          <w:rFonts w:ascii="Times New Roman" w:hAnsi="Times New Roman"/>
          <w:sz w:val="28"/>
          <w:szCs w:val="28"/>
        </w:rPr>
        <w:t xml:space="preserve"> 2023 года №</w:t>
      </w:r>
      <w:r w:rsidR="00B3554B">
        <w:rPr>
          <w:rFonts w:ascii="Times New Roman" w:hAnsi="Times New Roman"/>
          <w:sz w:val="28"/>
          <w:szCs w:val="28"/>
        </w:rPr>
        <w:t xml:space="preserve"> 16рп</w:t>
      </w:r>
    </w:p>
    <w:p w:rsidR="00A61D24" w:rsidRPr="00B87714" w:rsidRDefault="00A61D24" w:rsidP="00B3554B">
      <w:pPr>
        <w:shd w:val="clear" w:color="auto" w:fill="FFFFFF"/>
        <w:spacing w:after="0" w:line="240" w:lineRule="auto"/>
        <w:ind w:left="5670"/>
        <w:jc w:val="both"/>
        <w:rPr>
          <w:rFonts w:ascii="Times New Roman" w:hAnsi="Times New Roman"/>
          <w:sz w:val="28"/>
          <w:szCs w:val="28"/>
        </w:rPr>
      </w:pPr>
    </w:p>
    <w:p w:rsidR="00C81FAF" w:rsidRPr="00B87714" w:rsidRDefault="00C81FAF" w:rsidP="00B87714">
      <w:pPr>
        <w:shd w:val="clear" w:color="auto" w:fill="FFFFFF"/>
        <w:spacing w:after="0" w:line="240" w:lineRule="auto"/>
        <w:ind w:firstLine="709"/>
        <w:jc w:val="right"/>
        <w:rPr>
          <w:rFonts w:ascii="Times New Roman" w:hAnsi="Times New Roman"/>
          <w:sz w:val="28"/>
          <w:szCs w:val="28"/>
        </w:rPr>
      </w:pPr>
    </w:p>
    <w:p w:rsidR="00C81FAF" w:rsidRPr="00B87714" w:rsidRDefault="000805C4" w:rsidP="00B87714">
      <w:pPr>
        <w:shd w:val="clear" w:color="auto" w:fill="FFFFFF"/>
        <w:spacing w:after="0" w:line="240" w:lineRule="auto"/>
        <w:ind w:firstLine="709"/>
        <w:jc w:val="right"/>
        <w:rPr>
          <w:rFonts w:ascii="Times New Roman" w:hAnsi="Times New Roman"/>
          <w:sz w:val="28"/>
          <w:szCs w:val="28"/>
        </w:rPr>
      </w:pPr>
      <w:r w:rsidRPr="00B87714">
        <w:rPr>
          <w:rFonts w:ascii="Times New Roman" w:hAnsi="Times New Roman"/>
          <w:sz w:val="28"/>
          <w:szCs w:val="28"/>
        </w:rPr>
        <w:t>П</w:t>
      </w:r>
      <w:r w:rsidR="00C81FAF" w:rsidRPr="00B87714">
        <w:rPr>
          <w:rFonts w:ascii="Times New Roman" w:hAnsi="Times New Roman"/>
          <w:sz w:val="28"/>
          <w:szCs w:val="28"/>
        </w:rPr>
        <w:t>роект</w:t>
      </w:r>
    </w:p>
    <w:p w:rsidR="00C81FAF" w:rsidRPr="00B87714" w:rsidRDefault="00C81FAF" w:rsidP="00B87714">
      <w:pPr>
        <w:shd w:val="clear" w:color="auto" w:fill="FFFFFF"/>
        <w:spacing w:after="0" w:line="240" w:lineRule="auto"/>
        <w:jc w:val="both"/>
        <w:rPr>
          <w:rFonts w:ascii="Times New Roman" w:hAnsi="Times New Roman"/>
          <w:sz w:val="28"/>
          <w:szCs w:val="28"/>
        </w:rPr>
      </w:pPr>
    </w:p>
    <w:p w:rsidR="00C81FAF" w:rsidRPr="00B3554B" w:rsidRDefault="00C81FAF" w:rsidP="00B87714">
      <w:pPr>
        <w:shd w:val="clear" w:color="auto" w:fill="FFFFFF"/>
        <w:spacing w:after="0" w:line="240" w:lineRule="auto"/>
        <w:jc w:val="center"/>
        <w:rPr>
          <w:rFonts w:ascii="Times New Roman" w:hAnsi="Times New Roman"/>
          <w:sz w:val="24"/>
          <w:szCs w:val="24"/>
        </w:rPr>
      </w:pPr>
      <w:r w:rsidRPr="00B3554B">
        <w:rPr>
          <w:rFonts w:ascii="Times New Roman" w:hAnsi="Times New Roman"/>
          <w:sz w:val="24"/>
          <w:szCs w:val="24"/>
        </w:rPr>
        <w:t>ЗАКОН</w:t>
      </w:r>
    </w:p>
    <w:p w:rsidR="00C81FAF" w:rsidRPr="00B3554B" w:rsidRDefault="00C81FAF" w:rsidP="00B87714">
      <w:pPr>
        <w:shd w:val="clear" w:color="auto" w:fill="FFFFFF"/>
        <w:spacing w:after="0" w:line="240" w:lineRule="auto"/>
        <w:jc w:val="center"/>
        <w:rPr>
          <w:rFonts w:ascii="Times New Roman" w:hAnsi="Times New Roman"/>
          <w:sz w:val="24"/>
          <w:szCs w:val="24"/>
        </w:rPr>
      </w:pPr>
      <w:r w:rsidRPr="00B3554B">
        <w:rPr>
          <w:rFonts w:ascii="Times New Roman" w:hAnsi="Times New Roman"/>
          <w:sz w:val="24"/>
          <w:szCs w:val="24"/>
        </w:rPr>
        <w:t>ПРИДНЕСТРОВСКОЙ МОЛДАВСКОЙ РЕСПУБЛИКИ</w:t>
      </w:r>
    </w:p>
    <w:p w:rsidR="00C81FAF" w:rsidRPr="00B87714" w:rsidRDefault="00C81FAF" w:rsidP="00B87714">
      <w:pPr>
        <w:shd w:val="clear" w:color="auto" w:fill="FFFFFF"/>
        <w:spacing w:after="0" w:line="240" w:lineRule="auto"/>
        <w:rPr>
          <w:rFonts w:ascii="Times New Roman" w:hAnsi="Times New Roman"/>
          <w:sz w:val="28"/>
          <w:szCs w:val="28"/>
        </w:rPr>
      </w:pPr>
    </w:p>
    <w:p w:rsidR="00C81FAF" w:rsidRPr="00B87714" w:rsidRDefault="00EE091A" w:rsidP="00B87714">
      <w:pPr>
        <w:shd w:val="clear" w:color="auto" w:fill="FFFFFF"/>
        <w:spacing w:after="0" w:line="240" w:lineRule="auto"/>
        <w:jc w:val="center"/>
        <w:rPr>
          <w:rFonts w:ascii="Times New Roman" w:hAnsi="Times New Roman"/>
          <w:sz w:val="28"/>
          <w:szCs w:val="28"/>
        </w:rPr>
      </w:pPr>
      <w:r w:rsidRPr="00B87714">
        <w:rPr>
          <w:rFonts w:ascii="Times New Roman" w:hAnsi="Times New Roman"/>
          <w:sz w:val="28"/>
          <w:szCs w:val="28"/>
        </w:rPr>
        <w:t xml:space="preserve">О внесении изменений </w:t>
      </w:r>
      <w:r w:rsidR="00C81FAF" w:rsidRPr="00B87714">
        <w:rPr>
          <w:rFonts w:ascii="Times New Roman" w:hAnsi="Times New Roman"/>
          <w:sz w:val="28"/>
          <w:szCs w:val="28"/>
        </w:rPr>
        <w:t xml:space="preserve">в Закон Приднестровской Молдавской Республики </w:t>
      </w:r>
    </w:p>
    <w:p w:rsidR="00C81FAF" w:rsidRPr="00B87714" w:rsidRDefault="00C81FAF" w:rsidP="00B87714">
      <w:pPr>
        <w:shd w:val="clear" w:color="auto" w:fill="FFFFFF"/>
        <w:spacing w:after="0" w:line="240" w:lineRule="auto"/>
        <w:jc w:val="center"/>
        <w:rPr>
          <w:rFonts w:ascii="Times New Roman" w:hAnsi="Times New Roman"/>
          <w:sz w:val="28"/>
          <w:szCs w:val="28"/>
        </w:rPr>
      </w:pPr>
      <w:r w:rsidRPr="00B87714">
        <w:rPr>
          <w:rFonts w:ascii="Times New Roman" w:hAnsi="Times New Roman"/>
          <w:sz w:val="28"/>
          <w:szCs w:val="28"/>
        </w:rPr>
        <w:t xml:space="preserve">«О бюджете Единого государственного фонда социального страхования </w:t>
      </w:r>
    </w:p>
    <w:p w:rsidR="00C81FAF" w:rsidRPr="00B87714" w:rsidRDefault="00C81FAF" w:rsidP="00B87714">
      <w:pPr>
        <w:shd w:val="clear" w:color="auto" w:fill="FFFFFF"/>
        <w:spacing w:after="0" w:line="240" w:lineRule="auto"/>
        <w:jc w:val="center"/>
        <w:rPr>
          <w:rFonts w:ascii="Times New Roman" w:eastAsia="MS Mincho" w:hAnsi="Times New Roman"/>
          <w:sz w:val="28"/>
          <w:szCs w:val="28"/>
          <w:lang w:eastAsia="en-US"/>
        </w:rPr>
      </w:pPr>
      <w:r w:rsidRPr="00B87714">
        <w:rPr>
          <w:rFonts w:ascii="Times New Roman" w:hAnsi="Times New Roman"/>
          <w:sz w:val="28"/>
          <w:szCs w:val="28"/>
        </w:rPr>
        <w:t>Приднестровской Молдавской Республики на 20</w:t>
      </w:r>
      <w:r w:rsidR="00D71963" w:rsidRPr="00B87714">
        <w:rPr>
          <w:rFonts w:ascii="Times New Roman" w:hAnsi="Times New Roman"/>
          <w:sz w:val="28"/>
          <w:szCs w:val="28"/>
        </w:rPr>
        <w:t>2</w:t>
      </w:r>
      <w:r w:rsidR="00C65C74" w:rsidRPr="00B87714">
        <w:rPr>
          <w:rFonts w:ascii="Times New Roman" w:hAnsi="Times New Roman"/>
          <w:sz w:val="28"/>
          <w:szCs w:val="28"/>
        </w:rPr>
        <w:t>3</w:t>
      </w:r>
      <w:r w:rsidRPr="00B87714">
        <w:rPr>
          <w:rFonts w:ascii="Times New Roman" w:hAnsi="Times New Roman"/>
          <w:sz w:val="28"/>
          <w:szCs w:val="28"/>
        </w:rPr>
        <w:t xml:space="preserve"> год</w:t>
      </w:r>
      <w:r w:rsidRPr="00B87714">
        <w:rPr>
          <w:rFonts w:ascii="Times New Roman" w:eastAsia="MS Mincho" w:hAnsi="Times New Roman"/>
          <w:sz w:val="28"/>
          <w:szCs w:val="28"/>
          <w:lang w:eastAsia="en-US"/>
        </w:rPr>
        <w:t>»</w:t>
      </w:r>
    </w:p>
    <w:p w:rsidR="00C81FAF" w:rsidRDefault="00C81FAF" w:rsidP="00B87714">
      <w:pPr>
        <w:shd w:val="clear" w:color="auto" w:fill="FFFFFF"/>
        <w:spacing w:after="0" w:line="240" w:lineRule="auto"/>
        <w:ind w:firstLine="709"/>
        <w:jc w:val="right"/>
        <w:rPr>
          <w:rFonts w:ascii="Times New Roman" w:eastAsia="MS Mincho" w:hAnsi="Times New Roman"/>
          <w:sz w:val="28"/>
          <w:szCs w:val="28"/>
          <w:lang w:eastAsia="en-US"/>
        </w:rPr>
      </w:pPr>
    </w:p>
    <w:p w:rsidR="00B3554B" w:rsidRPr="00B87714" w:rsidRDefault="00B3554B" w:rsidP="00B87714">
      <w:pPr>
        <w:shd w:val="clear" w:color="auto" w:fill="FFFFFF"/>
        <w:spacing w:after="0" w:line="240" w:lineRule="auto"/>
        <w:ind w:firstLine="709"/>
        <w:jc w:val="right"/>
        <w:rPr>
          <w:rFonts w:ascii="Times New Roman" w:eastAsia="MS Mincho" w:hAnsi="Times New Roman"/>
          <w:sz w:val="28"/>
          <w:szCs w:val="28"/>
          <w:lang w:eastAsia="en-US"/>
        </w:rPr>
      </w:pPr>
    </w:p>
    <w:p w:rsidR="003B6647" w:rsidRPr="00B87714" w:rsidRDefault="00C81FAF" w:rsidP="00B3554B">
      <w:pPr>
        <w:pStyle w:val="a3"/>
        <w:spacing w:before="0" w:beforeAutospacing="0" w:after="0" w:afterAutospacing="0"/>
        <w:ind w:firstLine="709"/>
        <w:jc w:val="both"/>
        <w:rPr>
          <w:sz w:val="28"/>
          <w:szCs w:val="28"/>
        </w:rPr>
      </w:pPr>
      <w:r w:rsidRPr="00B87714">
        <w:rPr>
          <w:rStyle w:val="aa"/>
          <w:sz w:val="28"/>
          <w:szCs w:val="28"/>
        </w:rPr>
        <w:t>Статья 1.</w:t>
      </w:r>
      <w:r w:rsidRPr="00B87714">
        <w:rPr>
          <w:rStyle w:val="aa"/>
          <w:b w:val="0"/>
          <w:sz w:val="28"/>
          <w:szCs w:val="28"/>
        </w:rPr>
        <w:t xml:space="preserve"> </w:t>
      </w:r>
      <w:r w:rsidR="003B6647" w:rsidRPr="00B87714">
        <w:rPr>
          <w:sz w:val="28"/>
          <w:szCs w:val="28"/>
        </w:rPr>
        <w:t xml:space="preserve">Внести в Закон Приднестровской Молдавской Республики </w:t>
      </w:r>
      <w:r w:rsidR="00B3554B">
        <w:rPr>
          <w:sz w:val="28"/>
          <w:szCs w:val="28"/>
        </w:rPr>
        <w:br/>
      </w:r>
      <w:r w:rsidR="003B6647" w:rsidRPr="00B87714">
        <w:rPr>
          <w:rStyle w:val="aa"/>
          <w:b w:val="0"/>
          <w:sz w:val="28"/>
          <w:szCs w:val="28"/>
        </w:rPr>
        <w:t xml:space="preserve">от </w:t>
      </w:r>
      <w:r w:rsidR="002C4A43" w:rsidRPr="00B87714">
        <w:rPr>
          <w:rStyle w:val="aa"/>
          <w:b w:val="0"/>
          <w:sz w:val="28"/>
          <w:szCs w:val="28"/>
        </w:rPr>
        <w:t>28</w:t>
      </w:r>
      <w:r w:rsidR="003B6647" w:rsidRPr="00B87714">
        <w:rPr>
          <w:rStyle w:val="aa"/>
          <w:b w:val="0"/>
          <w:sz w:val="28"/>
          <w:szCs w:val="28"/>
        </w:rPr>
        <w:t xml:space="preserve"> декабря 202</w:t>
      </w:r>
      <w:r w:rsidR="002C4A43" w:rsidRPr="00B87714">
        <w:rPr>
          <w:rStyle w:val="aa"/>
          <w:b w:val="0"/>
          <w:sz w:val="28"/>
          <w:szCs w:val="28"/>
        </w:rPr>
        <w:t>2</w:t>
      </w:r>
      <w:r w:rsidR="003B6647" w:rsidRPr="00B87714">
        <w:rPr>
          <w:rStyle w:val="aa"/>
          <w:b w:val="0"/>
          <w:sz w:val="28"/>
          <w:szCs w:val="28"/>
        </w:rPr>
        <w:t xml:space="preserve"> года № </w:t>
      </w:r>
      <w:r w:rsidR="001220B5" w:rsidRPr="00B87714">
        <w:rPr>
          <w:rStyle w:val="aa"/>
          <w:b w:val="0"/>
          <w:sz w:val="28"/>
          <w:szCs w:val="28"/>
        </w:rPr>
        <w:t>3</w:t>
      </w:r>
      <w:r w:rsidR="002C4A43" w:rsidRPr="00B87714">
        <w:rPr>
          <w:rStyle w:val="aa"/>
          <w:b w:val="0"/>
          <w:sz w:val="28"/>
          <w:szCs w:val="28"/>
        </w:rPr>
        <w:t>87</w:t>
      </w:r>
      <w:r w:rsidR="003B6647" w:rsidRPr="00B87714">
        <w:rPr>
          <w:rStyle w:val="aa"/>
          <w:b w:val="0"/>
          <w:sz w:val="28"/>
          <w:szCs w:val="28"/>
        </w:rPr>
        <w:t>-З-VI</w:t>
      </w:r>
      <w:r w:rsidR="003B6647" w:rsidRPr="00B87714">
        <w:rPr>
          <w:rStyle w:val="aa"/>
          <w:b w:val="0"/>
          <w:sz w:val="28"/>
          <w:szCs w:val="28"/>
          <w:lang w:val="en-US"/>
        </w:rPr>
        <w:t>I</w:t>
      </w:r>
      <w:r w:rsidR="003B6647" w:rsidRPr="00B87714">
        <w:rPr>
          <w:rStyle w:val="aa"/>
          <w:b w:val="0"/>
          <w:sz w:val="28"/>
          <w:szCs w:val="28"/>
        </w:rPr>
        <w:t xml:space="preserve"> «О бюджете Единого государственного фонда социального страхования Приднестровской Молдавской Республики </w:t>
      </w:r>
      <w:r w:rsidR="00B3554B">
        <w:rPr>
          <w:rStyle w:val="aa"/>
          <w:b w:val="0"/>
          <w:sz w:val="28"/>
          <w:szCs w:val="28"/>
        </w:rPr>
        <w:br/>
      </w:r>
      <w:r w:rsidR="003B6647" w:rsidRPr="00B87714">
        <w:rPr>
          <w:rStyle w:val="aa"/>
          <w:b w:val="0"/>
          <w:sz w:val="28"/>
          <w:szCs w:val="28"/>
        </w:rPr>
        <w:t>на 202</w:t>
      </w:r>
      <w:r w:rsidR="002C4A43" w:rsidRPr="00B87714">
        <w:rPr>
          <w:rStyle w:val="aa"/>
          <w:b w:val="0"/>
          <w:sz w:val="28"/>
          <w:szCs w:val="28"/>
        </w:rPr>
        <w:t>3</w:t>
      </w:r>
      <w:r w:rsidR="003B6647" w:rsidRPr="00B87714">
        <w:rPr>
          <w:rStyle w:val="aa"/>
          <w:b w:val="0"/>
          <w:sz w:val="28"/>
          <w:szCs w:val="28"/>
        </w:rPr>
        <w:t xml:space="preserve"> год» (САЗ 2</w:t>
      </w:r>
      <w:r w:rsidR="002C4A43" w:rsidRPr="00B87714">
        <w:rPr>
          <w:rStyle w:val="aa"/>
          <w:b w:val="0"/>
          <w:sz w:val="28"/>
          <w:szCs w:val="28"/>
        </w:rPr>
        <w:t>3-1</w:t>
      </w:r>
      <w:r w:rsidR="003B6647" w:rsidRPr="00B87714">
        <w:rPr>
          <w:rStyle w:val="aa"/>
          <w:b w:val="0"/>
          <w:sz w:val="28"/>
          <w:szCs w:val="28"/>
        </w:rPr>
        <w:t>)</w:t>
      </w:r>
      <w:r w:rsidR="004B31EA" w:rsidRPr="00B87714">
        <w:rPr>
          <w:rStyle w:val="aa"/>
          <w:b w:val="0"/>
          <w:sz w:val="28"/>
          <w:szCs w:val="28"/>
        </w:rPr>
        <w:t xml:space="preserve"> </w:t>
      </w:r>
      <w:r w:rsidR="003B6647" w:rsidRPr="00B87714">
        <w:rPr>
          <w:sz w:val="28"/>
          <w:szCs w:val="28"/>
        </w:rPr>
        <w:t>следующ</w:t>
      </w:r>
      <w:r w:rsidR="005662F3" w:rsidRPr="00B87714">
        <w:rPr>
          <w:sz w:val="28"/>
          <w:szCs w:val="28"/>
        </w:rPr>
        <w:t>и</w:t>
      </w:r>
      <w:r w:rsidR="003B6647" w:rsidRPr="00B87714">
        <w:rPr>
          <w:sz w:val="28"/>
          <w:szCs w:val="28"/>
        </w:rPr>
        <w:t>е изменени</w:t>
      </w:r>
      <w:r w:rsidR="005662F3" w:rsidRPr="00B87714">
        <w:rPr>
          <w:sz w:val="28"/>
          <w:szCs w:val="28"/>
        </w:rPr>
        <w:t>я</w:t>
      </w:r>
      <w:r w:rsidR="00A230BD" w:rsidRPr="00B87714">
        <w:rPr>
          <w:sz w:val="28"/>
          <w:szCs w:val="28"/>
        </w:rPr>
        <w:t>.</w:t>
      </w:r>
    </w:p>
    <w:p w:rsidR="008E392D" w:rsidRPr="00B87714" w:rsidRDefault="008E392D" w:rsidP="00B3554B">
      <w:pPr>
        <w:pStyle w:val="a3"/>
        <w:tabs>
          <w:tab w:val="left" w:pos="851"/>
        </w:tabs>
        <w:spacing w:before="0" w:beforeAutospacing="0" w:after="0" w:afterAutospacing="0"/>
        <w:ind w:firstLine="709"/>
        <w:jc w:val="both"/>
        <w:rPr>
          <w:sz w:val="28"/>
          <w:szCs w:val="28"/>
        </w:rPr>
      </w:pPr>
    </w:p>
    <w:p w:rsidR="002C4A43" w:rsidRPr="00B87714" w:rsidRDefault="00582A23"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 xml:space="preserve">В подпункте а) пункта 1 статьи 1 </w:t>
      </w:r>
      <w:r w:rsidR="00912983" w:rsidRPr="00B87714">
        <w:rPr>
          <w:rFonts w:ascii="Times New Roman" w:hAnsi="Times New Roman"/>
          <w:sz w:val="28"/>
          <w:szCs w:val="28"/>
        </w:rPr>
        <w:t xml:space="preserve">словесно-цифровое обозначение </w:t>
      </w:r>
      <w:r w:rsidRPr="00B87714">
        <w:rPr>
          <w:rFonts w:ascii="Times New Roman" w:hAnsi="Times New Roman"/>
          <w:sz w:val="28"/>
          <w:szCs w:val="28"/>
        </w:rPr>
        <w:t>«2 172 347</w:t>
      </w:r>
      <w:r w:rsidR="00912983" w:rsidRPr="00B87714">
        <w:rPr>
          <w:rFonts w:ascii="Times New Roman" w:hAnsi="Times New Roman"/>
          <w:sz w:val="28"/>
          <w:szCs w:val="28"/>
        </w:rPr>
        <w:t> </w:t>
      </w:r>
      <w:r w:rsidRPr="00B87714">
        <w:rPr>
          <w:rFonts w:ascii="Times New Roman" w:hAnsi="Times New Roman"/>
          <w:sz w:val="28"/>
          <w:szCs w:val="28"/>
        </w:rPr>
        <w:t>432</w:t>
      </w:r>
      <w:r w:rsidR="00912983" w:rsidRPr="00B87714">
        <w:rPr>
          <w:rFonts w:ascii="Times New Roman" w:hAnsi="Times New Roman"/>
          <w:sz w:val="28"/>
          <w:szCs w:val="28"/>
        </w:rPr>
        <w:t xml:space="preserve"> рубля</w:t>
      </w:r>
      <w:r w:rsidRPr="00B87714">
        <w:rPr>
          <w:rFonts w:ascii="Times New Roman" w:hAnsi="Times New Roman"/>
          <w:sz w:val="28"/>
          <w:szCs w:val="28"/>
        </w:rPr>
        <w:t xml:space="preserve">» </w:t>
      </w:r>
      <w:r w:rsidR="00912983" w:rsidRPr="00B87714">
        <w:rPr>
          <w:rFonts w:ascii="Times New Roman" w:hAnsi="Times New Roman"/>
          <w:sz w:val="28"/>
          <w:szCs w:val="28"/>
        </w:rPr>
        <w:t xml:space="preserve">заменить словесно-цифровым обозначением </w:t>
      </w:r>
      <w:r w:rsidRPr="00B87714">
        <w:rPr>
          <w:rFonts w:ascii="Times New Roman" w:hAnsi="Times New Roman"/>
          <w:sz w:val="28"/>
          <w:szCs w:val="28"/>
        </w:rPr>
        <w:t>«2 182 518</w:t>
      </w:r>
      <w:r w:rsidR="00912983" w:rsidRPr="00B87714">
        <w:rPr>
          <w:rFonts w:ascii="Times New Roman" w:hAnsi="Times New Roman"/>
          <w:sz w:val="28"/>
          <w:szCs w:val="28"/>
        </w:rPr>
        <w:t> </w:t>
      </w:r>
      <w:r w:rsidRPr="00B87714">
        <w:rPr>
          <w:rFonts w:ascii="Times New Roman" w:hAnsi="Times New Roman"/>
          <w:sz w:val="28"/>
          <w:szCs w:val="28"/>
        </w:rPr>
        <w:t>409</w:t>
      </w:r>
      <w:r w:rsidR="00912983" w:rsidRPr="00B87714">
        <w:rPr>
          <w:rFonts w:ascii="Times New Roman" w:hAnsi="Times New Roman"/>
          <w:sz w:val="28"/>
          <w:szCs w:val="28"/>
        </w:rPr>
        <w:t xml:space="preserve"> рублей</w:t>
      </w:r>
      <w:r w:rsidRPr="00B87714">
        <w:rPr>
          <w:rFonts w:ascii="Times New Roman" w:hAnsi="Times New Roman"/>
          <w:sz w:val="28"/>
          <w:szCs w:val="28"/>
        </w:rPr>
        <w:t>».</w:t>
      </w:r>
    </w:p>
    <w:p w:rsidR="002C4A43" w:rsidRPr="00B87714" w:rsidRDefault="002C4A43" w:rsidP="00B3554B">
      <w:pPr>
        <w:tabs>
          <w:tab w:val="left" w:pos="993"/>
        </w:tabs>
        <w:spacing w:after="0" w:line="240" w:lineRule="auto"/>
        <w:ind w:firstLine="709"/>
        <w:jc w:val="both"/>
        <w:rPr>
          <w:rFonts w:ascii="Times New Roman" w:hAnsi="Times New Roman"/>
          <w:sz w:val="28"/>
          <w:szCs w:val="28"/>
        </w:rPr>
      </w:pPr>
    </w:p>
    <w:p w:rsidR="00B067FD" w:rsidRPr="00B87714" w:rsidRDefault="00582A23"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 xml:space="preserve">В подпункте б) пункта 1 статьи 1 </w:t>
      </w:r>
      <w:r w:rsidR="00912983" w:rsidRPr="00B87714">
        <w:rPr>
          <w:rFonts w:ascii="Times New Roman" w:hAnsi="Times New Roman"/>
          <w:sz w:val="28"/>
          <w:szCs w:val="28"/>
        </w:rPr>
        <w:t>словесно-цифровое обозначение</w:t>
      </w:r>
      <w:r w:rsidRPr="00B87714">
        <w:rPr>
          <w:rFonts w:ascii="Times New Roman" w:hAnsi="Times New Roman"/>
          <w:sz w:val="28"/>
          <w:szCs w:val="28"/>
        </w:rPr>
        <w:t xml:space="preserve"> «2 232 724</w:t>
      </w:r>
      <w:r w:rsidR="00912983" w:rsidRPr="00B87714">
        <w:rPr>
          <w:rFonts w:ascii="Times New Roman" w:hAnsi="Times New Roman"/>
          <w:sz w:val="28"/>
          <w:szCs w:val="28"/>
        </w:rPr>
        <w:t> </w:t>
      </w:r>
      <w:r w:rsidRPr="00B87714">
        <w:rPr>
          <w:rFonts w:ascii="Times New Roman" w:hAnsi="Times New Roman"/>
          <w:sz w:val="28"/>
          <w:szCs w:val="28"/>
        </w:rPr>
        <w:t>993</w:t>
      </w:r>
      <w:r w:rsidR="00912983" w:rsidRPr="00B87714">
        <w:rPr>
          <w:rFonts w:ascii="Times New Roman" w:hAnsi="Times New Roman"/>
          <w:sz w:val="28"/>
          <w:szCs w:val="28"/>
        </w:rPr>
        <w:t xml:space="preserve"> рубля</w:t>
      </w:r>
      <w:r w:rsidRPr="00B87714">
        <w:rPr>
          <w:rFonts w:ascii="Times New Roman" w:hAnsi="Times New Roman"/>
          <w:sz w:val="28"/>
          <w:szCs w:val="28"/>
        </w:rPr>
        <w:t>»</w:t>
      </w:r>
      <w:r w:rsidR="00A25D8F" w:rsidRPr="00B87714">
        <w:rPr>
          <w:rFonts w:ascii="Times New Roman" w:hAnsi="Times New Roman"/>
          <w:sz w:val="28"/>
          <w:szCs w:val="28"/>
        </w:rPr>
        <w:t xml:space="preserve"> заменить</w:t>
      </w:r>
      <w:r w:rsidRPr="00B87714">
        <w:rPr>
          <w:rFonts w:ascii="Times New Roman" w:hAnsi="Times New Roman"/>
          <w:sz w:val="28"/>
          <w:szCs w:val="28"/>
        </w:rPr>
        <w:t xml:space="preserve"> </w:t>
      </w:r>
      <w:r w:rsidR="00912983" w:rsidRPr="00B87714">
        <w:rPr>
          <w:rFonts w:ascii="Times New Roman" w:hAnsi="Times New Roman"/>
          <w:sz w:val="28"/>
          <w:szCs w:val="28"/>
        </w:rPr>
        <w:t>словесно-цифров</w:t>
      </w:r>
      <w:r w:rsidR="00A25D8F" w:rsidRPr="00B87714">
        <w:rPr>
          <w:rFonts w:ascii="Times New Roman" w:hAnsi="Times New Roman"/>
          <w:sz w:val="28"/>
          <w:szCs w:val="28"/>
        </w:rPr>
        <w:t>ым</w:t>
      </w:r>
      <w:r w:rsidR="00912983" w:rsidRPr="00B87714">
        <w:rPr>
          <w:rFonts w:ascii="Times New Roman" w:hAnsi="Times New Roman"/>
          <w:sz w:val="28"/>
          <w:szCs w:val="28"/>
        </w:rPr>
        <w:t xml:space="preserve"> обозначение</w:t>
      </w:r>
      <w:r w:rsidR="00A25D8F" w:rsidRPr="00B87714">
        <w:rPr>
          <w:rFonts w:ascii="Times New Roman" w:hAnsi="Times New Roman"/>
          <w:sz w:val="28"/>
          <w:szCs w:val="28"/>
        </w:rPr>
        <w:t>м</w:t>
      </w:r>
      <w:r w:rsidR="00912983" w:rsidRPr="00B87714">
        <w:rPr>
          <w:rFonts w:ascii="Times New Roman" w:hAnsi="Times New Roman"/>
          <w:sz w:val="28"/>
          <w:szCs w:val="28"/>
        </w:rPr>
        <w:t xml:space="preserve"> </w:t>
      </w:r>
      <w:r w:rsidRPr="00B87714">
        <w:rPr>
          <w:rFonts w:ascii="Times New Roman" w:hAnsi="Times New Roman"/>
          <w:sz w:val="28"/>
          <w:szCs w:val="28"/>
        </w:rPr>
        <w:t>«2 387 929</w:t>
      </w:r>
      <w:r w:rsidR="00912983" w:rsidRPr="00B87714">
        <w:rPr>
          <w:rFonts w:ascii="Times New Roman" w:hAnsi="Times New Roman"/>
          <w:sz w:val="28"/>
          <w:szCs w:val="28"/>
        </w:rPr>
        <w:t> </w:t>
      </w:r>
      <w:r w:rsidRPr="00B87714">
        <w:rPr>
          <w:rFonts w:ascii="Times New Roman" w:hAnsi="Times New Roman"/>
          <w:sz w:val="28"/>
          <w:szCs w:val="28"/>
        </w:rPr>
        <w:t>046</w:t>
      </w:r>
      <w:r w:rsidR="00912983" w:rsidRPr="00B87714">
        <w:rPr>
          <w:rFonts w:ascii="Times New Roman" w:hAnsi="Times New Roman"/>
          <w:sz w:val="28"/>
          <w:szCs w:val="28"/>
        </w:rPr>
        <w:t xml:space="preserve"> рублей</w:t>
      </w:r>
      <w:r w:rsidRPr="00B87714">
        <w:rPr>
          <w:rFonts w:ascii="Times New Roman" w:hAnsi="Times New Roman"/>
          <w:sz w:val="28"/>
          <w:szCs w:val="28"/>
        </w:rPr>
        <w:t>».</w:t>
      </w:r>
    </w:p>
    <w:p w:rsidR="00A230BD" w:rsidRPr="00B87714" w:rsidRDefault="00A230BD" w:rsidP="00B3554B">
      <w:pPr>
        <w:tabs>
          <w:tab w:val="left" w:pos="993"/>
        </w:tabs>
        <w:spacing w:after="0" w:line="240" w:lineRule="auto"/>
        <w:ind w:firstLine="709"/>
        <w:jc w:val="both"/>
        <w:rPr>
          <w:rFonts w:ascii="Times New Roman" w:hAnsi="Times New Roman"/>
          <w:sz w:val="28"/>
          <w:szCs w:val="28"/>
        </w:rPr>
      </w:pPr>
    </w:p>
    <w:p w:rsidR="00B067FD" w:rsidRPr="00B87714" w:rsidRDefault="00B067FD"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Пункт 2 статьи 1 изложить в следующей редакции:</w:t>
      </w:r>
    </w:p>
    <w:p w:rsidR="00B067FD" w:rsidRPr="00B87714" w:rsidRDefault="00B067FD" w:rsidP="00B3554B">
      <w:pPr>
        <w:tabs>
          <w:tab w:val="left" w:pos="993"/>
        </w:tabs>
        <w:spacing w:after="0" w:line="240" w:lineRule="auto"/>
        <w:ind w:firstLine="709"/>
        <w:jc w:val="both"/>
        <w:rPr>
          <w:rFonts w:ascii="Times New Roman" w:hAnsi="Times New Roman"/>
          <w:sz w:val="28"/>
          <w:szCs w:val="28"/>
        </w:rPr>
      </w:pPr>
      <w:r w:rsidRPr="00B87714">
        <w:rPr>
          <w:rFonts w:ascii="Times New Roman" w:hAnsi="Times New Roman"/>
          <w:sz w:val="28"/>
          <w:szCs w:val="28"/>
        </w:rPr>
        <w:t>«2. Установить, что по состоянию на 1 января 2023 года остаток средств составляет 145 033 076 рублей, из них средства республиканского бюджета – 249 556 рублей».</w:t>
      </w:r>
    </w:p>
    <w:p w:rsidR="003C1C26" w:rsidRPr="00B87714" w:rsidRDefault="003C1C26" w:rsidP="00B3554B">
      <w:pPr>
        <w:tabs>
          <w:tab w:val="left" w:pos="993"/>
        </w:tabs>
        <w:spacing w:after="0" w:line="240" w:lineRule="auto"/>
        <w:ind w:firstLine="709"/>
        <w:jc w:val="both"/>
        <w:rPr>
          <w:rFonts w:ascii="Times New Roman" w:hAnsi="Times New Roman"/>
          <w:sz w:val="28"/>
          <w:szCs w:val="28"/>
        </w:rPr>
      </w:pPr>
    </w:p>
    <w:p w:rsidR="002C4A43" w:rsidRPr="00B87714" w:rsidRDefault="003C1C26"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Подпункт а) пункта 2 статьи 10 изложить в следующей редакции:</w:t>
      </w:r>
    </w:p>
    <w:p w:rsidR="003C1C26" w:rsidRPr="00B87714" w:rsidRDefault="003C1C26" w:rsidP="00B3554B">
      <w:pPr>
        <w:tabs>
          <w:tab w:val="left" w:pos="993"/>
        </w:tabs>
        <w:spacing w:after="0" w:line="240" w:lineRule="auto"/>
        <w:ind w:firstLine="709"/>
        <w:jc w:val="both"/>
        <w:rPr>
          <w:rFonts w:ascii="Times New Roman" w:hAnsi="Times New Roman"/>
          <w:sz w:val="28"/>
          <w:szCs w:val="28"/>
        </w:rPr>
      </w:pPr>
      <w:r w:rsidRPr="00B87714">
        <w:rPr>
          <w:rFonts w:ascii="Times New Roman" w:hAnsi="Times New Roman"/>
          <w:sz w:val="28"/>
          <w:szCs w:val="28"/>
        </w:rPr>
        <w:t>«</w:t>
      </w:r>
      <w:proofErr w:type="gramStart"/>
      <w:r w:rsidRPr="00B87714">
        <w:rPr>
          <w:rFonts w:ascii="Times New Roman" w:hAnsi="Times New Roman"/>
          <w:sz w:val="28"/>
          <w:szCs w:val="28"/>
        </w:rPr>
        <w:t>а</w:t>
      </w:r>
      <w:proofErr w:type="gramEnd"/>
      <w:r w:rsidRPr="00B87714">
        <w:rPr>
          <w:rFonts w:ascii="Times New Roman" w:hAnsi="Times New Roman"/>
          <w:sz w:val="28"/>
          <w:szCs w:val="28"/>
        </w:rPr>
        <w:t xml:space="preserve">) единовременное пособие при рождении (усыновлении) ребенка – </w:t>
      </w:r>
      <w:r w:rsidR="004338EE">
        <w:rPr>
          <w:rFonts w:ascii="Times New Roman" w:hAnsi="Times New Roman"/>
          <w:sz w:val="28"/>
          <w:szCs w:val="28"/>
        </w:rPr>
        <w:br/>
      </w:r>
      <w:r w:rsidRPr="00B87714">
        <w:rPr>
          <w:rFonts w:ascii="Times New Roman" w:hAnsi="Times New Roman"/>
          <w:sz w:val="28"/>
          <w:szCs w:val="28"/>
        </w:rPr>
        <w:t xml:space="preserve">в размере 242 РУ МЗП с увеличением данной суммы пособия в 2023 году: </w:t>
      </w:r>
      <w:r w:rsidR="004338EE">
        <w:rPr>
          <w:rFonts w:ascii="Times New Roman" w:hAnsi="Times New Roman"/>
          <w:sz w:val="28"/>
          <w:szCs w:val="28"/>
        </w:rPr>
        <w:br/>
      </w:r>
      <w:r w:rsidRPr="00B87714">
        <w:rPr>
          <w:rFonts w:ascii="Times New Roman" w:hAnsi="Times New Roman"/>
          <w:sz w:val="28"/>
          <w:szCs w:val="28"/>
        </w:rPr>
        <w:t>при рождении (усыновлении) первого ребенка – на 3 346,20 рубля, при рождении (усыновлении) второго и последующих детей – на 4 006,20 рубля. Количество детей определяется по матери</w:t>
      </w:r>
      <w:r w:rsidR="00F851C7" w:rsidRPr="00B87714">
        <w:rPr>
          <w:rFonts w:ascii="Times New Roman" w:hAnsi="Times New Roman"/>
          <w:sz w:val="28"/>
          <w:szCs w:val="28"/>
        </w:rPr>
        <w:t>».</w:t>
      </w:r>
    </w:p>
    <w:p w:rsidR="00F851C7" w:rsidRPr="00B87714" w:rsidRDefault="00F851C7" w:rsidP="00B3554B">
      <w:pPr>
        <w:tabs>
          <w:tab w:val="left" w:pos="993"/>
        </w:tabs>
        <w:spacing w:after="0" w:line="240" w:lineRule="auto"/>
        <w:ind w:firstLine="709"/>
        <w:jc w:val="both"/>
        <w:rPr>
          <w:rFonts w:ascii="Times New Roman" w:hAnsi="Times New Roman"/>
          <w:sz w:val="28"/>
          <w:szCs w:val="28"/>
        </w:rPr>
      </w:pPr>
    </w:p>
    <w:p w:rsidR="00F851C7" w:rsidRPr="00B87714" w:rsidRDefault="00F851C7"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 xml:space="preserve"> </w:t>
      </w:r>
      <w:r w:rsidR="00235F70" w:rsidRPr="00B87714">
        <w:rPr>
          <w:rFonts w:ascii="Times New Roman" w:hAnsi="Times New Roman"/>
          <w:sz w:val="28"/>
          <w:szCs w:val="28"/>
        </w:rPr>
        <w:t>Подпункт</w:t>
      </w:r>
      <w:r w:rsidRPr="00B87714">
        <w:rPr>
          <w:rFonts w:ascii="Times New Roman" w:hAnsi="Times New Roman"/>
          <w:sz w:val="28"/>
          <w:szCs w:val="28"/>
        </w:rPr>
        <w:t xml:space="preserve"> б) пункта 2 статьи 10 </w:t>
      </w:r>
      <w:r w:rsidR="00235F70" w:rsidRPr="00B87714">
        <w:rPr>
          <w:rFonts w:ascii="Times New Roman" w:hAnsi="Times New Roman"/>
          <w:sz w:val="28"/>
          <w:szCs w:val="28"/>
        </w:rPr>
        <w:t>изложить в следующей редакции:</w:t>
      </w:r>
    </w:p>
    <w:p w:rsidR="00235F70" w:rsidRPr="00B87714" w:rsidRDefault="00235F70" w:rsidP="00B3554B">
      <w:pPr>
        <w:tabs>
          <w:tab w:val="left" w:pos="993"/>
        </w:tabs>
        <w:spacing w:after="0" w:line="240" w:lineRule="auto"/>
        <w:ind w:firstLine="709"/>
        <w:jc w:val="both"/>
        <w:rPr>
          <w:rFonts w:ascii="Times New Roman" w:hAnsi="Times New Roman"/>
          <w:sz w:val="28"/>
          <w:szCs w:val="28"/>
        </w:rPr>
      </w:pPr>
      <w:r w:rsidRPr="00B87714">
        <w:rPr>
          <w:rFonts w:ascii="Times New Roman" w:hAnsi="Times New Roman"/>
          <w:sz w:val="28"/>
          <w:szCs w:val="28"/>
        </w:rPr>
        <w:t>«</w:t>
      </w:r>
      <w:proofErr w:type="gramStart"/>
      <w:r w:rsidRPr="00B87714">
        <w:rPr>
          <w:rFonts w:ascii="Times New Roman" w:hAnsi="Times New Roman"/>
          <w:sz w:val="28"/>
          <w:szCs w:val="28"/>
        </w:rPr>
        <w:t>б</w:t>
      </w:r>
      <w:proofErr w:type="gramEnd"/>
      <w:r w:rsidRPr="00B87714">
        <w:rPr>
          <w:rFonts w:ascii="Times New Roman" w:hAnsi="Times New Roman"/>
          <w:sz w:val="28"/>
          <w:szCs w:val="28"/>
        </w:rPr>
        <w:t>) ежемесячное пособие по уходу за ребенком до достижения им возраста 2 (двух) лет – в размере 121 РУ МЗП»</w:t>
      </w:r>
      <w:r w:rsidR="000805C4" w:rsidRPr="00B87714">
        <w:rPr>
          <w:rFonts w:ascii="Times New Roman" w:hAnsi="Times New Roman"/>
          <w:sz w:val="28"/>
          <w:szCs w:val="28"/>
        </w:rPr>
        <w:t>.</w:t>
      </w:r>
    </w:p>
    <w:p w:rsidR="00B844B6" w:rsidRPr="00B87714" w:rsidRDefault="00B844B6"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lastRenderedPageBreak/>
        <w:t>Подпункт а) пункта 1 статьи 11 изложить в следующей редакции:</w:t>
      </w:r>
    </w:p>
    <w:p w:rsidR="00B844B6" w:rsidRPr="00B87714" w:rsidRDefault="00DE0066" w:rsidP="00B3554B">
      <w:pPr>
        <w:pStyle w:val="a7"/>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w:t>
      </w:r>
      <w:proofErr w:type="gramStart"/>
      <w:r w:rsidR="00B844B6" w:rsidRPr="00B87714">
        <w:rPr>
          <w:rFonts w:ascii="Times New Roman" w:hAnsi="Times New Roman"/>
          <w:sz w:val="28"/>
          <w:szCs w:val="28"/>
        </w:rPr>
        <w:t>а</w:t>
      </w:r>
      <w:proofErr w:type="gramEnd"/>
      <w:r w:rsidR="00B844B6" w:rsidRPr="00B87714">
        <w:rPr>
          <w:rFonts w:ascii="Times New Roman" w:hAnsi="Times New Roman"/>
          <w:sz w:val="28"/>
          <w:szCs w:val="28"/>
        </w:rPr>
        <w:t xml:space="preserve">) единовременное пособие при рождении (усыновлении) ребенка – </w:t>
      </w:r>
      <w:r w:rsidR="004338EE">
        <w:rPr>
          <w:rFonts w:ascii="Times New Roman" w:hAnsi="Times New Roman"/>
          <w:sz w:val="28"/>
          <w:szCs w:val="28"/>
        </w:rPr>
        <w:br/>
      </w:r>
      <w:r w:rsidR="00B844B6" w:rsidRPr="00B87714">
        <w:rPr>
          <w:rFonts w:ascii="Times New Roman" w:hAnsi="Times New Roman"/>
          <w:sz w:val="28"/>
          <w:szCs w:val="28"/>
        </w:rPr>
        <w:t xml:space="preserve">в размере 242 РУ МЗП с увеличением данной суммы пособия в 2023 году: </w:t>
      </w:r>
      <w:r w:rsidR="004338EE">
        <w:rPr>
          <w:rFonts w:ascii="Times New Roman" w:hAnsi="Times New Roman"/>
          <w:sz w:val="28"/>
          <w:szCs w:val="28"/>
        </w:rPr>
        <w:br/>
      </w:r>
      <w:r w:rsidR="00B844B6" w:rsidRPr="00B87714">
        <w:rPr>
          <w:rFonts w:ascii="Times New Roman" w:hAnsi="Times New Roman"/>
          <w:sz w:val="28"/>
          <w:szCs w:val="28"/>
        </w:rPr>
        <w:t>при рождении (усыновлении) первого ребенка – на 3 346,20 рубля, при рождении (усыновлении) второго и последующих детей – на 4 006,20 рубля. Количество детей определяется по матери».</w:t>
      </w:r>
    </w:p>
    <w:p w:rsidR="00992300" w:rsidRPr="00B87714" w:rsidRDefault="00992300" w:rsidP="00B3554B">
      <w:pPr>
        <w:tabs>
          <w:tab w:val="left" w:pos="993"/>
        </w:tabs>
        <w:spacing w:after="0" w:line="240" w:lineRule="auto"/>
        <w:ind w:firstLine="709"/>
        <w:jc w:val="both"/>
        <w:rPr>
          <w:rFonts w:ascii="Times New Roman" w:hAnsi="Times New Roman"/>
          <w:sz w:val="28"/>
          <w:szCs w:val="28"/>
        </w:rPr>
      </w:pPr>
    </w:p>
    <w:p w:rsidR="00235F70" w:rsidRPr="00B87714" w:rsidRDefault="00235F70"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Подпункт б) пункта 1 статьи 11 изложить в следующей редакции:</w:t>
      </w:r>
    </w:p>
    <w:p w:rsidR="00446C98" w:rsidRPr="00B87714" w:rsidRDefault="00DE0066" w:rsidP="00B3554B">
      <w:pPr>
        <w:tabs>
          <w:tab w:val="left" w:pos="993"/>
        </w:tabs>
        <w:spacing w:after="0" w:line="240" w:lineRule="auto"/>
        <w:ind w:firstLine="709"/>
        <w:jc w:val="both"/>
        <w:rPr>
          <w:rFonts w:ascii="Times New Roman" w:hAnsi="Times New Roman"/>
          <w:sz w:val="28"/>
          <w:szCs w:val="28"/>
        </w:rPr>
      </w:pPr>
      <w:r w:rsidRPr="00B87714">
        <w:rPr>
          <w:rFonts w:ascii="Times New Roman" w:hAnsi="Times New Roman"/>
          <w:sz w:val="28"/>
          <w:szCs w:val="28"/>
        </w:rPr>
        <w:t>«</w:t>
      </w:r>
      <w:proofErr w:type="gramStart"/>
      <w:r w:rsidR="00446C98" w:rsidRPr="00B87714">
        <w:rPr>
          <w:rFonts w:ascii="Times New Roman" w:hAnsi="Times New Roman"/>
          <w:sz w:val="28"/>
          <w:szCs w:val="28"/>
        </w:rPr>
        <w:t>б</w:t>
      </w:r>
      <w:proofErr w:type="gramEnd"/>
      <w:r w:rsidR="00446C98" w:rsidRPr="00B87714">
        <w:rPr>
          <w:rFonts w:ascii="Times New Roman" w:hAnsi="Times New Roman"/>
          <w:sz w:val="28"/>
          <w:szCs w:val="28"/>
        </w:rPr>
        <w:t>) ежемесячное пособие по уходу за ребенком до достижения им возраста 2 (двух) лет – в размере 121 РУ МЗП.</w:t>
      </w:r>
    </w:p>
    <w:p w:rsidR="00B844B6" w:rsidRPr="00B87714" w:rsidRDefault="00446C98" w:rsidP="00B3554B">
      <w:pPr>
        <w:tabs>
          <w:tab w:val="left" w:pos="993"/>
        </w:tabs>
        <w:spacing w:after="0" w:line="240" w:lineRule="auto"/>
        <w:ind w:firstLine="709"/>
        <w:jc w:val="both"/>
        <w:rPr>
          <w:rFonts w:ascii="Times New Roman" w:hAnsi="Times New Roman"/>
          <w:sz w:val="28"/>
          <w:szCs w:val="28"/>
        </w:rPr>
      </w:pPr>
      <w:r w:rsidRPr="00B87714">
        <w:rPr>
          <w:rFonts w:ascii="Times New Roman" w:hAnsi="Times New Roman"/>
          <w:sz w:val="28"/>
          <w:szCs w:val="28"/>
        </w:rPr>
        <w:t xml:space="preserve">При этом ежемесячное пособие по уходу за ребенком до достижения им возраста 2 (двух) лет неработающим или </w:t>
      </w:r>
      <w:proofErr w:type="spellStart"/>
      <w:r w:rsidRPr="00B87714">
        <w:rPr>
          <w:rFonts w:ascii="Times New Roman" w:hAnsi="Times New Roman"/>
          <w:sz w:val="28"/>
          <w:szCs w:val="28"/>
        </w:rPr>
        <w:t>необучающимся</w:t>
      </w:r>
      <w:proofErr w:type="spellEnd"/>
      <w:r w:rsidRPr="00B87714">
        <w:rPr>
          <w:rFonts w:ascii="Times New Roman" w:hAnsi="Times New Roman"/>
          <w:sz w:val="28"/>
          <w:szCs w:val="28"/>
        </w:rPr>
        <w:t>, а также обучающимся на заочной форме обучения матерям либо отцам, опекунам, фактически осуществляющим уход за ребенком, выплачивается в размере 88 РУ МЗП».</w:t>
      </w:r>
    </w:p>
    <w:p w:rsidR="00446C98" w:rsidRPr="00B87714" w:rsidRDefault="00446C98" w:rsidP="00B3554B">
      <w:pPr>
        <w:tabs>
          <w:tab w:val="left" w:pos="993"/>
        </w:tabs>
        <w:spacing w:after="0" w:line="240" w:lineRule="auto"/>
        <w:ind w:firstLine="709"/>
        <w:jc w:val="both"/>
        <w:rPr>
          <w:rFonts w:ascii="Times New Roman" w:hAnsi="Times New Roman"/>
          <w:sz w:val="28"/>
          <w:szCs w:val="28"/>
        </w:rPr>
      </w:pPr>
    </w:p>
    <w:p w:rsidR="00B844B6" w:rsidRPr="00B87714" w:rsidRDefault="007C1101"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В подпункте в) пункта 1 статьи 17 цифровое обозначение «31» заменить цифровым обозначением «34,10».</w:t>
      </w:r>
    </w:p>
    <w:p w:rsidR="007C1101" w:rsidRPr="00B87714" w:rsidRDefault="007C1101" w:rsidP="00B3554B">
      <w:pPr>
        <w:tabs>
          <w:tab w:val="left" w:pos="993"/>
        </w:tabs>
        <w:spacing w:after="0" w:line="240" w:lineRule="auto"/>
        <w:ind w:firstLine="709"/>
        <w:jc w:val="both"/>
        <w:rPr>
          <w:rFonts w:ascii="Times New Roman" w:hAnsi="Times New Roman"/>
          <w:sz w:val="28"/>
          <w:szCs w:val="28"/>
        </w:rPr>
      </w:pPr>
    </w:p>
    <w:p w:rsidR="00B844B6" w:rsidRPr="004338EE" w:rsidRDefault="003B7B8C"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 xml:space="preserve">В пункте 1 статьи 18 цифровое обозначение «693» заменить </w:t>
      </w:r>
      <w:r w:rsidRPr="004338EE">
        <w:rPr>
          <w:rFonts w:ascii="Times New Roman" w:hAnsi="Times New Roman"/>
          <w:sz w:val="28"/>
          <w:szCs w:val="28"/>
        </w:rPr>
        <w:t>цифров</w:t>
      </w:r>
      <w:r w:rsidR="00A230BD" w:rsidRPr="004338EE">
        <w:rPr>
          <w:rFonts w:ascii="Times New Roman" w:hAnsi="Times New Roman"/>
          <w:sz w:val="28"/>
          <w:szCs w:val="28"/>
        </w:rPr>
        <w:t>ым</w:t>
      </w:r>
      <w:r w:rsidRPr="004338EE">
        <w:rPr>
          <w:rFonts w:ascii="Times New Roman" w:hAnsi="Times New Roman"/>
          <w:sz w:val="28"/>
          <w:szCs w:val="28"/>
        </w:rPr>
        <w:t xml:space="preserve"> обозначение</w:t>
      </w:r>
      <w:r w:rsidR="00A230BD" w:rsidRPr="004338EE">
        <w:rPr>
          <w:rFonts w:ascii="Times New Roman" w:hAnsi="Times New Roman"/>
          <w:sz w:val="28"/>
          <w:szCs w:val="28"/>
        </w:rPr>
        <w:t>м</w:t>
      </w:r>
      <w:r w:rsidRPr="004338EE">
        <w:rPr>
          <w:rFonts w:ascii="Times New Roman" w:hAnsi="Times New Roman"/>
          <w:sz w:val="28"/>
          <w:szCs w:val="28"/>
        </w:rPr>
        <w:t xml:space="preserve"> «727,65».</w:t>
      </w:r>
    </w:p>
    <w:p w:rsidR="003B7B8C" w:rsidRPr="00B87714" w:rsidRDefault="003B7B8C" w:rsidP="00B3554B">
      <w:pPr>
        <w:tabs>
          <w:tab w:val="left" w:pos="993"/>
        </w:tabs>
        <w:spacing w:after="0" w:line="240" w:lineRule="auto"/>
        <w:ind w:firstLine="709"/>
        <w:rPr>
          <w:rFonts w:ascii="Times New Roman" w:hAnsi="Times New Roman"/>
          <w:sz w:val="28"/>
          <w:szCs w:val="28"/>
        </w:rPr>
      </w:pPr>
    </w:p>
    <w:p w:rsidR="008633F3" w:rsidRPr="00B87714" w:rsidRDefault="00E73DC5" w:rsidP="004338EE">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П</w:t>
      </w:r>
      <w:r w:rsidR="008633F3" w:rsidRPr="00B87714">
        <w:rPr>
          <w:rFonts w:ascii="Times New Roman" w:hAnsi="Times New Roman"/>
          <w:sz w:val="28"/>
          <w:szCs w:val="28"/>
        </w:rPr>
        <w:t xml:space="preserve">ункт 2 статьи 18 </w:t>
      </w:r>
      <w:r w:rsidRPr="00B87714">
        <w:rPr>
          <w:rFonts w:ascii="Times New Roman" w:hAnsi="Times New Roman"/>
          <w:sz w:val="28"/>
          <w:szCs w:val="28"/>
        </w:rPr>
        <w:t>изложить в следующей редакции:</w:t>
      </w:r>
    </w:p>
    <w:p w:rsidR="00E73DC5" w:rsidRPr="00B87714" w:rsidRDefault="00E73DC5" w:rsidP="004338EE">
      <w:pPr>
        <w:pStyle w:val="a7"/>
        <w:spacing w:after="0" w:line="240" w:lineRule="auto"/>
        <w:ind w:left="0" w:firstLine="709"/>
        <w:jc w:val="both"/>
        <w:rPr>
          <w:rFonts w:ascii="Times New Roman" w:hAnsi="Times New Roman"/>
          <w:sz w:val="28"/>
          <w:szCs w:val="28"/>
        </w:rPr>
      </w:pPr>
      <w:r w:rsidRPr="00B87714">
        <w:rPr>
          <w:rFonts w:ascii="Times New Roman" w:hAnsi="Times New Roman"/>
          <w:sz w:val="28"/>
          <w:szCs w:val="28"/>
        </w:rPr>
        <w:t>«2. Для исчисления надбавок и повышений пенсий всем категориям пенсионеров в 2023 году принимается минимальный размер пенсии в размере 422,10 рубля</w:t>
      </w:r>
      <w:r w:rsidR="00D83D7C" w:rsidRPr="00B87714">
        <w:rPr>
          <w:rFonts w:ascii="Times New Roman" w:hAnsi="Times New Roman"/>
          <w:sz w:val="28"/>
          <w:szCs w:val="28"/>
        </w:rPr>
        <w:t>».</w:t>
      </w:r>
    </w:p>
    <w:p w:rsidR="00D83D7C" w:rsidRPr="00B87714" w:rsidRDefault="00D83D7C" w:rsidP="004338EE">
      <w:pPr>
        <w:pStyle w:val="a7"/>
        <w:spacing w:after="0" w:line="240" w:lineRule="auto"/>
        <w:ind w:left="0" w:firstLine="709"/>
        <w:jc w:val="both"/>
        <w:rPr>
          <w:rFonts w:ascii="Times New Roman" w:hAnsi="Times New Roman"/>
          <w:sz w:val="28"/>
          <w:szCs w:val="28"/>
        </w:rPr>
      </w:pPr>
    </w:p>
    <w:p w:rsidR="00E73DC5" w:rsidRPr="00B87714" w:rsidRDefault="005C3D37" w:rsidP="004338EE">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 xml:space="preserve">В пункте 6 статьи 18 цифровое обозначение «3,46» заменить </w:t>
      </w:r>
      <w:r w:rsidRPr="004338EE">
        <w:rPr>
          <w:rFonts w:ascii="Times New Roman" w:hAnsi="Times New Roman"/>
          <w:sz w:val="28"/>
          <w:szCs w:val="28"/>
        </w:rPr>
        <w:t>цифров</w:t>
      </w:r>
      <w:r w:rsidR="00A230BD" w:rsidRPr="004338EE">
        <w:rPr>
          <w:rFonts w:ascii="Times New Roman" w:hAnsi="Times New Roman"/>
          <w:sz w:val="28"/>
          <w:szCs w:val="28"/>
        </w:rPr>
        <w:t>ым</w:t>
      </w:r>
      <w:r w:rsidRPr="004338EE">
        <w:rPr>
          <w:rFonts w:ascii="Times New Roman" w:hAnsi="Times New Roman"/>
          <w:sz w:val="28"/>
          <w:szCs w:val="28"/>
        </w:rPr>
        <w:t xml:space="preserve"> обозначение</w:t>
      </w:r>
      <w:r w:rsidR="00A230BD" w:rsidRPr="004338EE">
        <w:rPr>
          <w:rFonts w:ascii="Times New Roman" w:hAnsi="Times New Roman"/>
          <w:sz w:val="28"/>
          <w:szCs w:val="28"/>
        </w:rPr>
        <w:t>м</w:t>
      </w:r>
      <w:r w:rsidRPr="004338EE">
        <w:rPr>
          <w:rFonts w:ascii="Times New Roman" w:hAnsi="Times New Roman"/>
          <w:sz w:val="28"/>
          <w:szCs w:val="28"/>
        </w:rPr>
        <w:t xml:space="preserve"> «</w:t>
      </w:r>
      <w:r w:rsidRPr="00B87714">
        <w:rPr>
          <w:rFonts w:ascii="Times New Roman" w:hAnsi="Times New Roman"/>
          <w:sz w:val="28"/>
          <w:szCs w:val="28"/>
        </w:rPr>
        <w:t>7,28».</w:t>
      </w:r>
    </w:p>
    <w:p w:rsidR="00D83D7C" w:rsidRPr="00B87714" w:rsidRDefault="00D83D7C" w:rsidP="00B3554B">
      <w:pPr>
        <w:tabs>
          <w:tab w:val="left" w:pos="993"/>
        </w:tabs>
        <w:spacing w:after="0" w:line="240" w:lineRule="auto"/>
        <w:ind w:left="567" w:firstLine="709"/>
        <w:jc w:val="both"/>
        <w:rPr>
          <w:rFonts w:ascii="Times New Roman" w:hAnsi="Times New Roman"/>
          <w:sz w:val="28"/>
          <w:szCs w:val="28"/>
        </w:rPr>
      </w:pPr>
    </w:p>
    <w:p w:rsidR="00CB5963" w:rsidRPr="00B87714" w:rsidRDefault="00CB5963"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 xml:space="preserve">Приложение № 1 к Закону изложить в </w:t>
      </w:r>
      <w:r w:rsidR="00C864FD" w:rsidRPr="00B87714">
        <w:rPr>
          <w:rFonts w:ascii="Times New Roman" w:hAnsi="Times New Roman"/>
          <w:sz w:val="28"/>
          <w:szCs w:val="28"/>
        </w:rPr>
        <w:t xml:space="preserve">новой </w:t>
      </w:r>
      <w:r w:rsidRPr="00B87714">
        <w:rPr>
          <w:rFonts w:ascii="Times New Roman" w:hAnsi="Times New Roman"/>
          <w:sz w:val="28"/>
          <w:szCs w:val="28"/>
        </w:rPr>
        <w:t>редакции согласно Приложению № 1 к настоящему Закону.</w:t>
      </w:r>
    </w:p>
    <w:p w:rsidR="00CB5963" w:rsidRPr="00B87714" w:rsidRDefault="00CB5963" w:rsidP="00B3554B">
      <w:pPr>
        <w:tabs>
          <w:tab w:val="left" w:pos="993"/>
        </w:tabs>
        <w:spacing w:after="0" w:line="240" w:lineRule="auto"/>
        <w:ind w:left="567" w:firstLine="709"/>
        <w:jc w:val="both"/>
        <w:rPr>
          <w:rFonts w:ascii="Times New Roman" w:hAnsi="Times New Roman"/>
          <w:sz w:val="28"/>
          <w:szCs w:val="28"/>
        </w:rPr>
      </w:pPr>
    </w:p>
    <w:p w:rsidR="00CB5963" w:rsidRPr="00B87714" w:rsidRDefault="00CB5963"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 xml:space="preserve">Приложение № 2 к Закону изложить в </w:t>
      </w:r>
      <w:r w:rsidR="00C864FD" w:rsidRPr="00B87714">
        <w:rPr>
          <w:rFonts w:ascii="Times New Roman" w:hAnsi="Times New Roman"/>
          <w:sz w:val="28"/>
          <w:szCs w:val="28"/>
        </w:rPr>
        <w:t xml:space="preserve">новой </w:t>
      </w:r>
      <w:r w:rsidRPr="00B87714">
        <w:rPr>
          <w:rFonts w:ascii="Times New Roman" w:hAnsi="Times New Roman"/>
          <w:sz w:val="28"/>
          <w:szCs w:val="28"/>
        </w:rPr>
        <w:t>редакции согласно Приложению № 2 к настоящему Закону.</w:t>
      </w:r>
    </w:p>
    <w:p w:rsidR="00F34891" w:rsidRPr="00B87714" w:rsidRDefault="00F34891" w:rsidP="00B3554B">
      <w:pPr>
        <w:tabs>
          <w:tab w:val="left" w:pos="993"/>
        </w:tabs>
        <w:spacing w:after="0" w:line="240" w:lineRule="auto"/>
        <w:ind w:firstLine="709"/>
        <w:jc w:val="both"/>
        <w:rPr>
          <w:rFonts w:ascii="Times New Roman" w:hAnsi="Times New Roman"/>
          <w:sz w:val="28"/>
          <w:szCs w:val="28"/>
        </w:rPr>
      </w:pPr>
    </w:p>
    <w:p w:rsidR="00D43A84" w:rsidRPr="00B87714" w:rsidRDefault="00D43A84" w:rsidP="00B3554B">
      <w:pPr>
        <w:numPr>
          <w:ilvl w:val="0"/>
          <w:numId w:val="19"/>
        </w:numPr>
        <w:tabs>
          <w:tab w:val="left" w:pos="993"/>
        </w:tabs>
        <w:spacing w:after="0" w:line="240" w:lineRule="auto"/>
        <w:ind w:left="0" w:firstLine="709"/>
        <w:jc w:val="both"/>
        <w:rPr>
          <w:rFonts w:ascii="Times New Roman" w:hAnsi="Times New Roman"/>
          <w:sz w:val="28"/>
          <w:szCs w:val="28"/>
        </w:rPr>
      </w:pPr>
      <w:r w:rsidRPr="00B87714">
        <w:rPr>
          <w:rFonts w:ascii="Times New Roman" w:hAnsi="Times New Roman"/>
          <w:sz w:val="28"/>
          <w:szCs w:val="28"/>
        </w:rPr>
        <w:t xml:space="preserve">Приложение № 4 к Закону изложить в </w:t>
      </w:r>
      <w:r w:rsidR="00C864FD" w:rsidRPr="00B87714">
        <w:rPr>
          <w:rFonts w:ascii="Times New Roman" w:hAnsi="Times New Roman"/>
          <w:sz w:val="28"/>
          <w:szCs w:val="28"/>
        </w:rPr>
        <w:t xml:space="preserve">новой </w:t>
      </w:r>
      <w:r w:rsidRPr="00B87714">
        <w:rPr>
          <w:rFonts w:ascii="Times New Roman" w:hAnsi="Times New Roman"/>
          <w:sz w:val="28"/>
          <w:szCs w:val="28"/>
        </w:rPr>
        <w:t>редакции согласно Приложению № 3 к настоящему Закону.</w:t>
      </w:r>
    </w:p>
    <w:p w:rsidR="00D43A84" w:rsidRPr="00B87714" w:rsidRDefault="00D43A84" w:rsidP="00B3554B">
      <w:pPr>
        <w:tabs>
          <w:tab w:val="left" w:pos="993"/>
        </w:tabs>
        <w:spacing w:after="0" w:line="240" w:lineRule="auto"/>
        <w:ind w:left="567" w:firstLine="709"/>
        <w:jc w:val="both"/>
        <w:rPr>
          <w:rFonts w:ascii="Times New Roman" w:hAnsi="Times New Roman"/>
          <w:sz w:val="28"/>
          <w:szCs w:val="28"/>
        </w:rPr>
      </w:pPr>
    </w:p>
    <w:p w:rsidR="00094D52" w:rsidRPr="00B87714" w:rsidRDefault="008B1A88" w:rsidP="00B3554B">
      <w:pPr>
        <w:pStyle w:val="a3"/>
        <w:tabs>
          <w:tab w:val="left" w:pos="851"/>
          <w:tab w:val="left" w:pos="993"/>
        </w:tabs>
        <w:spacing w:before="0" w:beforeAutospacing="0" w:after="0" w:afterAutospacing="0"/>
        <w:ind w:firstLine="709"/>
        <w:jc w:val="both"/>
        <w:rPr>
          <w:sz w:val="28"/>
          <w:szCs w:val="28"/>
        </w:rPr>
      </w:pPr>
      <w:r w:rsidRPr="00B87714">
        <w:rPr>
          <w:rStyle w:val="aa"/>
          <w:sz w:val="28"/>
          <w:szCs w:val="28"/>
        </w:rPr>
        <w:t>Статья 2.</w:t>
      </w:r>
      <w:r w:rsidRPr="00B87714">
        <w:rPr>
          <w:sz w:val="28"/>
          <w:szCs w:val="28"/>
        </w:rPr>
        <w:t xml:space="preserve"> Настоящий Закон вступает в силу со дня, следующего за днем официального опубликования, и распространяет свое действие </w:t>
      </w:r>
      <w:r w:rsidR="004338EE">
        <w:rPr>
          <w:sz w:val="28"/>
          <w:szCs w:val="28"/>
        </w:rPr>
        <w:br/>
      </w:r>
      <w:r w:rsidRPr="00B87714">
        <w:rPr>
          <w:sz w:val="28"/>
          <w:szCs w:val="28"/>
        </w:rPr>
        <w:t xml:space="preserve">на правоотношения, возникшие с 1 </w:t>
      </w:r>
      <w:r w:rsidR="002C4A43" w:rsidRPr="00B87714">
        <w:rPr>
          <w:sz w:val="28"/>
          <w:szCs w:val="28"/>
        </w:rPr>
        <w:t>января</w:t>
      </w:r>
      <w:r w:rsidRPr="00B87714">
        <w:rPr>
          <w:sz w:val="28"/>
          <w:szCs w:val="28"/>
        </w:rPr>
        <w:t xml:space="preserve"> 202</w:t>
      </w:r>
      <w:r w:rsidR="002C4A43" w:rsidRPr="00B87714">
        <w:rPr>
          <w:sz w:val="28"/>
          <w:szCs w:val="28"/>
        </w:rPr>
        <w:t>3</w:t>
      </w:r>
      <w:r w:rsidRPr="00B87714">
        <w:rPr>
          <w:sz w:val="28"/>
          <w:szCs w:val="28"/>
        </w:rPr>
        <w:t xml:space="preserve"> года</w:t>
      </w:r>
      <w:r w:rsidR="001B0850" w:rsidRPr="00B87714">
        <w:rPr>
          <w:sz w:val="28"/>
          <w:szCs w:val="28"/>
        </w:rPr>
        <w:t>,</w:t>
      </w:r>
      <w:r w:rsidR="00D83D7C" w:rsidRPr="00B87714">
        <w:rPr>
          <w:sz w:val="28"/>
          <w:szCs w:val="28"/>
        </w:rPr>
        <w:t xml:space="preserve"> за исключением пунктов </w:t>
      </w:r>
      <w:r w:rsidR="004338EE">
        <w:rPr>
          <w:sz w:val="28"/>
          <w:szCs w:val="28"/>
        </w:rPr>
        <w:br/>
      </w:r>
      <w:r w:rsidR="00B067FD" w:rsidRPr="00B87714">
        <w:rPr>
          <w:sz w:val="28"/>
          <w:szCs w:val="28"/>
        </w:rPr>
        <w:t>4</w:t>
      </w:r>
      <w:r w:rsidR="004338EE">
        <w:rPr>
          <w:sz w:val="28"/>
          <w:szCs w:val="28"/>
        </w:rPr>
        <w:t xml:space="preserve"> – </w:t>
      </w:r>
      <w:r w:rsidR="00FC5CA6" w:rsidRPr="00B87714">
        <w:rPr>
          <w:sz w:val="28"/>
          <w:szCs w:val="28"/>
        </w:rPr>
        <w:t>1</w:t>
      </w:r>
      <w:r w:rsidR="00B067FD" w:rsidRPr="00B87714">
        <w:rPr>
          <w:sz w:val="28"/>
          <w:szCs w:val="28"/>
        </w:rPr>
        <w:t>1</w:t>
      </w:r>
      <w:r w:rsidR="00D83D7C" w:rsidRPr="00B87714">
        <w:rPr>
          <w:sz w:val="28"/>
          <w:szCs w:val="28"/>
        </w:rPr>
        <w:t xml:space="preserve"> </w:t>
      </w:r>
      <w:r w:rsidR="00CA59AF" w:rsidRPr="00B87714">
        <w:rPr>
          <w:sz w:val="28"/>
          <w:szCs w:val="28"/>
        </w:rPr>
        <w:t xml:space="preserve">статьи 1 </w:t>
      </w:r>
      <w:r w:rsidR="00D83D7C" w:rsidRPr="00B87714">
        <w:rPr>
          <w:sz w:val="28"/>
          <w:szCs w:val="28"/>
        </w:rPr>
        <w:t>настоящего Закона</w:t>
      </w:r>
      <w:r w:rsidRPr="00B87714">
        <w:rPr>
          <w:sz w:val="28"/>
          <w:szCs w:val="28"/>
        </w:rPr>
        <w:t>.</w:t>
      </w:r>
    </w:p>
    <w:p w:rsidR="00D83D7C" w:rsidRDefault="001B0850" w:rsidP="00B3554B">
      <w:pPr>
        <w:pStyle w:val="a3"/>
        <w:tabs>
          <w:tab w:val="left" w:pos="851"/>
          <w:tab w:val="left" w:pos="993"/>
        </w:tabs>
        <w:spacing w:before="0" w:beforeAutospacing="0" w:after="0" w:afterAutospacing="0"/>
        <w:ind w:firstLine="709"/>
        <w:jc w:val="both"/>
        <w:rPr>
          <w:sz w:val="28"/>
          <w:szCs w:val="28"/>
        </w:rPr>
      </w:pPr>
      <w:r w:rsidRPr="00B87714">
        <w:rPr>
          <w:sz w:val="28"/>
          <w:szCs w:val="28"/>
        </w:rPr>
        <w:t xml:space="preserve">Пункты </w:t>
      </w:r>
      <w:r w:rsidR="00CA59AF" w:rsidRPr="00B87714">
        <w:rPr>
          <w:sz w:val="28"/>
          <w:szCs w:val="28"/>
        </w:rPr>
        <w:t>4</w:t>
      </w:r>
      <w:r w:rsidR="0018177D" w:rsidRPr="00B87714">
        <w:rPr>
          <w:sz w:val="28"/>
          <w:szCs w:val="28"/>
        </w:rPr>
        <w:t>-</w:t>
      </w:r>
      <w:r w:rsidR="00CA59AF" w:rsidRPr="00B87714">
        <w:rPr>
          <w:sz w:val="28"/>
          <w:szCs w:val="28"/>
        </w:rPr>
        <w:t>11 статьи 1 настоящего</w:t>
      </w:r>
      <w:r w:rsidRPr="00B87714">
        <w:rPr>
          <w:sz w:val="28"/>
          <w:szCs w:val="28"/>
        </w:rPr>
        <w:t xml:space="preserve"> Закона вступают в силу с</w:t>
      </w:r>
      <w:r w:rsidR="00CA59AF" w:rsidRPr="00B87714">
        <w:rPr>
          <w:sz w:val="28"/>
          <w:szCs w:val="28"/>
        </w:rPr>
        <w:t xml:space="preserve"> </w:t>
      </w:r>
      <w:r w:rsidRPr="00B87714">
        <w:rPr>
          <w:sz w:val="28"/>
          <w:szCs w:val="28"/>
        </w:rPr>
        <w:t xml:space="preserve">1 февраля </w:t>
      </w:r>
      <w:r w:rsidR="004338EE">
        <w:rPr>
          <w:sz w:val="28"/>
          <w:szCs w:val="28"/>
        </w:rPr>
        <w:br/>
      </w:r>
      <w:r w:rsidRPr="00B87714">
        <w:rPr>
          <w:sz w:val="28"/>
          <w:szCs w:val="28"/>
        </w:rPr>
        <w:t>2023 года.</w:t>
      </w:r>
    </w:p>
    <w:p w:rsidR="004958EC" w:rsidRDefault="004958EC" w:rsidP="00AB2379">
      <w:pPr>
        <w:tabs>
          <w:tab w:val="left" w:pos="567"/>
        </w:tabs>
        <w:spacing w:after="0" w:line="240" w:lineRule="auto"/>
        <w:jc w:val="center"/>
        <w:outlineLvl w:val="0"/>
        <w:rPr>
          <w:rFonts w:ascii="Times New Roman" w:hAnsi="Times New Roman"/>
          <w:sz w:val="24"/>
          <w:szCs w:val="24"/>
        </w:rPr>
      </w:pPr>
      <w:bookmarkStart w:id="0" w:name="_GoBack"/>
      <w:bookmarkEnd w:id="0"/>
    </w:p>
    <w:sectPr w:rsidR="004958EC" w:rsidSect="00B87714">
      <w:headerReference w:type="default" r:id="rId8"/>
      <w:headerReference w:type="first" r:id="rId9"/>
      <w:pgSz w:w="11906" w:h="16838"/>
      <w:pgMar w:top="567" w:right="567" w:bottom="1134" w:left="1701" w:header="567"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56" w:rsidRDefault="00A17856">
      <w:pPr>
        <w:spacing w:after="0" w:line="240" w:lineRule="auto"/>
      </w:pPr>
      <w:r>
        <w:separator/>
      </w:r>
    </w:p>
  </w:endnote>
  <w:endnote w:type="continuationSeparator" w:id="0">
    <w:p w:rsidR="00A17856" w:rsidRDefault="00A1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56" w:rsidRDefault="00A17856">
      <w:pPr>
        <w:spacing w:after="0" w:line="240" w:lineRule="auto"/>
      </w:pPr>
      <w:r>
        <w:separator/>
      </w:r>
    </w:p>
  </w:footnote>
  <w:footnote w:type="continuationSeparator" w:id="0">
    <w:p w:rsidR="00A17856" w:rsidRDefault="00A1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418483"/>
      <w:docPartObj>
        <w:docPartGallery w:val="Page Numbers (Top of Page)"/>
        <w:docPartUnique/>
      </w:docPartObj>
    </w:sdtPr>
    <w:sdtEndPr>
      <w:rPr>
        <w:rFonts w:ascii="Times New Roman" w:hAnsi="Times New Roman"/>
        <w:sz w:val="24"/>
        <w:szCs w:val="24"/>
      </w:rPr>
    </w:sdtEndPr>
    <w:sdtContent>
      <w:p w:rsidR="00B87714" w:rsidRPr="00B87714" w:rsidRDefault="00B87714">
        <w:pPr>
          <w:pStyle w:val="ab"/>
          <w:jc w:val="center"/>
          <w:rPr>
            <w:rFonts w:ascii="Times New Roman" w:hAnsi="Times New Roman"/>
            <w:sz w:val="24"/>
            <w:szCs w:val="24"/>
          </w:rPr>
        </w:pPr>
        <w:r w:rsidRPr="00B87714">
          <w:rPr>
            <w:rFonts w:ascii="Times New Roman" w:hAnsi="Times New Roman"/>
            <w:sz w:val="24"/>
            <w:szCs w:val="24"/>
          </w:rPr>
          <w:fldChar w:fldCharType="begin"/>
        </w:r>
        <w:r w:rsidRPr="00B87714">
          <w:rPr>
            <w:rFonts w:ascii="Times New Roman" w:hAnsi="Times New Roman"/>
            <w:sz w:val="24"/>
            <w:szCs w:val="24"/>
          </w:rPr>
          <w:instrText>PAGE   \* MERGEFORMAT</w:instrText>
        </w:r>
        <w:r w:rsidRPr="00B87714">
          <w:rPr>
            <w:rFonts w:ascii="Times New Roman" w:hAnsi="Times New Roman"/>
            <w:sz w:val="24"/>
            <w:szCs w:val="24"/>
          </w:rPr>
          <w:fldChar w:fldCharType="separate"/>
        </w:r>
        <w:r w:rsidR="00F5404E">
          <w:rPr>
            <w:rFonts w:ascii="Times New Roman" w:hAnsi="Times New Roman"/>
            <w:noProof/>
            <w:sz w:val="24"/>
            <w:szCs w:val="24"/>
          </w:rPr>
          <w:t>- 3 -</w:t>
        </w:r>
        <w:r w:rsidRPr="00B87714">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ab"/>
      <w:jc w:val="center"/>
    </w:pPr>
  </w:p>
  <w:p w:rsidR="00B87714" w:rsidRDefault="00B877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7F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5D4248"/>
    <w:multiLevelType w:val="hybridMultilevel"/>
    <w:tmpl w:val="7F58E7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D41275"/>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83228"/>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5084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3C1336"/>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C64A9A"/>
    <w:multiLevelType w:val="hybridMultilevel"/>
    <w:tmpl w:val="8D2C3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372BFE"/>
    <w:multiLevelType w:val="hybridMultilevel"/>
    <w:tmpl w:val="BEBCE354"/>
    <w:lvl w:ilvl="0" w:tplc="F74846FC">
      <w:start w:val="1"/>
      <w:numFmt w:val="decimal"/>
      <w:lvlText w:val="%1."/>
      <w:lvlJc w:val="left"/>
      <w:pPr>
        <w:ind w:left="1551" w:hanging="9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8F825C8"/>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C1B2C"/>
    <w:multiLevelType w:val="hybridMultilevel"/>
    <w:tmpl w:val="43707FC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085E06"/>
    <w:multiLevelType w:val="hybridMultilevel"/>
    <w:tmpl w:val="2A148646"/>
    <w:lvl w:ilvl="0" w:tplc="58D41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CDD0974"/>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7B3293"/>
    <w:multiLevelType w:val="hybridMultilevel"/>
    <w:tmpl w:val="933A9366"/>
    <w:lvl w:ilvl="0" w:tplc="7CBCC838">
      <w:start w:val="1"/>
      <w:numFmt w:val="decimal"/>
      <w:lvlText w:val="%1."/>
      <w:lvlJc w:val="left"/>
      <w:pPr>
        <w:ind w:left="1049" w:hanging="732"/>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56507485"/>
    <w:multiLevelType w:val="hybridMultilevel"/>
    <w:tmpl w:val="0B68164E"/>
    <w:lvl w:ilvl="0" w:tplc="0E30ADD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5A50AC"/>
    <w:multiLevelType w:val="hybridMultilevel"/>
    <w:tmpl w:val="F77265F0"/>
    <w:lvl w:ilvl="0" w:tplc="69FE9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27C54AB"/>
    <w:multiLevelType w:val="hybridMultilevel"/>
    <w:tmpl w:val="104A343A"/>
    <w:lvl w:ilvl="0" w:tplc="D758E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F24140"/>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D3538C4"/>
    <w:multiLevelType w:val="hybridMultilevel"/>
    <w:tmpl w:val="81A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6367F1"/>
    <w:multiLevelType w:val="hybridMultilevel"/>
    <w:tmpl w:val="8EE20CB4"/>
    <w:lvl w:ilvl="0" w:tplc="A9E08E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2"/>
  </w:num>
  <w:num w:numId="5">
    <w:abstractNumId w:val="7"/>
  </w:num>
  <w:num w:numId="6">
    <w:abstractNumId w:val="9"/>
  </w:num>
  <w:num w:numId="7">
    <w:abstractNumId w:val="13"/>
  </w:num>
  <w:num w:numId="8">
    <w:abstractNumId w:val="16"/>
  </w:num>
  <w:num w:numId="9">
    <w:abstractNumId w:val="1"/>
  </w:num>
  <w:num w:numId="10">
    <w:abstractNumId w:val="5"/>
  </w:num>
  <w:num w:numId="11">
    <w:abstractNumId w:val="4"/>
  </w:num>
  <w:num w:numId="12">
    <w:abstractNumId w:val="12"/>
  </w:num>
  <w:num w:numId="13">
    <w:abstractNumId w:val="0"/>
  </w:num>
  <w:num w:numId="14">
    <w:abstractNumId w:val="17"/>
  </w:num>
  <w:num w:numId="15">
    <w:abstractNumId w:val="18"/>
  </w:num>
  <w:num w:numId="16">
    <w:abstractNumId w:val="11"/>
  </w:num>
  <w:num w:numId="17">
    <w:abstractNumId w:val="3"/>
  </w:num>
  <w:num w:numId="18">
    <w:abstractNumId w:val="8"/>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AF"/>
    <w:rsid w:val="0000685B"/>
    <w:rsid w:val="0003545C"/>
    <w:rsid w:val="00070002"/>
    <w:rsid w:val="000805C4"/>
    <w:rsid w:val="000904EB"/>
    <w:rsid w:val="00094D52"/>
    <w:rsid w:val="000B3AB4"/>
    <w:rsid w:val="000B47FD"/>
    <w:rsid w:val="000B6970"/>
    <w:rsid w:val="000D339D"/>
    <w:rsid w:val="000E5AC7"/>
    <w:rsid w:val="000F2D31"/>
    <w:rsid w:val="0010740F"/>
    <w:rsid w:val="001220B5"/>
    <w:rsid w:val="001231CB"/>
    <w:rsid w:val="001334BB"/>
    <w:rsid w:val="00154A84"/>
    <w:rsid w:val="00166EF4"/>
    <w:rsid w:val="0018177D"/>
    <w:rsid w:val="00182B71"/>
    <w:rsid w:val="00182EF5"/>
    <w:rsid w:val="00192A81"/>
    <w:rsid w:val="001A12AD"/>
    <w:rsid w:val="001A2BC8"/>
    <w:rsid w:val="001B0850"/>
    <w:rsid w:val="001D3DD1"/>
    <w:rsid w:val="00203507"/>
    <w:rsid w:val="00217B43"/>
    <w:rsid w:val="00225758"/>
    <w:rsid w:val="00235F70"/>
    <w:rsid w:val="002423CA"/>
    <w:rsid w:val="002459DB"/>
    <w:rsid w:val="002460B5"/>
    <w:rsid w:val="00250F40"/>
    <w:rsid w:val="0027159A"/>
    <w:rsid w:val="002A5181"/>
    <w:rsid w:val="002B75A7"/>
    <w:rsid w:val="002C4A43"/>
    <w:rsid w:val="002C5703"/>
    <w:rsid w:val="002D2581"/>
    <w:rsid w:val="002E4101"/>
    <w:rsid w:val="002E456B"/>
    <w:rsid w:val="00300942"/>
    <w:rsid w:val="0032484F"/>
    <w:rsid w:val="00335CE3"/>
    <w:rsid w:val="00345348"/>
    <w:rsid w:val="003552FE"/>
    <w:rsid w:val="00361D4A"/>
    <w:rsid w:val="00364EBC"/>
    <w:rsid w:val="003658E8"/>
    <w:rsid w:val="00374C05"/>
    <w:rsid w:val="003861B3"/>
    <w:rsid w:val="003A07DB"/>
    <w:rsid w:val="003A7245"/>
    <w:rsid w:val="003B29B6"/>
    <w:rsid w:val="003B6647"/>
    <w:rsid w:val="003B7B8C"/>
    <w:rsid w:val="003C1C26"/>
    <w:rsid w:val="003D36C6"/>
    <w:rsid w:val="003D5E94"/>
    <w:rsid w:val="004010EA"/>
    <w:rsid w:val="0041195B"/>
    <w:rsid w:val="0042627A"/>
    <w:rsid w:val="004338EE"/>
    <w:rsid w:val="00446C98"/>
    <w:rsid w:val="00463A9C"/>
    <w:rsid w:val="00473A9A"/>
    <w:rsid w:val="004958EC"/>
    <w:rsid w:val="004B31EA"/>
    <w:rsid w:val="004D019B"/>
    <w:rsid w:val="004E26D6"/>
    <w:rsid w:val="0055533D"/>
    <w:rsid w:val="00564CE8"/>
    <w:rsid w:val="005662F3"/>
    <w:rsid w:val="0058041D"/>
    <w:rsid w:val="00582874"/>
    <w:rsid w:val="00582A23"/>
    <w:rsid w:val="00587571"/>
    <w:rsid w:val="005910A4"/>
    <w:rsid w:val="00597ADA"/>
    <w:rsid w:val="005A5E7A"/>
    <w:rsid w:val="005B6331"/>
    <w:rsid w:val="005C16DB"/>
    <w:rsid w:val="005C25E4"/>
    <w:rsid w:val="005C3D37"/>
    <w:rsid w:val="005F062B"/>
    <w:rsid w:val="00603BE1"/>
    <w:rsid w:val="006064BB"/>
    <w:rsid w:val="00611931"/>
    <w:rsid w:val="0061645E"/>
    <w:rsid w:val="006169A3"/>
    <w:rsid w:val="006346B6"/>
    <w:rsid w:val="00634D9F"/>
    <w:rsid w:val="006375E9"/>
    <w:rsid w:val="00646304"/>
    <w:rsid w:val="0065270E"/>
    <w:rsid w:val="00655D45"/>
    <w:rsid w:val="006676B6"/>
    <w:rsid w:val="006708E9"/>
    <w:rsid w:val="0067570D"/>
    <w:rsid w:val="00682AB1"/>
    <w:rsid w:val="00686F62"/>
    <w:rsid w:val="006957FD"/>
    <w:rsid w:val="006A2D44"/>
    <w:rsid w:val="006A3A25"/>
    <w:rsid w:val="006C67BC"/>
    <w:rsid w:val="006D219C"/>
    <w:rsid w:val="00714F60"/>
    <w:rsid w:val="00715750"/>
    <w:rsid w:val="007212EE"/>
    <w:rsid w:val="007300EE"/>
    <w:rsid w:val="00740DF1"/>
    <w:rsid w:val="00760008"/>
    <w:rsid w:val="0076581F"/>
    <w:rsid w:val="007B3937"/>
    <w:rsid w:val="007B4152"/>
    <w:rsid w:val="007B787D"/>
    <w:rsid w:val="007C075D"/>
    <w:rsid w:val="007C1101"/>
    <w:rsid w:val="007E7627"/>
    <w:rsid w:val="007F6CCF"/>
    <w:rsid w:val="00807344"/>
    <w:rsid w:val="00807DB7"/>
    <w:rsid w:val="008446C5"/>
    <w:rsid w:val="00853E92"/>
    <w:rsid w:val="008633F3"/>
    <w:rsid w:val="008651DA"/>
    <w:rsid w:val="008A414B"/>
    <w:rsid w:val="008A70C1"/>
    <w:rsid w:val="008B1A88"/>
    <w:rsid w:val="008B6A58"/>
    <w:rsid w:val="008C5720"/>
    <w:rsid w:val="008D55A5"/>
    <w:rsid w:val="008E2210"/>
    <w:rsid w:val="008E392D"/>
    <w:rsid w:val="008F5F22"/>
    <w:rsid w:val="00912983"/>
    <w:rsid w:val="00915CF3"/>
    <w:rsid w:val="00924BFC"/>
    <w:rsid w:val="0096017F"/>
    <w:rsid w:val="00974544"/>
    <w:rsid w:val="00981C81"/>
    <w:rsid w:val="00992300"/>
    <w:rsid w:val="009B6D87"/>
    <w:rsid w:val="009C1985"/>
    <w:rsid w:val="009C2F9D"/>
    <w:rsid w:val="009C5324"/>
    <w:rsid w:val="009D4593"/>
    <w:rsid w:val="009D6BC9"/>
    <w:rsid w:val="009E1E85"/>
    <w:rsid w:val="009F5A43"/>
    <w:rsid w:val="00A05120"/>
    <w:rsid w:val="00A07773"/>
    <w:rsid w:val="00A17856"/>
    <w:rsid w:val="00A17FCE"/>
    <w:rsid w:val="00A230BD"/>
    <w:rsid w:val="00A25D8F"/>
    <w:rsid w:val="00A37D99"/>
    <w:rsid w:val="00A40F59"/>
    <w:rsid w:val="00A57BF4"/>
    <w:rsid w:val="00A61D24"/>
    <w:rsid w:val="00A74618"/>
    <w:rsid w:val="00A75E96"/>
    <w:rsid w:val="00A90BE0"/>
    <w:rsid w:val="00AB2379"/>
    <w:rsid w:val="00AB3DF2"/>
    <w:rsid w:val="00AD2349"/>
    <w:rsid w:val="00AD37CB"/>
    <w:rsid w:val="00AD4D1F"/>
    <w:rsid w:val="00AF019E"/>
    <w:rsid w:val="00B05438"/>
    <w:rsid w:val="00B067FD"/>
    <w:rsid w:val="00B1020E"/>
    <w:rsid w:val="00B3006B"/>
    <w:rsid w:val="00B3554B"/>
    <w:rsid w:val="00B368D7"/>
    <w:rsid w:val="00B47607"/>
    <w:rsid w:val="00B60345"/>
    <w:rsid w:val="00B61E05"/>
    <w:rsid w:val="00B62671"/>
    <w:rsid w:val="00B65506"/>
    <w:rsid w:val="00B742EC"/>
    <w:rsid w:val="00B844B6"/>
    <w:rsid w:val="00B87714"/>
    <w:rsid w:val="00B95092"/>
    <w:rsid w:val="00BC1CF2"/>
    <w:rsid w:val="00BC7CFF"/>
    <w:rsid w:val="00BD502D"/>
    <w:rsid w:val="00BF1A90"/>
    <w:rsid w:val="00C212DA"/>
    <w:rsid w:val="00C30011"/>
    <w:rsid w:val="00C470A3"/>
    <w:rsid w:val="00C65C74"/>
    <w:rsid w:val="00C81FAF"/>
    <w:rsid w:val="00C864FD"/>
    <w:rsid w:val="00CA495F"/>
    <w:rsid w:val="00CA59AF"/>
    <w:rsid w:val="00CA635F"/>
    <w:rsid w:val="00CA6A36"/>
    <w:rsid w:val="00CB5963"/>
    <w:rsid w:val="00CE0D62"/>
    <w:rsid w:val="00D048B2"/>
    <w:rsid w:val="00D43A84"/>
    <w:rsid w:val="00D43EE9"/>
    <w:rsid w:val="00D45DDD"/>
    <w:rsid w:val="00D71963"/>
    <w:rsid w:val="00D756D6"/>
    <w:rsid w:val="00D77024"/>
    <w:rsid w:val="00D82489"/>
    <w:rsid w:val="00D83D7C"/>
    <w:rsid w:val="00DA37DE"/>
    <w:rsid w:val="00DC6ACF"/>
    <w:rsid w:val="00DD188A"/>
    <w:rsid w:val="00DE0066"/>
    <w:rsid w:val="00DE18B1"/>
    <w:rsid w:val="00DE20D8"/>
    <w:rsid w:val="00DF1754"/>
    <w:rsid w:val="00E06567"/>
    <w:rsid w:val="00E06CE6"/>
    <w:rsid w:val="00E073AE"/>
    <w:rsid w:val="00E15FBE"/>
    <w:rsid w:val="00E42A62"/>
    <w:rsid w:val="00E577F3"/>
    <w:rsid w:val="00E637F2"/>
    <w:rsid w:val="00E6570F"/>
    <w:rsid w:val="00E73DC5"/>
    <w:rsid w:val="00E85E12"/>
    <w:rsid w:val="00EA3B07"/>
    <w:rsid w:val="00EB7C25"/>
    <w:rsid w:val="00ED2806"/>
    <w:rsid w:val="00ED663B"/>
    <w:rsid w:val="00EE091A"/>
    <w:rsid w:val="00EE21FA"/>
    <w:rsid w:val="00EF18E2"/>
    <w:rsid w:val="00F15B44"/>
    <w:rsid w:val="00F255D9"/>
    <w:rsid w:val="00F2561B"/>
    <w:rsid w:val="00F34891"/>
    <w:rsid w:val="00F5404E"/>
    <w:rsid w:val="00F56183"/>
    <w:rsid w:val="00F851C7"/>
    <w:rsid w:val="00F9148A"/>
    <w:rsid w:val="00F93F3F"/>
    <w:rsid w:val="00F97B8A"/>
    <w:rsid w:val="00FA39DB"/>
    <w:rsid w:val="00FB088E"/>
    <w:rsid w:val="00FB0E4E"/>
    <w:rsid w:val="00FB0FB5"/>
    <w:rsid w:val="00FC220C"/>
    <w:rsid w:val="00FC5CA6"/>
    <w:rsid w:val="00FE5291"/>
    <w:rsid w:val="00FF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4405B-87EC-4CD3-8D3B-8895A56A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5D"/>
    <w:pPr>
      <w:spacing w:after="200" w:line="276" w:lineRule="auto"/>
    </w:pPr>
    <w:rPr>
      <w:sz w:val="22"/>
      <w:szCs w:val="22"/>
    </w:rPr>
  </w:style>
  <w:style w:type="paragraph" w:styleId="2">
    <w:name w:val="heading 2"/>
    <w:basedOn w:val="a"/>
    <w:link w:val="20"/>
    <w:uiPriority w:val="9"/>
    <w:qFormat/>
    <w:rsid w:val="007C075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rsid w:val="007C075D"/>
    <w:pPr>
      <w:spacing w:before="100" w:beforeAutospacing="1" w:after="100" w:afterAutospacing="1" w:line="240" w:lineRule="auto"/>
    </w:pPr>
    <w:rPr>
      <w:rFonts w:ascii="Times New Roman" w:hAnsi="Times New Roman"/>
      <w:sz w:val="24"/>
      <w:szCs w:val="24"/>
    </w:rPr>
  </w:style>
  <w:style w:type="paragraph" w:styleId="a5">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nhideWhenUsed/>
    <w:rsid w:val="007C075D"/>
    <w:pPr>
      <w:spacing w:after="0" w:line="240" w:lineRule="auto"/>
    </w:pPr>
    <w:rPr>
      <w:rFonts w:ascii="Courier New" w:hAnsi="Courier New"/>
      <w:sz w:val="20"/>
      <w:szCs w:val="20"/>
    </w:rPr>
  </w:style>
  <w:style w:type="character" w:customStyle="1" w:styleId="a6">
    <w:name w:val="Текст Знак"/>
    <w:rsid w:val="007C075D"/>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link w:val="a5"/>
    <w:locked/>
    <w:rsid w:val="007C075D"/>
    <w:rPr>
      <w:rFonts w:ascii="Courier New" w:hAnsi="Courier New" w:cs="Courier New"/>
    </w:rPr>
  </w:style>
  <w:style w:type="paragraph" w:styleId="a7">
    <w:name w:val="List Paragraph"/>
    <w:basedOn w:val="a"/>
    <w:uiPriority w:val="34"/>
    <w:qFormat/>
    <w:rsid w:val="007C075D"/>
    <w:pPr>
      <w:ind w:left="720"/>
      <w:contextualSpacing/>
    </w:pPr>
  </w:style>
  <w:style w:type="paragraph" w:styleId="a8">
    <w:name w:val="No Spacing"/>
    <w:uiPriority w:val="1"/>
    <w:qFormat/>
    <w:rsid w:val="007C075D"/>
    <w:rPr>
      <w:rFonts w:eastAsia="Calibri"/>
      <w:sz w:val="22"/>
      <w:szCs w:val="22"/>
      <w:lang w:eastAsia="en-US"/>
    </w:rPr>
  </w:style>
  <w:style w:type="table" w:styleId="a9">
    <w:name w:val="Table Grid"/>
    <w:basedOn w:val="a1"/>
    <w:uiPriority w:val="59"/>
    <w:rsid w:val="007C075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rsid w:val="007C075D"/>
    <w:rPr>
      <w:sz w:val="22"/>
      <w:szCs w:val="22"/>
      <w:lang w:eastAsia="en-US"/>
    </w:rPr>
  </w:style>
  <w:style w:type="character" w:customStyle="1" w:styleId="text-small">
    <w:name w:val="text-small"/>
    <w:rsid w:val="007C075D"/>
  </w:style>
  <w:style w:type="character" w:customStyle="1" w:styleId="margin">
    <w:name w:val="margin"/>
    <w:rsid w:val="007C075D"/>
  </w:style>
  <w:style w:type="character" w:customStyle="1" w:styleId="apple-converted-space">
    <w:name w:val="apple-converted-space"/>
    <w:rsid w:val="007C075D"/>
  </w:style>
  <w:style w:type="character" w:styleId="aa">
    <w:name w:val="Strong"/>
    <w:qFormat/>
    <w:rsid w:val="007C075D"/>
    <w:rPr>
      <w:b/>
      <w:bCs/>
    </w:rPr>
  </w:style>
  <w:style w:type="character" w:customStyle="1" w:styleId="20">
    <w:name w:val="Заголовок 2 Знак"/>
    <w:link w:val="2"/>
    <w:uiPriority w:val="9"/>
    <w:rsid w:val="007C075D"/>
    <w:rPr>
      <w:rFonts w:ascii="Times New Roman" w:hAnsi="Times New Roman"/>
      <w:b/>
      <w:bCs/>
      <w:sz w:val="36"/>
      <w:szCs w:val="36"/>
    </w:rPr>
  </w:style>
  <w:style w:type="paragraph" w:styleId="ab">
    <w:name w:val="header"/>
    <w:basedOn w:val="a"/>
    <w:link w:val="ac"/>
    <w:uiPriority w:val="99"/>
    <w:unhideWhenUsed/>
    <w:rsid w:val="007C075D"/>
    <w:pPr>
      <w:tabs>
        <w:tab w:val="center" w:pos="4677"/>
        <w:tab w:val="right" w:pos="9355"/>
      </w:tabs>
    </w:pPr>
  </w:style>
  <w:style w:type="character" w:customStyle="1" w:styleId="ac">
    <w:name w:val="Верхний колонтитул Знак"/>
    <w:link w:val="ab"/>
    <w:uiPriority w:val="99"/>
    <w:rsid w:val="007C075D"/>
    <w:rPr>
      <w:sz w:val="22"/>
      <w:szCs w:val="22"/>
    </w:rPr>
  </w:style>
  <w:style w:type="paragraph" w:styleId="ad">
    <w:name w:val="footer"/>
    <w:basedOn w:val="a"/>
    <w:link w:val="ae"/>
    <w:uiPriority w:val="99"/>
    <w:unhideWhenUsed/>
    <w:rsid w:val="007C075D"/>
    <w:pPr>
      <w:tabs>
        <w:tab w:val="center" w:pos="4677"/>
        <w:tab w:val="right" w:pos="9355"/>
      </w:tabs>
    </w:pPr>
  </w:style>
  <w:style w:type="character" w:customStyle="1" w:styleId="ae">
    <w:name w:val="Нижний колонтитул Знак"/>
    <w:link w:val="ad"/>
    <w:uiPriority w:val="99"/>
    <w:rsid w:val="007C075D"/>
    <w:rPr>
      <w:sz w:val="22"/>
      <w:szCs w:val="22"/>
    </w:rPr>
  </w:style>
  <w:style w:type="paragraph" w:styleId="af">
    <w:name w:val="Balloon Text"/>
    <w:basedOn w:val="a"/>
    <w:link w:val="af0"/>
    <w:uiPriority w:val="99"/>
    <w:semiHidden/>
    <w:unhideWhenUsed/>
    <w:rsid w:val="007C075D"/>
    <w:pPr>
      <w:spacing w:after="0" w:line="240" w:lineRule="auto"/>
    </w:pPr>
    <w:rPr>
      <w:rFonts w:ascii="Tahoma" w:hAnsi="Tahoma"/>
      <w:sz w:val="16"/>
      <w:szCs w:val="16"/>
    </w:rPr>
  </w:style>
  <w:style w:type="character" w:customStyle="1" w:styleId="af0">
    <w:name w:val="Текст выноски Знак"/>
    <w:link w:val="af"/>
    <w:uiPriority w:val="99"/>
    <w:semiHidden/>
    <w:rsid w:val="007C075D"/>
    <w:rPr>
      <w:rFonts w:ascii="Tahoma" w:hAnsi="Tahoma" w:cs="Tahoma"/>
      <w:sz w:val="16"/>
      <w:szCs w:val="16"/>
    </w:rPr>
  </w:style>
  <w:style w:type="character" w:styleId="af1">
    <w:name w:val="Hyperlink"/>
    <w:basedOn w:val="a0"/>
    <w:uiPriority w:val="99"/>
    <w:semiHidden/>
    <w:unhideWhenUsed/>
    <w:rsid w:val="00AB2379"/>
    <w:rPr>
      <w:color w:val="0000FF"/>
      <w:u w:val="single"/>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CE0D6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5831">
      <w:bodyDiv w:val="1"/>
      <w:marLeft w:val="0"/>
      <w:marRight w:val="0"/>
      <w:marTop w:val="0"/>
      <w:marBottom w:val="0"/>
      <w:divBdr>
        <w:top w:val="none" w:sz="0" w:space="0" w:color="auto"/>
        <w:left w:val="none" w:sz="0" w:space="0" w:color="auto"/>
        <w:bottom w:val="none" w:sz="0" w:space="0" w:color="auto"/>
        <w:right w:val="none" w:sz="0" w:space="0" w:color="auto"/>
      </w:divBdr>
    </w:div>
    <w:div w:id="650476603">
      <w:bodyDiv w:val="1"/>
      <w:marLeft w:val="0"/>
      <w:marRight w:val="0"/>
      <w:marTop w:val="0"/>
      <w:marBottom w:val="0"/>
      <w:divBdr>
        <w:top w:val="none" w:sz="0" w:space="0" w:color="auto"/>
        <w:left w:val="none" w:sz="0" w:space="0" w:color="auto"/>
        <w:bottom w:val="none" w:sz="0" w:space="0" w:color="auto"/>
        <w:right w:val="none" w:sz="0" w:space="0" w:color="auto"/>
      </w:divBdr>
    </w:div>
    <w:div w:id="191601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4DA9-8D6E-49C8-987F-FFFB8D65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Кудрова А.А.</cp:lastModifiedBy>
  <cp:revision>15</cp:revision>
  <cp:lastPrinted>2023-01-17T13:16:00Z</cp:lastPrinted>
  <dcterms:created xsi:type="dcterms:W3CDTF">2023-01-17T07:53:00Z</dcterms:created>
  <dcterms:modified xsi:type="dcterms:W3CDTF">2023-01-18T07:17:00Z</dcterms:modified>
</cp:coreProperties>
</file>