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005D" w14:textId="77777777" w:rsidR="000D6CD8" w:rsidRDefault="000D6CD8" w:rsidP="000D6CD8">
      <w:pPr>
        <w:autoSpaceDE w:val="0"/>
        <w:autoSpaceDN w:val="0"/>
        <w:adjustRightInd w:val="0"/>
        <w:jc w:val="center"/>
        <w:rPr>
          <w:color w:val="000000"/>
          <w:sz w:val="28"/>
          <w:szCs w:val="28"/>
        </w:rPr>
      </w:pPr>
    </w:p>
    <w:p w14:paraId="662388F3" w14:textId="77777777" w:rsidR="00824A06" w:rsidRDefault="00824A06" w:rsidP="000D6CD8">
      <w:pPr>
        <w:autoSpaceDE w:val="0"/>
        <w:autoSpaceDN w:val="0"/>
        <w:adjustRightInd w:val="0"/>
        <w:jc w:val="center"/>
        <w:rPr>
          <w:color w:val="000000"/>
          <w:sz w:val="28"/>
          <w:szCs w:val="28"/>
        </w:rPr>
      </w:pPr>
    </w:p>
    <w:p w14:paraId="7C49D22D" w14:textId="77777777" w:rsidR="00824A06" w:rsidRDefault="00824A06" w:rsidP="000D6CD8">
      <w:pPr>
        <w:autoSpaceDE w:val="0"/>
        <w:autoSpaceDN w:val="0"/>
        <w:adjustRightInd w:val="0"/>
        <w:jc w:val="center"/>
        <w:rPr>
          <w:color w:val="000000"/>
          <w:sz w:val="28"/>
          <w:szCs w:val="28"/>
        </w:rPr>
      </w:pPr>
    </w:p>
    <w:p w14:paraId="37110AE0" w14:textId="77777777" w:rsidR="00824A06" w:rsidRDefault="00824A06" w:rsidP="000D6CD8">
      <w:pPr>
        <w:autoSpaceDE w:val="0"/>
        <w:autoSpaceDN w:val="0"/>
        <w:adjustRightInd w:val="0"/>
        <w:jc w:val="center"/>
        <w:rPr>
          <w:color w:val="000000"/>
          <w:sz w:val="28"/>
          <w:szCs w:val="28"/>
        </w:rPr>
      </w:pPr>
    </w:p>
    <w:p w14:paraId="23DAF70A" w14:textId="77777777" w:rsidR="00824A06" w:rsidRDefault="00824A06" w:rsidP="000D6CD8">
      <w:pPr>
        <w:autoSpaceDE w:val="0"/>
        <w:autoSpaceDN w:val="0"/>
        <w:adjustRightInd w:val="0"/>
        <w:jc w:val="center"/>
        <w:rPr>
          <w:color w:val="000000"/>
          <w:sz w:val="28"/>
          <w:szCs w:val="28"/>
        </w:rPr>
      </w:pPr>
    </w:p>
    <w:p w14:paraId="2243EEEF" w14:textId="77777777" w:rsidR="00824A06" w:rsidRDefault="00824A06" w:rsidP="000D6CD8">
      <w:pPr>
        <w:autoSpaceDE w:val="0"/>
        <w:autoSpaceDN w:val="0"/>
        <w:adjustRightInd w:val="0"/>
        <w:jc w:val="center"/>
        <w:rPr>
          <w:color w:val="000000"/>
          <w:sz w:val="28"/>
          <w:szCs w:val="28"/>
        </w:rPr>
      </w:pPr>
    </w:p>
    <w:p w14:paraId="2332186C" w14:textId="77777777" w:rsidR="00824A06" w:rsidRDefault="00824A06" w:rsidP="000D6CD8">
      <w:pPr>
        <w:autoSpaceDE w:val="0"/>
        <w:autoSpaceDN w:val="0"/>
        <w:adjustRightInd w:val="0"/>
        <w:jc w:val="center"/>
        <w:rPr>
          <w:color w:val="000000"/>
          <w:sz w:val="28"/>
          <w:szCs w:val="28"/>
        </w:rPr>
      </w:pPr>
    </w:p>
    <w:p w14:paraId="53DFB9A8" w14:textId="77777777" w:rsidR="00824A06" w:rsidRDefault="00824A06" w:rsidP="000D6CD8">
      <w:pPr>
        <w:autoSpaceDE w:val="0"/>
        <w:autoSpaceDN w:val="0"/>
        <w:adjustRightInd w:val="0"/>
        <w:jc w:val="center"/>
        <w:rPr>
          <w:color w:val="000000"/>
          <w:sz w:val="28"/>
          <w:szCs w:val="28"/>
        </w:rPr>
      </w:pPr>
    </w:p>
    <w:p w14:paraId="48E23461" w14:textId="77777777" w:rsidR="00824A06" w:rsidRDefault="00824A06" w:rsidP="000D6CD8">
      <w:pPr>
        <w:autoSpaceDE w:val="0"/>
        <w:autoSpaceDN w:val="0"/>
        <w:adjustRightInd w:val="0"/>
        <w:jc w:val="center"/>
        <w:rPr>
          <w:color w:val="000000"/>
          <w:sz w:val="28"/>
          <w:szCs w:val="28"/>
        </w:rPr>
      </w:pPr>
    </w:p>
    <w:p w14:paraId="045C4AAF" w14:textId="77777777" w:rsidR="00824A06" w:rsidRDefault="00824A06" w:rsidP="000D6CD8">
      <w:pPr>
        <w:autoSpaceDE w:val="0"/>
        <w:autoSpaceDN w:val="0"/>
        <w:adjustRightInd w:val="0"/>
        <w:jc w:val="center"/>
        <w:rPr>
          <w:color w:val="000000"/>
          <w:sz w:val="28"/>
          <w:szCs w:val="28"/>
        </w:rPr>
      </w:pPr>
    </w:p>
    <w:p w14:paraId="2900389E" w14:textId="77777777" w:rsidR="00824A06" w:rsidRPr="00824A06" w:rsidRDefault="00824A06" w:rsidP="000D6CD8">
      <w:pPr>
        <w:autoSpaceDE w:val="0"/>
        <w:autoSpaceDN w:val="0"/>
        <w:adjustRightInd w:val="0"/>
        <w:jc w:val="center"/>
        <w:rPr>
          <w:color w:val="000000"/>
          <w:sz w:val="28"/>
          <w:szCs w:val="28"/>
        </w:rPr>
      </w:pPr>
    </w:p>
    <w:p w14:paraId="6659CF51" w14:textId="77D3C417" w:rsidR="000D6CD8" w:rsidRPr="00824A06" w:rsidRDefault="000D6CD8" w:rsidP="000D6CD8">
      <w:pPr>
        <w:autoSpaceDE w:val="0"/>
        <w:autoSpaceDN w:val="0"/>
        <w:adjustRightInd w:val="0"/>
        <w:jc w:val="center"/>
        <w:rPr>
          <w:color w:val="000000"/>
          <w:sz w:val="28"/>
          <w:szCs w:val="28"/>
        </w:rPr>
      </w:pPr>
      <w:r w:rsidRPr="00824A06">
        <w:rPr>
          <w:color w:val="000000"/>
          <w:sz w:val="28"/>
          <w:szCs w:val="28"/>
        </w:rPr>
        <w:t xml:space="preserve">О введении чрезвычайного </w:t>
      </w:r>
      <w:r w:rsidR="00A9091A" w:rsidRPr="00824A06">
        <w:rPr>
          <w:color w:val="000000"/>
          <w:sz w:val="28"/>
          <w:szCs w:val="28"/>
        </w:rPr>
        <w:t xml:space="preserve">экономического </w:t>
      </w:r>
      <w:r w:rsidRPr="00824A06">
        <w:rPr>
          <w:color w:val="000000"/>
          <w:sz w:val="28"/>
          <w:szCs w:val="28"/>
        </w:rPr>
        <w:t xml:space="preserve">положения </w:t>
      </w:r>
    </w:p>
    <w:p w14:paraId="1E7346F8" w14:textId="77777777" w:rsidR="000D6CD8" w:rsidRPr="00824A06" w:rsidRDefault="000D6CD8" w:rsidP="000D6CD8">
      <w:pPr>
        <w:autoSpaceDE w:val="0"/>
        <w:autoSpaceDN w:val="0"/>
        <w:adjustRightInd w:val="0"/>
        <w:jc w:val="center"/>
        <w:rPr>
          <w:color w:val="000000"/>
          <w:sz w:val="28"/>
          <w:szCs w:val="28"/>
        </w:rPr>
      </w:pPr>
      <w:proofErr w:type="gramStart"/>
      <w:r w:rsidRPr="00824A06">
        <w:rPr>
          <w:color w:val="000000"/>
          <w:sz w:val="28"/>
          <w:szCs w:val="28"/>
        </w:rPr>
        <w:t>на</w:t>
      </w:r>
      <w:proofErr w:type="gramEnd"/>
      <w:r w:rsidRPr="00824A06">
        <w:rPr>
          <w:color w:val="000000"/>
          <w:sz w:val="28"/>
          <w:szCs w:val="28"/>
        </w:rPr>
        <w:t xml:space="preserve"> территории Приднестровской Молдавской Республики</w:t>
      </w:r>
    </w:p>
    <w:p w14:paraId="24FAFB23" w14:textId="77777777" w:rsidR="000D6CD8" w:rsidRDefault="000D6CD8" w:rsidP="000D6CD8">
      <w:pPr>
        <w:contextualSpacing/>
        <w:jc w:val="center"/>
        <w:rPr>
          <w:sz w:val="28"/>
          <w:szCs w:val="28"/>
        </w:rPr>
      </w:pPr>
    </w:p>
    <w:p w14:paraId="0888D4E7" w14:textId="77777777" w:rsidR="00824A06" w:rsidRPr="00824A06" w:rsidRDefault="00824A06" w:rsidP="000D6CD8">
      <w:pPr>
        <w:contextualSpacing/>
        <w:jc w:val="center"/>
        <w:rPr>
          <w:sz w:val="28"/>
          <w:szCs w:val="28"/>
        </w:rPr>
      </w:pPr>
    </w:p>
    <w:p w14:paraId="4B813A5E" w14:textId="69612FFC" w:rsidR="008501C6" w:rsidRPr="00824A06" w:rsidRDefault="000D6CD8" w:rsidP="008501C6">
      <w:pPr>
        <w:shd w:val="clear" w:color="auto" w:fill="FFFFFF"/>
        <w:ind w:firstLine="709"/>
        <w:contextualSpacing/>
        <w:jc w:val="both"/>
        <w:rPr>
          <w:color w:val="000000"/>
          <w:sz w:val="28"/>
          <w:szCs w:val="28"/>
        </w:rPr>
      </w:pPr>
      <w:r w:rsidRPr="00824A06">
        <w:rPr>
          <w:sz w:val="28"/>
          <w:szCs w:val="28"/>
        </w:rPr>
        <w:t>В соответствии со статьей 63 Конституции Приднестровской Молдавской Республики, Конституционным законом Приднестровской Молдавской Республики от 23 июля 2002 года № 165-КЗ-III «Об особых правовых режимах» (САЗ 02-30) в действующей редакции,</w:t>
      </w:r>
      <w:r w:rsidR="00824A06">
        <w:rPr>
          <w:sz w:val="28"/>
          <w:szCs w:val="28"/>
        </w:rPr>
        <w:t xml:space="preserve"> в связи с </w:t>
      </w:r>
      <w:r w:rsidR="00251227">
        <w:rPr>
          <w:sz w:val="28"/>
          <w:szCs w:val="28"/>
        </w:rPr>
        <w:t>возникновением</w:t>
      </w:r>
      <w:bookmarkStart w:id="0" w:name="_GoBack"/>
      <w:bookmarkEnd w:id="0"/>
      <w:r w:rsidR="00817A6C" w:rsidRPr="00824A06">
        <w:rPr>
          <w:sz w:val="28"/>
          <w:szCs w:val="28"/>
        </w:rPr>
        <w:t xml:space="preserve"> тяжелого общеэкономического кризиса</w:t>
      </w:r>
      <w:r w:rsidR="00824A06">
        <w:rPr>
          <w:sz w:val="28"/>
          <w:szCs w:val="28"/>
        </w:rPr>
        <w:t>, обусловленного</w:t>
      </w:r>
      <w:r w:rsidRPr="00824A06">
        <w:rPr>
          <w:sz w:val="28"/>
          <w:szCs w:val="28"/>
        </w:rPr>
        <w:t xml:space="preserve"> </w:t>
      </w:r>
      <w:r w:rsidR="00983A47" w:rsidRPr="00824A06">
        <w:rPr>
          <w:color w:val="000000"/>
          <w:sz w:val="28"/>
          <w:szCs w:val="28"/>
        </w:rPr>
        <w:t>сокращением объемов подачи природного газа в Приднестровск</w:t>
      </w:r>
      <w:r w:rsidR="00346237" w:rsidRPr="00824A06">
        <w:rPr>
          <w:color w:val="000000"/>
          <w:sz w:val="28"/>
          <w:szCs w:val="28"/>
        </w:rPr>
        <w:t xml:space="preserve">ую </w:t>
      </w:r>
      <w:r w:rsidR="00983A47" w:rsidRPr="00824A06">
        <w:rPr>
          <w:color w:val="000000"/>
          <w:sz w:val="28"/>
          <w:szCs w:val="28"/>
        </w:rPr>
        <w:t>Молдавск</w:t>
      </w:r>
      <w:r w:rsidR="00346237" w:rsidRPr="00824A06">
        <w:rPr>
          <w:color w:val="000000"/>
          <w:sz w:val="28"/>
          <w:szCs w:val="28"/>
        </w:rPr>
        <w:t>ую</w:t>
      </w:r>
      <w:r w:rsidR="00983A47" w:rsidRPr="00824A06">
        <w:rPr>
          <w:color w:val="000000"/>
          <w:sz w:val="28"/>
          <w:szCs w:val="28"/>
        </w:rPr>
        <w:t xml:space="preserve"> Республик</w:t>
      </w:r>
      <w:r w:rsidR="00346237" w:rsidRPr="00824A06">
        <w:rPr>
          <w:color w:val="000000"/>
          <w:sz w:val="28"/>
          <w:szCs w:val="28"/>
        </w:rPr>
        <w:t>у</w:t>
      </w:r>
      <w:r w:rsidR="00983A47" w:rsidRPr="00824A06">
        <w:rPr>
          <w:color w:val="000000"/>
          <w:sz w:val="28"/>
          <w:szCs w:val="28"/>
        </w:rPr>
        <w:t xml:space="preserve"> </w:t>
      </w:r>
      <w:r w:rsidR="00824A06">
        <w:rPr>
          <w:color w:val="000000"/>
          <w:sz w:val="28"/>
          <w:szCs w:val="28"/>
        </w:rPr>
        <w:br/>
      </w:r>
      <w:r w:rsidR="00983A47" w:rsidRPr="00824A06">
        <w:rPr>
          <w:color w:val="000000"/>
          <w:sz w:val="28"/>
          <w:szCs w:val="28"/>
        </w:rPr>
        <w:t>и, как следствие, недостаточност</w:t>
      </w:r>
      <w:r w:rsidR="00CA0AB8">
        <w:rPr>
          <w:color w:val="000000"/>
          <w:sz w:val="28"/>
          <w:szCs w:val="28"/>
        </w:rPr>
        <w:t>ью</w:t>
      </w:r>
      <w:r w:rsidR="00983A47" w:rsidRPr="00824A06">
        <w:rPr>
          <w:color w:val="000000"/>
          <w:sz w:val="28"/>
          <w:szCs w:val="28"/>
        </w:rPr>
        <w:t xml:space="preserve"> обеспечени</w:t>
      </w:r>
      <w:r w:rsidR="00C0733B" w:rsidRPr="00824A06">
        <w:rPr>
          <w:color w:val="000000"/>
          <w:sz w:val="28"/>
          <w:szCs w:val="28"/>
        </w:rPr>
        <w:t>я</w:t>
      </w:r>
      <w:r w:rsidR="00824A06">
        <w:rPr>
          <w:color w:val="000000"/>
          <w:sz w:val="28"/>
          <w:szCs w:val="28"/>
        </w:rPr>
        <w:t xml:space="preserve"> </w:t>
      </w:r>
      <w:r w:rsidR="00983A47" w:rsidRPr="00824A06">
        <w:rPr>
          <w:color w:val="000000"/>
          <w:sz w:val="28"/>
          <w:szCs w:val="28"/>
        </w:rPr>
        <w:t xml:space="preserve">природным газом </w:t>
      </w:r>
      <w:r w:rsidR="00A37DD0" w:rsidRPr="00824A06">
        <w:rPr>
          <w:color w:val="000000"/>
          <w:sz w:val="28"/>
          <w:szCs w:val="28"/>
        </w:rPr>
        <w:t>промышленных потребителей, теплоснабжающих организаций, потребителей электрической энергии, а также невозможност</w:t>
      </w:r>
      <w:r w:rsidR="00F5005E">
        <w:rPr>
          <w:color w:val="000000"/>
          <w:sz w:val="28"/>
          <w:szCs w:val="28"/>
        </w:rPr>
        <w:t>ью</w:t>
      </w:r>
      <w:r w:rsidR="00A37DD0" w:rsidRPr="00824A06">
        <w:rPr>
          <w:color w:val="000000"/>
          <w:sz w:val="28"/>
          <w:szCs w:val="28"/>
        </w:rPr>
        <w:t xml:space="preserve"> исполнения в полном объеме обязательств по выработке электроэнергии на экспорт,</w:t>
      </w:r>
      <w:r w:rsidR="00B5583E" w:rsidRPr="00824A06">
        <w:rPr>
          <w:color w:val="000000"/>
          <w:sz w:val="28"/>
          <w:szCs w:val="28"/>
        </w:rPr>
        <w:t xml:space="preserve"> </w:t>
      </w:r>
      <w:r w:rsidR="00EE595C" w:rsidRPr="00824A06">
        <w:rPr>
          <w:color w:val="000000"/>
          <w:sz w:val="28"/>
          <w:szCs w:val="28"/>
        </w:rPr>
        <w:t xml:space="preserve">на основании решения, принятого на заседании Совета </w:t>
      </w:r>
      <w:r w:rsidR="0077754D" w:rsidRPr="00824A06">
        <w:rPr>
          <w:color w:val="000000"/>
          <w:sz w:val="28"/>
          <w:szCs w:val="28"/>
        </w:rPr>
        <w:t>б</w:t>
      </w:r>
      <w:r w:rsidR="00EE595C" w:rsidRPr="00824A06">
        <w:rPr>
          <w:color w:val="000000"/>
          <w:sz w:val="28"/>
          <w:szCs w:val="28"/>
        </w:rPr>
        <w:t>езопасности Придне</w:t>
      </w:r>
      <w:r w:rsidR="00824A06">
        <w:rPr>
          <w:color w:val="000000"/>
          <w:sz w:val="28"/>
          <w:szCs w:val="28"/>
        </w:rPr>
        <w:t>стровской Молдавской Республики</w:t>
      </w:r>
      <w:r w:rsidR="00EE595C" w:rsidRPr="00824A06">
        <w:rPr>
          <w:color w:val="000000"/>
          <w:sz w:val="28"/>
          <w:szCs w:val="28"/>
        </w:rPr>
        <w:t xml:space="preserve"> </w:t>
      </w:r>
      <w:r w:rsidR="0077754D" w:rsidRPr="00824A06">
        <w:rPr>
          <w:color w:val="000000"/>
          <w:sz w:val="28"/>
          <w:szCs w:val="28"/>
        </w:rPr>
        <w:t>20 октября 2022 года</w:t>
      </w:r>
      <w:r w:rsidR="00433EBE" w:rsidRPr="00824A06">
        <w:rPr>
          <w:color w:val="000000"/>
          <w:sz w:val="28"/>
          <w:szCs w:val="28"/>
        </w:rPr>
        <w:t>,</w:t>
      </w:r>
      <w:r w:rsidR="00B5583E" w:rsidRPr="00824A06">
        <w:rPr>
          <w:color w:val="000000"/>
          <w:sz w:val="28"/>
          <w:szCs w:val="28"/>
        </w:rPr>
        <w:t xml:space="preserve"> </w:t>
      </w:r>
    </w:p>
    <w:p w14:paraId="37A8FB05" w14:textId="77777777" w:rsidR="000D6CD8" w:rsidRPr="00824A06" w:rsidRDefault="000D6CD8" w:rsidP="000D6CD8">
      <w:pPr>
        <w:autoSpaceDE w:val="0"/>
        <w:autoSpaceDN w:val="0"/>
        <w:adjustRightInd w:val="0"/>
        <w:jc w:val="both"/>
        <w:rPr>
          <w:color w:val="000000"/>
          <w:sz w:val="28"/>
          <w:szCs w:val="28"/>
        </w:rPr>
      </w:pPr>
      <w:proofErr w:type="gramStart"/>
      <w:r w:rsidRPr="00824A06">
        <w:rPr>
          <w:color w:val="000000"/>
          <w:sz w:val="28"/>
          <w:szCs w:val="28"/>
        </w:rPr>
        <w:t>п</w:t>
      </w:r>
      <w:proofErr w:type="gramEnd"/>
      <w:r w:rsidRPr="00824A06">
        <w:rPr>
          <w:color w:val="000000"/>
          <w:sz w:val="28"/>
          <w:szCs w:val="28"/>
        </w:rPr>
        <w:t xml:space="preserve"> о с т а н о в л я ю:</w:t>
      </w:r>
    </w:p>
    <w:p w14:paraId="68B2C49B" w14:textId="77777777" w:rsidR="000D6CD8" w:rsidRPr="00824A06" w:rsidRDefault="000D6CD8" w:rsidP="000D6CD8">
      <w:pPr>
        <w:autoSpaceDE w:val="0"/>
        <w:autoSpaceDN w:val="0"/>
        <w:adjustRightInd w:val="0"/>
        <w:jc w:val="both"/>
        <w:rPr>
          <w:color w:val="000000"/>
          <w:sz w:val="28"/>
          <w:szCs w:val="28"/>
        </w:rPr>
      </w:pPr>
    </w:p>
    <w:p w14:paraId="2D2D6DB0" w14:textId="230B87E4" w:rsidR="000D6CD8" w:rsidRPr="00824A06" w:rsidRDefault="00824A06" w:rsidP="00824A06">
      <w:pPr>
        <w:pStyle w:val="a6"/>
        <w:shd w:val="clear" w:color="auto" w:fill="FFFFFF"/>
        <w:ind w:left="0" w:firstLine="709"/>
        <w:jc w:val="both"/>
        <w:rPr>
          <w:color w:val="000000" w:themeColor="text1"/>
          <w:sz w:val="28"/>
          <w:szCs w:val="28"/>
        </w:rPr>
      </w:pPr>
      <w:r>
        <w:rPr>
          <w:sz w:val="28"/>
          <w:szCs w:val="28"/>
        </w:rPr>
        <w:t xml:space="preserve">1. </w:t>
      </w:r>
      <w:r w:rsidR="000D6CD8" w:rsidRPr="00824A06">
        <w:rPr>
          <w:sz w:val="28"/>
          <w:szCs w:val="28"/>
        </w:rPr>
        <w:t xml:space="preserve">Ввести на всей территории Приднестровской Молдавской Республики особый правовой режим – чрезвычайное </w:t>
      </w:r>
      <w:r w:rsidR="00A9091A" w:rsidRPr="00824A06">
        <w:rPr>
          <w:sz w:val="28"/>
          <w:szCs w:val="28"/>
        </w:rPr>
        <w:t xml:space="preserve">экономическое </w:t>
      </w:r>
      <w:r w:rsidR="000D6CD8" w:rsidRPr="00824A06">
        <w:rPr>
          <w:sz w:val="28"/>
          <w:szCs w:val="28"/>
        </w:rPr>
        <w:t xml:space="preserve">положение – сроком </w:t>
      </w:r>
      <w:r w:rsidR="002F0C18">
        <w:rPr>
          <w:sz w:val="28"/>
          <w:szCs w:val="28"/>
        </w:rPr>
        <w:br/>
      </w:r>
      <w:r w:rsidR="000D6CD8" w:rsidRPr="00824A06">
        <w:rPr>
          <w:sz w:val="28"/>
          <w:szCs w:val="28"/>
        </w:rPr>
        <w:t xml:space="preserve">на </w:t>
      </w:r>
      <w:r w:rsidR="005C4675" w:rsidRPr="00824A06">
        <w:rPr>
          <w:color w:val="000000" w:themeColor="text1"/>
          <w:sz w:val="28"/>
          <w:szCs w:val="28"/>
        </w:rPr>
        <w:t>11</w:t>
      </w:r>
      <w:r w:rsidR="00DB69EC" w:rsidRPr="00824A06">
        <w:rPr>
          <w:color w:val="000000" w:themeColor="text1"/>
          <w:sz w:val="28"/>
          <w:szCs w:val="28"/>
        </w:rPr>
        <w:t xml:space="preserve"> (</w:t>
      </w:r>
      <w:r w:rsidR="005C4675" w:rsidRPr="00824A06">
        <w:rPr>
          <w:color w:val="000000" w:themeColor="text1"/>
          <w:sz w:val="28"/>
          <w:szCs w:val="28"/>
        </w:rPr>
        <w:t>одиннадцать</w:t>
      </w:r>
      <w:r w:rsidR="00DB69EC" w:rsidRPr="00824A06">
        <w:rPr>
          <w:color w:val="000000" w:themeColor="text1"/>
          <w:sz w:val="28"/>
          <w:szCs w:val="28"/>
        </w:rPr>
        <w:t>) суток.</w:t>
      </w:r>
    </w:p>
    <w:p w14:paraId="5D99838B" w14:textId="77777777" w:rsidR="00346237" w:rsidRPr="002F0C18" w:rsidRDefault="00346237" w:rsidP="000D6CD8">
      <w:pPr>
        <w:shd w:val="clear" w:color="auto" w:fill="FFFFFF"/>
        <w:ind w:firstLine="709"/>
        <w:contextualSpacing/>
        <w:jc w:val="both"/>
        <w:rPr>
          <w:sz w:val="20"/>
          <w:szCs w:val="20"/>
        </w:rPr>
      </w:pPr>
    </w:p>
    <w:p w14:paraId="1ECD7BEF" w14:textId="7D5AFFD7" w:rsidR="000D6CD8" w:rsidRPr="00824A06" w:rsidRDefault="005C4675" w:rsidP="000D6CD8">
      <w:pPr>
        <w:shd w:val="clear" w:color="auto" w:fill="FFFFFF"/>
        <w:ind w:firstLine="709"/>
        <w:contextualSpacing/>
        <w:jc w:val="both"/>
        <w:rPr>
          <w:sz w:val="28"/>
          <w:szCs w:val="28"/>
        </w:rPr>
      </w:pPr>
      <w:r w:rsidRPr="00824A06">
        <w:rPr>
          <w:sz w:val="28"/>
          <w:szCs w:val="28"/>
        </w:rPr>
        <w:t>2</w:t>
      </w:r>
      <w:r w:rsidR="000D6CD8" w:rsidRPr="00824A06">
        <w:rPr>
          <w:sz w:val="28"/>
          <w:szCs w:val="28"/>
        </w:rPr>
        <w:t>. Установить следующие чрезвычайные меры:</w:t>
      </w:r>
    </w:p>
    <w:p w14:paraId="2715E19B" w14:textId="23919373" w:rsidR="005C4675" w:rsidRPr="00824A06" w:rsidRDefault="000D6CD8" w:rsidP="000D6CD8">
      <w:pPr>
        <w:pStyle w:val="a3"/>
        <w:shd w:val="clear" w:color="auto" w:fill="FFFFFF"/>
        <w:spacing w:before="0" w:beforeAutospacing="0" w:after="0" w:afterAutospacing="0"/>
        <w:ind w:firstLine="709"/>
        <w:jc w:val="both"/>
        <w:rPr>
          <w:color w:val="000000"/>
          <w:sz w:val="28"/>
          <w:szCs w:val="28"/>
        </w:rPr>
      </w:pPr>
      <w:proofErr w:type="gramStart"/>
      <w:r w:rsidRPr="00824A06">
        <w:rPr>
          <w:color w:val="000000"/>
          <w:sz w:val="28"/>
          <w:szCs w:val="28"/>
        </w:rPr>
        <w:t>а</w:t>
      </w:r>
      <w:proofErr w:type="gramEnd"/>
      <w:r w:rsidRPr="00824A06">
        <w:rPr>
          <w:color w:val="000000"/>
          <w:sz w:val="28"/>
          <w:szCs w:val="28"/>
        </w:rPr>
        <w:t xml:space="preserve">) </w:t>
      </w:r>
      <w:r w:rsidR="005C4675" w:rsidRPr="00824A06">
        <w:rPr>
          <w:color w:val="000000"/>
          <w:sz w:val="28"/>
          <w:szCs w:val="28"/>
        </w:rPr>
        <w:t>обеспеч</w:t>
      </w:r>
      <w:r w:rsidR="00D4641E" w:rsidRPr="00824A06">
        <w:rPr>
          <w:color w:val="000000"/>
          <w:sz w:val="28"/>
          <w:szCs w:val="28"/>
        </w:rPr>
        <w:t>ить</w:t>
      </w:r>
      <w:r w:rsidR="005C4675" w:rsidRPr="00824A06">
        <w:rPr>
          <w:color w:val="000000"/>
          <w:sz w:val="28"/>
          <w:szCs w:val="28"/>
        </w:rPr>
        <w:t xml:space="preserve"> перераспределение объемов поставки природного газа между промышленными и бытовыми потребителями для бесперебойного обеспечения населения природным газом и тепловой энерги</w:t>
      </w:r>
      <w:r w:rsidR="00D4641E" w:rsidRPr="00824A06">
        <w:rPr>
          <w:color w:val="000000"/>
          <w:sz w:val="28"/>
          <w:szCs w:val="28"/>
        </w:rPr>
        <w:t>ей</w:t>
      </w:r>
      <w:r w:rsidR="005C4675" w:rsidRPr="00824A06">
        <w:rPr>
          <w:color w:val="000000"/>
          <w:sz w:val="28"/>
          <w:szCs w:val="28"/>
        </w:rPr>
        <w:t>;</w:t>
      </w:r>
    </w:p>
    <w:p w14:paraId="4C1849EE" w14:textId="0C6902C8" w:rsidR="000D6CD8" w:rsidRPr="00824A06" w:rsidRDefault="00541C61" w:rsidP="000D6CD8">
      <w:pPr>
        <w:pStyle w:val="a3"/>
        <w:shd w:val="clear" w:color="auto" w:fill="FFFFFF"/>
        <w:spacing w:before="0" w:beforeAutospacing="0" w:after="0" w:afterAutospacing="0"/>
        <w:ind w:firstLine="709"/>
        <w:jc w:val="both"/>
        <w:rPr>
          <w:color w:val="000000"/>
          <w:sz w:val="28"/>
          <w:szCs w:val="28"/>
        </w:rPr>
      </w:pPr>
      <w:proofErr w:type="gramStart"/>
      <w:r w:rsidRPr="00824A06">
        <w:rPr>
          <w:color w:val="000000"/>
          <w:sz w:val="28"/>
          <w:szCs w:val="28"/>
        </w:rPr>
        <w:t>б</w:t>
      </w:r>
      <w:proofErr w:type="gramEnd"/>
      <w:r w:rsidRPr="00824A06">
        <w:rPr>
          <w:color w:val="000000"/>
          <w:sz w:val="28"/>
          <w:szCs w:val="28"/>
        </w:rPr>
        <w:t>) установ</w:t>
      </w:r>
      <w:r w:rsidR="00D4641E" w:rsidRPr="00824A06">
        <w:rPr>
          <w:color w:val="000000"/>
          <w:sz w:val="28"/>
          <w:szCs w:val="28"/>
        </w:rPr>
        <w:t>ить</w:t>
      </w:r>
      <w:r w:rsidRPr="00824A06">
        <w:rPr>
          <w:color w:val="000000"/>
          <w:sz w:val="28"/>
          <w:szCs w:val="28"/>
        </w:rPr>
        <w:t xml:space="preserve"> приоритетност</w:t>
      </w:r>
      <w:r w:rsidR="00D4641E" w:rsidRPr="00824A06">
        <w:rPr>
          <w:color w:val="000000"/>
          <w:sz w:val="28"/>
          <w:szCs w:val="28"/>
        </w:rPr>
        <w:t>ь</w:t>
      </w:r>
      <w:r w:rsidRPr="00824A06">
        <w:rPr>
          <w:color w:val="000000"/>
          <w:sz w:val="28"/>
          <w:szCs w:val="28"/>
        </w:rPr>
        <w:t xml:space="preserve"> обеспечения выработки электроэнергии </w:t>
      </w:r>
      <w:r w:rsidR="002F0C18">
        <w:rPr>
          <w:color w:val="000000"/>
          <w:sz w:val="28"/>
          <w:szCs w:val="28"/>
        </w:rPr>
        <w:br/>
      </w:r>
      <w:r w:rsidRPr="00824A06">
        <w:rPr>
          <w:color w:val="000000"/>
          <w:sz w:val="28"/>
          <w:szCs w:val="28"/>
        </w:rPr>
        <w:t xml:space="preserve">на внутренний рынок </w:t>
      </w:r>
      <w:r w:rsidR="001C4360" w:rsidRPr="00824A06">
        <w:rPr>
          <w:color w:val="000000"/>
          <w:sz w:val="28"/>
          <w:szCs w:val="28"/>
        </w:rPr>
        <w:t>путем ограничения объема отпуска природного газа закрытому акционерному обществу «Молдавская ГРЭС» для целей выработки электроэнергии на экспорт</w:t>
      </w:r>
      <w:r w:rsidR="00817A6C" w:rsidRPr="00824A06">
        <w:rPr>
          <w:color w:val="000000"/>
          <w:sz w:val="28"/>
          <w:szCs w:val="28"/>
        </w:rPr>
        <w:t>;</w:t>
      </w:r>
    </w:p>
    <w:p w14:paraId="5959134D" w14:textId="6EA61667" w:rsidR="000D6CD8" w:rsidRPr="00824A06" w:rsidRDefault="00D4641E" w:rsidP="000D6CD8">
      <w:pPr>
        <w:pStyle w:val="a3"/>
        <w:shd w:val="clear" w:color="auto" w:fill="FFFFFF"/>
        <w:spacing w:before="0" w:beforeAutospacing="0" w:after="0" w:afterAutospacing="0"/>
        <w:ind w:firstLine="709"/>
        <w:jc w:val="both"/>
        <w:rPr>
          <w:color w:val="000000"/>
          <w:sz w:val="28"/>
          <w:szCs w:val="28"/>
        </w:rPr>
      </w:pPr>
      <w:proofErr w:type="gramStart"/>
      <w:r w:rsidRPr="002F0C18">
        <w:rPr>
          <w:color w:val="000000"/>
          <w:sz w:val="28"/>
          <w:szCs w:val="28"/>
        </w:rPr>
        <w:t>в</w:t>
      </w:r>
      <w:proofErr w:type="gramEnd"/>
      <w:r w:rsidR="000D6CD8" w:rsidRPr="002F0C18">
        <w:rPr>
          <w:color w:val="000000"/>
          <w:sz w:val="28"/>
          <w:szCs w:val="28"/>
        </w:rPr>
        <w:t>) принят</w:t>
      </w:r>
      <w:r w:rsidRPr="002F0C18">
        <w:rPr>
          <w:color w:val="000000"/>
          <w:sz w:val="28"/>
          <w:szCs w:val="28"/>
        </w:rPr>
        <w:t>ь</w:t>
      </w:r>
      <w:r w:rsidR="000D6CD8" w:rsidRPr="002F0C18">
        <w:rPr>
          <w:color w:val="000000"/>
          <w:sz w:val="28"/>
          <w:szCs w:val="28"/>
        </w:rPr>
        <w:t xml:space="preserve"> ины</w:t>
      </w:r>
      <w:r w:rsidRPr="002F0C18">
        <w:rPr>
          <w:color w:val="000000"/>
          <w:sz w:val="28"/>
          <w:szCs w:val="28"/>
        </w:rPr>
        <w:t>е</w:t>
      </w:r>
      <w:r w:rsidR="000D6CD8" w:rsidRPr="002F0C18">
        <w:rPr>
          <w:color w:val="000000"/>
          <w:sz w:val="28"/>
          <w:szCs w:val="28"/>
        </w:rPr>
        <w:t xml:space="preserve"> необходимы</w:t>
      </w:r>
      <w:r w:rsidRPr="002F0C18">
        <w:rPr>
          <w:color w:val="000000"/>
          <w:sz w:val="28"/>
          <w:szCs w:val="28"/>
        </w:rPr>
        <w:t>е</w:t>
      </w:r>
      <w:r w:rsidR="000D6CD8" w:rsidRPr="002F0C18">
        <w:rPr>
          <w:color w:val="000000"/>
          <w:sz w:val="28"/>
          <w:szCs w:val="28"/>
        </w:rPr>
        <w:t xml:space="preserve"> мер</w:t>
      </w:r>
      <w:r w:rsidRPr="002F0C18">
        <w:rPr>
          <w:color w:val="000000"/>
          <w:sz w:val="28"/>
          <w:szCs w:val="28"/>
        </w:rPr>
        <w:t>ы</w:t>
      </w:r>
      <w:r w:rsidR="000D6CD8" w:rsidRPr="002F0C18">
        <w:rPr>
          <w:color w:val="000000"/>
          <w:sz w:val="28"/>
          <w:szCs w:val="28"/>
        </w:rPr>
        <w:t xml:space="preserve"> для предотвращения, уменьшения </w:t>
      </w:r>
      <w:r w:rsidR="002F0C18">
        <w:rPr>
          <w:color w:val="000000"/>
          <w:sz w:val="28"/>
          <w:szCs w:val="28"/>
        </w:rPr>
        <w:br/>
      </w:r>
      <w:r w:rsidR="000D6CD8" w:rsidRPr="002F0C18">
        <w:rPr>
          <w:color w:val="000000"/>
          <w:sz w:val="28"/>
          <w:szCs w:val="28"/>
        </w:rPr>
        <w:t>и устранения последствий нехватки природного газа.</w:t>
      </w:r>
    </w:p>
    <w:p w14:paraId="7C0FEFA6" w14:textId="77777777" w:rsidR="002A77C5" w:rsidRPr="002F0C18" w:rsidRDefault="002A77C5" w:rsidP="000D6CD8">
      <w:pPr>
        <w:pStyle w:val="a3"/>
        <w:shd w:val="clear" w:color="auto" w:fill="FFFFFF"/>
        <w:spacing w:before="0" w:beforeAutospacing="0" w:after="0" w:afterAutospacing="0"/>
        <w:ind w:firstLine="709"/>
        <w:jc w:val="both"/>
        <w:rPr>
          <w:color w:val="000000"/>
          <w:sz w:val="20"/>
          <w:szCs w:val="20"/>
        </w:rPr>
      </w:pPr>
    </w:p>
    <w:p w14:paraId="49465EF8" w14:textId="145C0CBD" w:rsidR="000D6CD8" w:rsidRPr="00824A06" w:rsidRDefault="001C4360" w:rsidP="000D6CD8">
      <w:pPr>
        <w:pStyle w:val="a3"/>
        <w:shd w:val="clear" w:color="auto" w:fill="FFFFFF"/>
        <w:spacing w:before="0" w:beforeAutospacing="0" w:after="0" w:afterAutospacing="0"/>
        <w:ind w:firstLine="709"/>
        <w:jc w:val="both"/>
        <w:rPr>
          <w:color w:val="000000"/>
          <w:sz w:val="28"/>
          <w:szCs w:val="28"/>
        </w:rPr>
      </w:pPr>
      <w:r w:rsidRPr="00824A06">
        <w:rPr>
          <w:color w:val="000000"/>
          <w:sz w:val="28"/>
          <w:szCs w:val="28"/>
        </w:rPr>
        <w:t>3</w:t>
      </w:r>
      <w:r w:rsidR="002F0C18">
        <w:rPr>
          <w:color w:val="000000"/>
          <w:sz w:val="28"/>
          <w:szCs w:val="28"/>
        </w:rPr>
        <w:t xml:space="preserve">. Предусмотреть, что на срок </w:t>
      </w:r>
      <w:r w:rsidR="00612DB9" w:rsidRPr="00824A06">
        <w:rPr>
          <w:color w:val="000000"/>
          <w:sz w:val="28"/>
          <w:szCs w:val="28"/>
        </w:rPr>
        <w:t>чрезвычайного</w:t>
      </w:r>
      <w:r w:rsidR="00BE2959" w:rsidRPr="00824A06">
        <w:rPr>
          <w:color w:val="000000"/>
          <w:sz w:val="28"/>
          <w:szCs w:val="28"/>
        </w:rPr>
        <w:t xml:space="preserve"> экономического </w:t>
      </w:r>
      <w:r w:rsidR="00612DB9" w:rsidRPr="00824A06">
        <w:rPr>
          <w:color w:val="000000"/>
          <w:sz w:val="28"/>
          <w:szCs w:val="28"/>
        </w:rPr>
        <w:t>положения могут быть ограничены следующие конституционные права и свободы человека и гражданина:</w:t>
      </w:r>
    </w:p>
    <w:p w14:paraId="2BB61C72" w14:textId="74ED6B29" w:rsidR="00AA7807" w:rsidRPr="00824A06" w:rsidRDefault="00DA3AF5" w:rsidP="000D6CD8">
      <w:pPr>
        <w:pStyle w:val="a3"/>
        <w:shd w:val="clear" w:color="auto" w:fill="FFFFFF"/>
        <w:spacing w:before="0" w:beforeAutospacing="0" w:after="0" w:afterAutospacing="0"/>
        <w:ind w:firstLine="709"/>
        <w:jc w:val="both"/>
        <w:rPr>
          <w:sz w:val="28"/>
          <w:szCs w:val="28"/>
          <w:shd w:val="clear" w:color="auto" w:fill="FFFFFF"/>
        </w:rPr>
      </w:pPr>
      <w:proofErr w:type="gramStart"/>
      <w:r w:rsidRPr="00824A06">
        <w:rPr>
          <w:sz w:val="28"/>
          <w:szCs w:val="28"/>
          <w:shd w:val="clear" w:color="auto" w:fill="FFFFFF"/>
        </w:rPr>
        <w:lastRenderedPageBreak/>
        <w:t>а</w:t>
      </w:r>
      <w:proofErr w:type="gramEnd"/>
      <w:r w:rsidR="00AA7807" w:rsidRPr="00824A06">
        <w:rPr>
          <w:sz w:val="28"/>
          <w:szCs w:val="28"/>
          <w:shd w:val="clear" w:color="auto" w:fill="FFFFFF"/>
        </w:rPr>
        <w:t xml:space="preserve">) право на свободу труда, право свободно распоряжаться своими способностями к труду, выбирать род деятельности и профессию, право </w:t>
      </w:r>
      <w:r w:rsidR="002F0C18">
        <w:rPr>
          <w:sz w:val="28"/>
          <w:szCs w:val="28"/>
          <w:shd w:val="clear" w:color="auto" w:fill="FFFFFF"/>
        </w:rPr>
        <w:br/>
      </w:r>
      <w:r w:rsidR="00AA7807" w:rsidRPr="00824A06">
        <w:rPr>
          <w:sz w:val="28"/>
          <w:szCs w:val="28"/>
          <w:shd w:val="clear" w:color="auto" w:fill="FFFFFF"/>
        </w:rPr>
        <w:t xml:space="preserve">на запрет принудительного труда, право на забастовку, право на отдых </w:t>
      </w:r>
      <w:r w:rsidR="002F0C18">
        <w:rPr>
          <w:sz w:val="28"/>
          <w:szCs w:val="28"/>
          <w:shd w:val="clear" w:color="auto" w:fill="FFFFFF"/>
        </w:rPr>
        <w:br/>
      </w:r>
      <w:r w:rsidR="00AA7807" w:rsidRPr="00824A06">
        <w:rPr>
          <w:sz w:val="28"/>
          <w:szCs w:val="28"/>
          <w:shd w:val="clear" w:color="auto" w:fill="FFFFFF"/>
        </w:rPr>
        <w:t>и на установленную законом продолжительность рабочего времени;</w:t>
      </w:r>
    </w:p>
    <w:p w14:paraId="0F9F7836" w14:textId="6F6064E9" w:rsidR="00AA7807" w:rsidRPr="00824A06" w:rsidRDefault="0085635F" w:rsidP="000D6CD8">
      <w:pPr>
        <w:pStyle w:val="a3"/>
        <w:shd w:val="clear" w:color="auto" w:fill="FFFFFF"/>
        <w:spacing w:before="0" w:beforeAutospacing="0" w:after="0" w:afterAutospacing="0"/>
        <w:ind w:firstLine="709"/>
        <w:jc w:val="both"/>
        <w:rPr>
          <w:sz w:val="28"/>
          <w:szCs w:val="28"/>
        </w:rPr>
      </w:pPr>
      <w:proofErr w:type="gramStart"/>
      <w:r>
        <w:rPr>
          <w:sz w:val="28"/>
          <w:szCs w:val="28"/>
          <w:shd w:val="clear" w:color="auto" w:fill="FFFFFF"/>
        </w:rPr>
        <w:t>б</w:t>
      </w:r>
      <w:proofErr w:type="gramEnd"/>
      <w:r w:rsidR="00AA7807" w:rsidRPr="00824A06">
        <w:rPr>
          <w:sz w:val="28"/>
          <w:szCs w:val="28"/>
          <w:shd w:val="clear" w:color="auto" w:fill="FFFFFF"/>
        </w:rPr>
        <w:t xml:space="preserve">) право собственника по своему усмотрению пользоваться </w:t>
      </w:r>
      <w:r w:rsidR="002F0C18">
        <w:rPr>
          <w:sz w:val="28"/>
          <w:szCs w:val="28"/>
          <w:shd w:val="clear" w:color="auto" w:fill="FFFFFF"/>
        </w:rPr>
        <w:br/>
      </w:r>
      <w:r w:rsidR="00AA7807" w:rsidRPr="00824A06">
        <w:rPr>
          <w:sz w:val="28"/>
          <w:szCs w:val="28"/>
          <w:shd w:val="clear" w:color="auto" w:fill="FFFFFF"/>
        </w:rPr>
        <w:t>и распоряжаться принадлежащим ему имуществом.</w:t>
      </w:r>
    </w:p>
    <w:p w14:paraId="73D360C4" w14:textId="77777777" w:rsidR="000D6CD8" w:rsidRPr="002F0C18" w:rsidRDefault="000D6CD8" w:rsidP="000D6CD8">
      <w:pPr>
        <w:pStyle w:val="a3"/>
        <w:shd w:val="clear" w:color="auto" w:fill="FFFFFF"/>
        <w:spacing w:before="0" w:beforeAutospacing="0" w:after="0" w:afterAutospacing="0"/>
        <w:ind w:firstLine="709"/>
        <w:jc w:val="both"/>
        <w:rPr>
          <w:color w:val="000000"/>
          <w:sz w:val="20"/>
          <w:szCs w:val="20"/>
        </w:rPr>
      </w:pPr>
    </w:p>
    <w:p w14:paraId="1FFE4678" w14:textId="77777777" w:rsidR="008A7BBD" w:rsidRPr="00824A06" w:rsidRDefault="008A7BBD" w:rsidP="008A7BBD">
      <w:pPr>
        <w:pStyle w:val="a3"/>
        <w:shd w:val="clear" w:color="auto" w:fill="FFFFFF"/>
        <w:spacing w:before="0" w:beforeAutospacing="0" w:after="0" w:afterAutospacing="0"/>
        <w:ind w:firstLine="709"/>
        <w:jc w:val="both"/>
        <w:rPr>
          <w:color w:val="000000"/>
          <w:sz w:val="28"/>
          <w:szCs w:val="28"/>
        </w:rPr>
      </w:pPr>
      <w:r w:rsidRPr="00824A06">
        <w:rPr>
          <w:color w:val="000000"/>
          <w:sz w:val="28"/>
          <w:szCs w:val="28"/>
        </w:rPr>
        <w:t>4</w:t>
      </w:r>
      <w:r w:rsidR="000D6CD8" w:rsidRPr="00824A06">
        <w:rPr>
          <w:color w:val="000000"/>
          <w:sz w:val="28"/>
          <w:szCs w:val="28"/>
        </w:rPr>
        <w:t>. Правительству Приднестровской Молдавской Республики</w:t>
      </w:r>
      <w:r w:rsidRPr="00824A06">
        <w:rPr>
          <w:color w:val="000000"/>
          <w:sz w:val="28"/>
          <w:szCs w:val="28"/>
        </w:rPr>
        <w:t>:</w:t>
      </w:r>
    </w:p>
    <w:p w14:paraId="7690C82B" w14:textId="70405BDB" w:rsidR="000D6CD8" w:rsidRPr="00824A06" w:rsidRDefault="008A7BBD" w:rsidP="008A7BBD">
      <w:pPr>
        <w:pStyle w:val="a3"/>
        <w:shd w:val="clear" w:color="auto" w:fill="FFFFFF"/>
        <w:spacing w:before="0" w:beforeAutospacing="0" w:after="0" w:afterAutospacing="0"/>
        <w:ind w:firstLine="709"/>
        <w:jc w:val="both"/>
        <w:rPr>
          <w:color w:val="000000"/>
          <w:sz w:val="28"/>
          <w:szCs w:val="28"/>
        </w:rPr>
      </w:pPr>
      <w:proofErr w:type="gramStart"/>
      <w:r w:rsidRPr="00824A06">
        <w:rPr>
          <w:color w:val="000000"/>
          <w:sz w:val="28"/>
          <w:szCs w:val="28"/>
        </w:rPr>
        <w:t>а</w:t>
      </w:r>
      <w:proofErr w:type="gramEnd"/>
      <w:r w:rsidRPr="00824A06">
        <w:rPr>
          <w:color w:val="000000"/>
          <w:sz w:val="28"/>
          <w:szCs w:val="28"/>
        </w:rPr>
        <w:t xml:space="preserve">) обеспечить контроль за исполнением Регламента планирования </w:t>
      </w:r>
      <w:r w:rsidR="00E717F3" w:rsidRPr="00824A06">
        <w:rPr>
          <w:color w:val="000000"/>
          <w:sz w:val="28"/>
          <w:szCs w:val="28"/>
        </w:rPr>
        <w:t>потребления</w:t>
      </w:r>
      <w:r w:rsidRPr="00824A06">
        <w:rPr>
          <w:color w:val="000000"/>
          <w:sz w:val="28"/>
          <w:szCs w:val="28"/>
        </w:rPr>
        <w:t xml:space="preserve"> природного газа крупными экономическими агентами </w:t>
      </w:r>
      <w:r w:rsidR="00E717F3" w:rsidRPr="00824A06">
        <w:rPr>
          <w:color w:val="000000"/>
          <w:sz w:val="28"/>
          <w:szCs w:val="28"/>
        </w:rPr>
        <w:t>Приднестровской Молдавской Республики и регулирования потребления пр</w:t>
      </w:r>
      <w:r w:rsidR="002F0C18">
        <w:rPr>
          <w:color w:val="000000"/>
          <w:sz w:val="28"/>
          <w:szCs w:val="28"/>
        </w:rPr>
        <w:t>иродного газа в случае дефицита</w:t>
      </w:r>
      <w:r w:rsidR="00E717F3" w:rsidRPr="00824A06">
        <w:rPr>
          <w:color w:val="000000"/>
          <w:sz w:val="28"/>
          <w:szCs w:val="28"/>
        </w:rPr>
        <w:t xml:space="preserve"> или введения ограничений поставок природного газа на внутренний рынок Приднестровской Молдавской Республики</w:t>
      </w:r>
      <w:r w:rsidR="00036909" w:rsidRPr="00824A06">
        <w:rPr>
          <w:color w:val="000000"/>
          <w:sz w:val="28"/>
          <w:szCs w:val="28"/>
        </w:rPr>
        <w:t>, утвержденного Приказом Министерства экономического развития Приднестровской Молдавской Республики от 17 октября 2022 года № 1143</w:t>
      </w:r>
      <w:r w:rsidR="00B41155" w:rsidRPr="00824A06">
        <w:rPr>
          <w:color w:val="000000"/>
          <w:sz w:val="28"/>
          <w:szCs w:val="28"/>
        </w:rPr>
        <w:t>;</w:t>
      </w:r>
    </w:p>
    <w:p w14:paraId="272DF6E3" w14:textId="245F6E1C" w:rsidR="00B41155" w:rsidRPr="00824A06" w:rsidRDefault="00B41155" w:rsidP="008A7BBD">
      <w:pPr>
        <w:pStyle w:val="a3"/>
        <w:shd w:val="clear" w:color="auto" w:fill="FFFFFF"/>
        <w:spacing w:before="0" w:beforeAutospacing="0" w:after="0" w:afterAutospacing="0"/>
        <w:ind w:firstLine="709"/>
        <w:jc w:val="both"/>
        <w:rPr>
          <w:color w:val="000000"/>
          <w:sz w:val="28"/>
          <w:szCs w:val="28"/>
        </w:rPr>
      </w:pPr>
      <w:proofErr w:type="gramStart"/>
      <w:r w:rsidRPr="002F0C18">
        <w:rPr>
          <w:color w:val="000000"/>
          <w:sz w:val="28"/>
          <w:szCs w:val="28"/>
        </w:rPr>
        <w:t>б</w:t>
      </w:r>
      <w:proofErr w:type="gramEnd"/>
      <w:r w:rsidRPr="002F0C18">
        <w:rPr>
          <w:color w:val="000000"/>
          <w:sz w:val="28"/>
          <w:szCs w:val="28"/>
        </w:rPr>
        <w:t xml:space="preserve">) обеспечить координацию деятельности средств массовой информации по информированию населения о причинах введения чрезвычайного экономического положения и о принятых мерах </w:t>
      </w:r>
      <w:r w:rsidR="008275D8" w:rsidRPr="002F0C18">
        <w:rPr>
          <w:color w:val="000000"/>
          <w:sz w:val="28"/>
          <w:szCs w:val="28"/>
        </w:rPr>
        <w:t>по минимизации влияния нехватки природного газа на экономику Приднестровской Молдавской Республики.</w:t>
      </w:r>
    </w:p>
    <w:p w14:paraId="76599C36" w14:textId="77777777" w:rsidR="00817A6C" w:rsidRPr="002F0C18" w:rsidRDefault="00817A6C" w:rsidP="000D6CD8">
      <w:pPr>
        <w:pStyle w:val="a3"/>
        <w:shd w:val="clear" w:color="auto" w:fill="FFFFFF"/>
        <w:spacing w:before="0" w:beforeAutospacing="0" w:after="0" w:afterAutospacing="0"/>
        <w:ind w:firstLine="709"/>
        <w:jc w:val="both"/>
        <w:rPr>
          <w:color w:val="000000"/>
          <w:sz w:val="20"/>
          <w:szCs w:val="20"/>
        </w:rPr>
      </w:pPr>
    </w:p>
    <w:p w14:paraId="3958AA12" w14:textId="74779C24" w:rsidR="000D6CD8" w:rsidRPr="00824A06" w:rsidRDefault="00FC037C" w:rsidP="000D6CD8">
      <w:pPr>
        <w:pStyle w:val="a3"/>
        <w:shd w:val="clear" w:color="auto" w:fill="FFFFFF"/>
        <w:spacing w:before="0" w:beforeAutospacing="0" w:after="0" w:afterAutospacing="0"/>
        <w:ind w:firstLine="709"/>
        <w:jc w:val="both"/>
        <w:rPr>
          <w:color w:val="000000"/>
          <w:sz w:val="28"/>
          <w:szCs w:val="28"/>
        </w:rPr>
      </w:pPr>
      <w:r w:rsidRPr="00824A06">
        <w:rPr>
          <w:color w:val="000000"/>
          <w:sz w:val="28"/>
          <w:szCs w:val="28"/>
        </w:rPr>
        <w:t>5</w:t>
      </w:r>
      <w:r w:rsidR="000D6CD8" w:rsidRPr="00824A06">
        <w:rPr>
          <w:color w:val="000000"/>
          <w:sz w:val="28"/>
          <w:szCs w:val="28"/>
        </w:rPr>
        <w:t>. Прокурору Приднестровской Молдавской Республики обеспечить надзор за соблюдением законности при реализации мер и временных ограничений, установленных настоящим Указом.</w:t>
      </w:r>
    </w:p>
    <w:p w14:paraId="66CAC923" w14:textId="77777777" w:rsidR="00817A6C" w:rsidRPr="002F0C18" w:rsidRDefault="00817A6C" w:rsidP="000D6CD8">
      <w:pPr>
        <w:autoSpaceDE w:val="0"/>
        <w:autoSpaceDN w:val="0"/>
        <w:adjustRightInd w:val="0"/>
        <w:ind w:firstLine="709"/>
        <w:jc w:val="both"/>
        <w:rPr>
          <w:sz w:val="20"/>
          <w:szCs w:val="20"/>
        </w:rPr>
      </w:pPr>
    </w:p>
    <w:p w14:paraId="198141DE" w14:textId="7010DCF0" w:rsidR="000D6CD8" w:rsidRPr="00824A06" w:rsidRDefault="00FC037C" w:rsidP="000D6CD8">
      <w:pPr>
        <w:autoSpaceDE w:val="0"/>
        <w:autoSpaceDN w:val="0"/>
        <w:adjustRightInd w:val="0"/>
        <w:ind w:firstLine="709"/>
        <w:jc w:val="both"/>
        <w:rPr>
          <w:rFonts w:eastAsiaTheme="minorHAnsi"/>
          <w:color w:val="000000"/>
          <w:sz w:val="28"/>
          <w:szCs w:val="28"/>
        </w:rPr>
      </w:pPr>
      <w:r w:rsidRPr="00824A06">
        <w:rPr>
          <w:sz w:val="28"/>
          <w:szCs w:val="28"/>
        </w:rPr>
        <w:t>6</w:t>
      </w:r>
      <w:r w:rsidR="000D6CD8" w:rsidRPr="00824A06">
        <w:rPr>
          <w:sz w:val="28"/>
          <w:szCs w:val="28"/>
        </w:rPr>
        <w:t xml:space="preserve">. Определить, что ответственным за осуществление мер, применяемых </w:t>
      </w:r>
      <w:r w:rsidR="002F0C18">
        <w:rPr>
          <w:sz w:val="28"/>
          <w:szCs w:val="28"/>
        </w:rPr>
        <w:br/>
      </w:r>
      <w:r w:rsidR="000D6CD8" w:rsidRPr="00824A06">
        <w:rPr>
          <w:sz w:val="28"/>
          <w:szCs w:val="28"/>
        </w:rPr>
        <w:t xml:space="preserve">в условиях чрезвычайного </w:t>
      </w:r>
      <w:r w:rsidR="0096512B" w:rsidRPr="00824A06">
        <w:rPr>
          <w:sz w:val="28"/>
          <w:szCs w:val="28"/>
        </w:rPr>
        <w:t xml:space="preserve">экономического </w:t>
      </w:r>
      <w:r w:rsidR="000D6CD8" w:rsidRPr="00824A06">
        <w:rPr>
          <w:sz w:val="28"/>
          <w:szCs w:val="28"/>
        </w:rPr>
        <w:t>положения, явля</w:t>
      </w:r>
      <w:r w:rsidR="008275D8" w:rsidRPr="00824A06">
        <w:rPr>
          <w:sz w:val="28"/>
          <w:szCs w:val="28"/>
        </w:rPr>
        <w:t>е</w:t>
      </w:r>
      <w:r w:rsidR="000D6CD8" w:rsidRPr="00824A06">
        <w:rPr>
          <w:sz w:val="28"/>
          <w:szCs w:val="28"/>
        </w:rPr>
        <w:t xml:space="preserve">тся </w:t>
      </w:r>
      <w:r w:rsidRPr="00824A06">
        <w:rPr>
          <w:rFonts w:eastAsiaTheme="minorHAnsi"/>
          <w:color w:val="000000"/>
          <w:sz w:val="28"/>
          <w:szCs w:val="28"/>
        </w:rPr>
        <w:t>Правительство Приднестровской Молдавской Республики</w:t>
      </w:r>
      <w:r w:rsidR="000D6CD8" w:rsidRPr="00824A06">
        <w:rPr>
          <w:rFonts w:eastAsiaTheme="minorHAnsi"/>
          <w:color w:val="000000"/>
          <w:sz w:val="28"/>
          <w:szCs w:val="28"/>
        </w:rPr>
        <w:t>.</w:t>
      </w:r>
    </w:p>
    <w:p w14:paraId="0C9337EF" w14:textId="77777777" w:rsidR="00817A6C" w:rsidRPr="002F0C18" w:rsidRDefault="00817A6C" w:rsidP="000D6CD8">
      <w:pPr>
        <w:shd w:val="clear" w:color="auto" w:fill="FFFFFF"/>
        <w:ind w:firstLine="709"/>
        <w:contextualSpacing/>
        <w:jc w:val="both"/>
        <w:rPr>
          <w:rFonts w:eastAsia="Calibri"/>
          <w:sz w:val="20"/>
          <w:szCs w:val="20"/>
        </w:rPr>
      </w:pPr>
    </w:p>
    <w:p w14:paraId="0EC8A683" w14:textId="7916D3E3" w:rsidR="000D6CD8" w:rsidRPr="00824A06" w:rsidRDefault="00FC037C" w:rsidP="000D6CD8">
      <w:pPr>
        <w:shd w:val="clear" w:color="auto" w:fill="FFFFFF"/>
        <w:ind w:firstLine="709"/>
        <w:contextualSpacing/>
        <w:jc w:val="both"/>
        <w:rPr>
          <w:sz w:val="28"/>
          <w:szCs w:val="28"/>
        </w:rPr>
      </w:pPr>
      <w:r w:rsidRPr="00824A06">
        <w:rPr>
          <w:rFonts w:eastAsia="Calibri"/>
          <w:sz w:val="28"/>
          <w:szCs w:val="28"/>
        </w:rPr>
        <w:t>7</w:t>
      </w:r>
      <w:r w:rsidR="00D51DB3" w:rsidRPr="00824A06">
        <w:rPr>
          <w:rFonts w:eastAsia="Calibri"/>
          <w:sz w:val="28"/>
          <w:szCs w:val="28"/>
        </w:rPr>
        <w:t>.</w:t>
      </w:r>
      <w:r w:rsidR="00D51DB3" w:rsidRPr="00824A06">
        <w:rPr>
          <w:sz w:val="28"/>
          <w:szCs w:val="28"/>
        </w:rPr>
        <w:t xml:space="preserve"> </w:t>
      </w:r>
      <w:r w:rsidR="00A9091A" w:rsidRPr="00824A06">
        <w:rPr>
          <w:sz w:val="28"/>
          <w:szCs w:val="28"/>
        </w:rPr>
        <w:t>Направить н</w:t>
      </w:r>
      <w:r w:rsidR="00D51DB3" w:rsidRPr="00824A06">
        <w:rPr>
          <w:sz w:val="28"/>
          <w:szCs w:val="28"/>
        </w:rPr>
        <w:t>астоящий Указ для утверждения в Верховный Совет Приднестровской Молдавской Республики.</w:t>
      </w:r>
    </w:p>
    <w:p w14:paraId="06D574BD" w14:textId="77777777" w:rsidR="00817A6C" w:rsidRPr="002F0C18" w:rsidRDefault="00817A6C" w:rsidP="000D6CD8">
      <w:pPr>
        <w:shd w:val="clear" w:color="auto" w:fill="FFFFFF"/>
        <w:ind w:firstLine="709"/>
        <w:contextualSpacing/>
        <w:jc w:val="both"/>
        <w:rPr>
          <w:sz w:val="20"/>
          <w:szCs w:val="20"/>
        </w:rPr>
      </w:pPr>
    </w:p>
    <w:p w14:paraId="42A8A04B" w14:textId="4C9472C0" w:rsidR="00D51DB3" w:rsidRPr="00824A06" w:rsidRDefault="00FC037C" w:rsidP="000D6CD8">
      <w:pPr>
        <w:shd w:val="clear" w:color="auto" w:fill="FFFFFF"/>
        <w:ind w:firstLine="709"/>
        <w:contextualSpacing/>
        <w:jc w:val="both"/>
        <w:rPr>
          <w:sz w:val="28"/>
          <w:szCs w:val="28"/>
        </w:rPr>
      </w:pPr>
      <w:r w:rsidRPr="00824A06">
        <w:rPr>
          <w:sz w:val="28"/>
          <w:szCs w:val="28"/>
        </w:rPr>
        <w:t>8</w:t>
      </w:r>
      <w:r w:rsidR="00D51DB3" w:rsidRPr="00824A06">
        <w:rPr>
          <w:sz w:val="28"/>
          <w:szCs w:val="28"/>
        </w:rPr>
        <w:t>. Настоящий Указ вступает в силу по истечении 6 (шести) часов после обнародования.</w:t>
      </w:r>
    </w:p>
    <w:p w14:paraId="45EC30E1" w14:textId="77777777" w:rsidR="00817A6C" w:rsidRPr="002F0C18" w:rsidRDefault="00817A6C" w:rsidP="000D6CD8">
      <w:pPr>
        <w:shd w:val="clear" w:color="auto" w:fill="FFFFFF"/>
        <w:ind w:firstLine="709"/>
        <w:contextualSpacing/>
        <w:jc w:val="both"/>
        <w:rPr>
          <w:sz w:val="20"/>
          <w:szCs w:val="20"/>
        </w:rPr>
      </w:pPr>
    </w:p>
    <w:p w14:paraId="5A1A39A2" w14:textId="6F656293" w:rsidR="000D6CD8" w:rsidRPr="00824A06" w:rsidRDefault="00FC037C" w:rsidP="000D6CD8">
      <w:pPr>
        <w:shd w:val="clear" w:color="auto" w:fill="FFFFFF"/>
        <w:ind w:firstLine="709"/>
        <w:contextualSpacing/>
        <w:jc w:val="both"/>
        <w:rPr>
          <w:sz w:val="28"/>
          <w:szCs w:val="28"/>
        </w:rPr>
      </w:pPr>
      <w:r w:rsidRPr="00824A06">
        <w:rPr>
          <w:sz w:val="28"/>
          <w:szCs w:val="28"/>
        </w:rPr>
        <w:t>9</w:t>
      </w:r>
      <w:r w:rsidR="000D6CD8" w:rsidRPr="00824A06">
        <w:rPr>
          <w:sz w:val="28"/>
          <w:szCs w:val="28"/>
        </w:rPr>
        <w:t>. Контроль за исполнением настоящего Указа оставляю за собой.</w:t>
      </w:r>
    </w:p>
    <w:p w14:paraId="3B21D444" w14:textId="77777777" w:rsidR="000D6CD8" w:rsidRPr="00824A06" w:rsidRDefault="000D6CD8" w:rsidP="000D6CD8">
      <w:pPr>
        <w:rPr>
          <w:sz w:val="28"/>
          <w:szCs w:val="28"/>
          <w:lang w:eastAsia="en-US"/>
        </w:rPr>
      </w:pPr>
    </w:p>
    <w:p w14:paraId="72FE25EC" w14:textId="77777777" w:rsidR="000D6CD8" w:rsidRDefault="000D6CD8" w:rsidP="000D6CD8">
      <w:pPr>
        <w:rPr>
          <w:sz w:val="28"/>
          <w:szCs w:val="28"/>
        </w:rPr>
      </w:pPr>
    </w:p>
    <w:p w14:paraId="600C30E9" w14:textId="77777777" w:rsidR="0085635F" w:rsidRPr="00824A06" w:rsidRDefault="0085635F" w:rsidP="000D6CD8">
      <w:pPr>
        <w:rPr>
          <w:sz w:val="28"/>
          <w:szCs w:val="28"/>
        </w:rPr>
      </w:pPr>
    </w:p>
    <w:p w14:paraId="03DC6E67" w14:textId="77777777" w:rsidR="00824A06" w:rsidRDefault="00824A06" w:rsidP="00824A06">
      <w:pPr>
        <w:jc w:val="both"/>
      </w:pPr>
      <w:r>
        <w:t>ПРЕЗИДЕНТ                                                                                                В.КРАСНОСЕЛЬСКИЙ</w:t>
      </w:r>
    </w:p>
    <w:p w14:paraId="3A842123" w14:textId="77777777" w:rsidR="00824A06" w:rsidRDefault="00824A06" w:rsidP="00824A06">
      <w:pPr>
        <w:ind w:firstLine="708"/>
        <w:rPr>
          <w:sz w:val="28"/>
          <w:szCs w:val="28"/>
        </w:rPr>
      </w:pPr>
    </w:p>
    <w:p w14:paraId="4EBD34A2" w14:textId="77777777" w:rsidR="0085635F" w:rsidRDefault="0085635F" w:rsidP="00824A06">
      <w:pPr>
        <w:ind w:firstLine="708"/>
        <w:rPr>
          <w:sz w:val="28"/>
          <w:szCs w:val="28"/>
        </w:rPr>
      </w:pPr>
    </w:p>
    <w:p w14:paraId="59BE1673" w14:textId="77777777" w:rsidR="00824A06" w:rsidRDefault="00824A06" w:rsidP="00824A06">
      <w:pPr>
        <w:ind w:firstLine="426"/>
        <w:rPr>
          <w:sz w:val="28"/>
          <w:szCs w:val="28"/>
        </w:rPr>
      </w:pPr>
      <w:r>
        <w:rPr>
          <w:sz w:val="28"/>
          <w:szCs w:val="28"/>
        </w:rPr>
        <w:t>г. Тирасполь</w:t>
      </w:r>
    </w:p>
    <w:p w14:paraId="6C702F1D" w14:textId="41540F01" w:rsidR="00824A06" w:rsidRDefault="00824A06" w:rsidP="00824A06">
      <w:pPr>
        <w:rPr>
          <w:sz w:val="28"/>
          <w:szCs w:val="28"/>
        </w:rPr>
      </w:pPr>
      <w:r w:rsidRPr="00824A06">
        <w:rPr>
          <w:sz w:val="28"/>
          <w:szCs w:val="28"/>
        </w:rPr>
        <w:t xml:space="preserve">  </w:t>
      </w:r>
      <w:r>
        <w:rPr>
          <w:sz w:val="28"/>
          <w:szCs w:val="28"/>
        </w:rPr>
        <w:t>20</w:t>
      </w:r>
      <w:r w:rsidRPr="00075F4D">
        <w:rPr>
          <w:sz w:val="28"/>
          <w:szCs w:val="28"/>
        </w:rPr>
        <w:t xml:space="preserve"> </w:t>
      </w:r>
      <w:r>
        <w:rPr>
          <w:sz w:val="28"/>
          <w:szCs w:val="28"/>
        </w:rPr>
        <w:t>октября 20</w:t>
      </w:r>
      <w:r w:rsidRPr="00824A06">
        <w:rPr>
          <w:sz w:val="28"/>
          <w:szCs w:val="28"/>
        </w:rPr>
        <w:t>2</w:t>
      </w:r>
      <w:r>
        <w:rPr>
          <w:sz w:val="28"/>
          <w:szCs w:val="28"/>
        </w:rPr>
        <w:t>2 г.</w:t>
      </w:r>
    </w:p>
    <w:p w14:paraId="26CC569C" w14:textId="652BA2BA" w:rsidR="00824A06" w:rsidRDefault="00824A06" w:rsidP="00824A06">
      <w:pPr>
        <w:ind w:firstLine="426"/>
        <w:rPr>
          <w:sz w:val="28"/>
          <w:szCs w:val="28"/>
        </w:rPr>
      </w:pPr>
      <w:r>
        <w:rPr>
          <w:sz w:val="28"/>
          <w:szCs w:val="28"/>
        </w:rPr>
        <w:t xml:space="preserve"> </w:t>
      </w:r>
      <w:r w:rsidRPr="00824A06">
        <w:rPr>
          <w:sz w:val="28"/>
          <w:szCs w:val="28"/>
        </w:rPr>
        <w:t xml:space="preserve"> </w:t>
      </w:r>
      <w:r>
        <w:rPr>
          <w:sz w:val="28"/>
          <w:szCs w:val="28"/>
        </w:rPr>
        <w:t xml:space="preserve">   № 434</w:t>
      </w:r>
    </w:p>
    <w:sectPr w:rsidR="00824A06" w:rsidSect="00824A06">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0930C" w14:textId="77777777" w:rsidR="00CA057C" w:rsidRDefault="00CA057C" w:rsidP="00824A06">
      <w:r>
        <w:separator/>
      </w:r>
    </w:p>
  </w:endnote>
  <w:endnote w:type="continuationSeparator" w:id="0">
    <w:p w14:paraId="467D0190" w14:textId="77777777" w:rsidR="00CA057C" w:rsidRDefault="00CA057C" w:rsidP="0082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2EA6E" w14:textId="77777777" w:rsidR="00CA057C" w:rsidRDefault="00CA057C" w:rsidP="00824A06">
      <w:r>
        <w:separator/>
      </w:r>
    </w:p>
  </w:footnote>
  <w:footnote w:type="continuationSeparator" w:id="0">
    <w:p w14:paraId="1B15A9CE" w14:textId="77777777" w:rsidR="00CA057C" w:rsidRDefault="00CA057C" w:rsidP="00824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909131"/>
      <w:docPartObj>
        <w:docPartGallery w:val="Page Numbers (Top of Page)"/>
        <w:docPartUnique/>
      </w:docPartObj>
    </w:sdtPr>
    <w:sdtEndPr/>
    <w:sdtContent>
      <w:p w14:paraId="3621AD95" w14:textId="1FDCA940" w:rsidR="00824A06" w:rsidRDefault="00824A06">
        <w:pPr>
          <w:pStyle w:val="ae"/>
          <w:jc w:val="center"/>
        </w:pPr>
        <w:r>
          <w:fldChar w:fldCharType="begin"/>
        </w:r>
        <w:r>
          <w:instrText>PAGE   \* MERGEFORMAT</w:instrText>
        </w:r>
        <w:r>
          <w:fldChar w:fldCharType="separate"/>
        </w:r>
        <w:r w:rsidR="00251227">
          <w:rPr>
            <w:noProof/>
          </w:rPr>
          <w:t>- 2 -</w:t>
        </w:r>
        <w:r>
          <w:fldChar w:fldCharType="end"/>
        </w:r>
      </w:p>
    </w:sdtContent>
  </w:sdt>
  <w:p w14:paraId="39AFB14D" w14:textId="77777777" w:rsidR="00824A06" w:rsidRDefault="00824A0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14FD0"/>
    <w:multiLevelType w:val="hybridMultilevel"/>
    <w:tmpl w:val="DB4EC0BE"/>
    <w:lvl w:ilvl="0" w:tplc="99C002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AE37B6"/>
    <w:multiLevelType w:val="hybridMultilevel"/>
    <w:tmpl w:val="AB3E0A9C"/>
    <w:lvl w:ilvl="0" w:tplc="469A0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0C46B05"/>
    <w:multiLevelType w:val="hybridMultilevel"/>
    <w:tmpl w:val="3D9CFFF0"/>
    <w:lvl w:ilvl="0" w:tplc="E27082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1F"/>
    <w:rsid w:val="00036909"/>
    <w:rsid w:val="000414A2"/>
    <w:rsid w:val="0004158F"/>
    <w:rsid w:val="000853A2"/>
    <w:rsid w:val="00097C36"/>
    <w:rsid w:val="000C032F"/>
    <w:rsid w:val="000D6CD8"/>
    <w:rsid w:val="00117DBC"/>
    <w:rsid w:val="00170A90"/>
    <w:rsid w:val="001B6D1D"/>
    <w:rsid w:val="001C4360"/>
    <w:rsid w:val="001F3BEA"/>
    <w:rsid w:val="00251227"/>
    <w:rsid w:val="002A77C5"/>
    <w:rsid w:val="002F0C18"/>
    <w:rsid w:val="0030379B"/>
    <w:rsid w:val="00307DDA"/>
    <w:rsid w:val="0032478C"/>
    <w:rsid w:val="00346237"/>
    <w:rsid w:val="00350A14"/>
    <w:rsid w:val="003964C9"/>
    <w:rsid w:val="003A47D4"/>
    <w:rsid w:val="003A6C25"/>
    <w:rsid w:val="00413FC4"/>
    <w:rsid w:val="00433EBE"/>
    <w:rsid w:val="00490D8A"/>
    <w:rsid w:val="004A1BA6"/>
    <w:rsid w:val="004C3344"/>
    <w:rsid w:val="005350AA"/>
    <w:rsid w:val="00541C61"/>
    <w:rsid w:val="0059143B"/>
    <w:rsid w:val="005959A4"/>
    <w:rsid w:val="005C4675"/>
    <w:rsid w:val="00612DB9"/>
    <w:rsid w:val="006A4804"/>
    <w:rsid w:val="0077754D"/>
    <w:rsid w:val="00782A7F"/>
    <w:rsid w:val="00817A6C"/>
    <w:rsid w:val="00824A06"/>
    <w:rsid w:val="008275D8"/>
    <w:rsid w:val="008501C6"/>
    <w:rsid w:val="0085635F"/>
    <w:rsid w:val="008A056E"/>
    <w:rsid w:val="008A7BBD"/>
    <w:rsid w:val="00924216"/>
    <w:rsid w:val="009415BB"/>
    <w:rsid w:val="0096512B"/>
    <w:rsid w:val="00983A47"/>
    <w:rsid w:val="009921A2"/>
    <w:rsid w:val="00995D1F"/>
    <w:rsid w:val="009C5B39"/>
    <w:rsid w:val="009E2FA5"/>
    <w:rsid w:val="009E45E1"/>
    <w:rsid w:val="00A17E3C"/>
    <w:rsid w:val="00A37DD0"/>
    <w:rsid w:val="00A6260E"/>
    <w:rsid w:val="00A9091A"/>
    <w:rsid w:val="00AA7807"/>
    <w:rsid w:val="00AC717F"/>
    <w:rsid w:val="00B33CC5"/>
    <w:rsid w:val="00B41155"/>
    <w:rsid w:val="00B54D98"/>
    <w:rsid w:val="00B5583E"/>
    <w:rsid w:val="00B85A7B"/>
    <w:rsid w:val="00BE2959"/>
    <w:rsid w:val="00C0733B"/>
    <w:rsid w:val="00C560F7"/>
    <w:rsid w:val="00C73B68"/>
    <w:rsid w:val="00C75771"/>
    <w:rsid w:val="00C82E14"/>
    <w:rsid w:val="00CA057C"/>
    <w:rsid w:val="00CA0AB8"/>
    <w:rsid w:val="00CD175E"/>
    <w:rsid w:val="00D164A2"/>
    <w:rsid w:val="00D4203E"/>
    <w:rsid w:val="00D4641E"/>
    <w:rsid w:val="00D51DB3"/>
    <w:rsid w:val="00D863B9"/>
    <w:rsid w:val="00D955BF"/>
    <w:rsid w:val="00DA3AF5"/>
    <w:rsid w:val="00DB69EC"/>
    <w:rsid w:val="00DF4247"/>
    <w:rsid w:val="00E6308D"/>
    <w:rsid w:val="00E639EE"/>
    <w:rsid w:val="00E717F3"/>
    <w:rsid w:val="00E80B25"/>
    <w:rsid w:val="00EB45CF"/>
    <w:rsid w:val="00EE595C"/>
    <w:rsid w:val="00F00FBE"/>
    <w:rsid w:val="00F2548C"/>
    <w:rsid w:val="00F5005E"/>
    <w:rsid w:val="00F816D7"/>
    <w:rsid w:val="00F9197D"/>
    <w:rsid w:val="00FA227B"/>
    <w:rsid w:val="00FC037C"/>
    <w:rsid w:val="00FD7C04"/>
    <w:rsid w:val="00FF1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034E"/>
  <w15:chartTrackingRefBased/>
  <w15:docId w15:val="{63FA71A2-450A-483B-A063-4675896D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C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6CD8"/>
    <w:pPr>
      <w:spacing w:before="100" w:beforeAutospacing="1" w:after="100" w:afterAutospacing="1"/>
    </w:pPr>
  </w:style>
  <w:style w:type="character" w:customStyle="1" w:styleId="2">
    <w:name w:val="Текст Знак2"/>
    <w:aliases w:val="Знак3 Знак,Текст Знак1 Знак Знак,Текст Знак Знак Знак Знак,Знак Знак Знак Знак Знак,Текст Знак1 Знак1,Знак Знак Знак Знак1,Знак Знак, Знак3 Знак, Знак Знак Знак Знак Знак, Знак Знак,Текст Знак2 Знак Знак,Текст Знак1 Знак1 Знак Знак,Зн Знак"/>
    <w:basedOn w:val="a0"/>
    <w:link w:val="a4"/>
    <w:uiPriority w:val="99"/>
    <w:locked/>
    <w:rsid w:val="000D6CD8"/>
    <w:rPr>
      <w:rFonts w:ascii="Courier New" w:hAnsi="Courier New" w:cs="Courier New"/>
    </w:rPr>
  </w:style>
  <w:style w:type="paragraph" w:styleId="a4">
    <w:name w:val="Plain Text"/>
    <w:aliases w:val="Знак3,Текст Знак1 Знак,Текст Знак Знак Знак,Знак Знак Знак Знак,Текст Знак1,Знак Знак Знак,Знак, Знак3, Знак Знак Знак Знак, Знак,Текст Знак2 Знак,Текст Знак1 Знак1 Знак,Текст Знак Знак Знак1 Знак,Текст Знак1 Знак Знак Знак Знак,Зн,З, , Зн"/>
    <w:basedOn w:val="a"/>
    <w:link w:val="2"/>
    <w:uiPriority w:val="99"/>
    <w:unhideWhenUsed/>
    <w:rsid w:val="000D6CD8"/>
    <w:rPr>
      <w:rFonts w:ascii="Courier New" w:eastAsiaTheme="minorHAnsi" w:hAnsi="Courier New" w:cs="Courier New"/>
      <w:sz w:val="22"/>
      <w:szCs w:val="22"/>
      <w:lang w:eastAsia="en-US"/>
    </w:rPr>
  </w:style>
  <w:style w:type="character" w:customStyle="1" w:styleId="a5">
    <w:name w:val="Текст Знак"/>
    <w:basedOn w:val="a0"/>
    <w:uiPriority w:val="99"/>
    <w:semiHidden/>
    <w:rsid w:val="000D6CD8"/>
    <w:rPr>
      <w:rFonts w:ascii="Consolas" w:eastAsia="Times New Roman" w:hAnsi="Consolas" w:cs="Times New Roman"/>
      <w:sz w:val="21"/>
      <w:szCs w:val="21"/>
      <w:lang w:eastAsia="ru-RU"/>
    </w:rPr>
  </w:style>
  <w:style w:type="paragraph" w:styleId="a6">
    <w:name w:val="List Paragraph"/>
    <w:basedOn w:val="a"/>
    <w:uiPriority w:val="34"/>
    <w:qFormat/>
    <w:rsid w:val="000D6CD8"/>
    <w:pPr>
      <w:ind w:left="720"/>
      <w:contextualSpacing/>
    </w:pPr>
  </w:style>
  <w:style w:type="character" w:styleId="a7">
    <w:name w:val="annotation reference"/>
    <w:basedOn w:val="a0"/>
    <w:uiPriority w:val="99"/>
    <w:semiHidden/>
    <w:unhideWhenUsed/>
    <w:rsid w:val="00413FC4"/>
    <w:rPr>
      <w:sz w:val="16"/>
      <w:szCs w:val="16"/>
    </w:rPr>
  </w:style>
  <w:style w:type="paragraph" w:styleId="a8">
    <w:name w:val="annotation text"/>
    <w:basedOn w:val="a"/>
    <w:link w:val="a9"/>
    <w:uiPriority w:val="99"/>
    <w:semiHidden/>
    <w:unhideWhenUsed/>
    <w:rsid w:val="00413FC4"/>
    <w:rPr>
      <w:sz w:val="20"/>
      <w:szCs w:val="20"/>
    </w:rPr>
  </w:style>
  <w:style w:type="character" w:customStyle="1" w:styleId="a9">
    <w:name w:val="Текст примечания Знак"/>
    <w:basedOn w:val="a0"/>
    <w:link w:val="a8"/>
    <w:uiPriority w:val="99"/>
    <w:semiHidden/>
    <w:rsid w:val="00413FC4"/>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13FC4"/>
    <w:rPr>
      <w:b/>
      <w:bCs/>
    </w:rPr>
  </w:style>
  <w:style w:type="character" w:customStyle="1" w:styleId="ab">
    <w:name w:val="Тема примечания Знак"/>
    <w:basedOn w:val="a9"/>
    <w:link w:val="aa"/>
    <w:uiPriority w:val="99"/>
    <w:semiHidden/>
    <w:rsid w:val="00413FC4"/>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413FC4"/>
    <w:rPr>
      <w:rFonts w:ascii="Segoe UI" w:hAnsi="Segoe UI" w:cs="Segoe UI"/>
      <w:sz w:val="18"/>
      <w:szCs w:val="18"/>
    </w:rPr>
  </w:style>
  <w:style w:type="character" w:customStyle="1" w:styleId="ad">
    <w:name w:val="Текст выноски Знак"/>
    <w:basedOn w:val="a0"/>
    <w:link w:val="ac"/>
    <w:uiPriority w:val="99"/>
    <w:semiHidden/>
    <w:rsid w:val="00413FC4"/>
    <w:rPr>
      <w:rFonts w:ascii="Segoe UI" w:eastAsia="Times New Roman" w:hAnsi="Segoe UI" w:cs="Segoe UI"/>
      <w:sz w:val="18"/>
      <w:szCs w:val="18"/>
      <w:lang w:eastAsia="ru-RU"/>
    </w:rPr>
  </w:style>
  <w:style w:type="paragraph" w:styleId="ae">
    <w:name w:val="header"/>
    <w:basedOn w:val="a"/>
    <w:link w:val="af"/>
    <w:uiPriority w:val="99"/>
    <w:unhideWhenUsed/>
    <w:rsid w:val="00824A06"/>
    <w:pPr>
      <w:tabs>
        <w:tab w:val="center" w:pos="4677"/>
        <w:tab w:val="right" w:pos="9355"/>
      </w:tabs>
    </w:pPr>
  </w:style>
  <w:style w:type="character" w:customStyle="1" w:styleId="af">
    <w:name w:val="Верхний колонтитул Знак"/>
    <w:basedOn w:val="a0"/>
    <w:link w:val="ae"/>
    <w:uiPriority w:val="99"/>
    <w:rsid w:val="00824A06"/>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24A06"/>
    <w:pPr>
      <w:tabs>
        <w:tab w:val="center" w:pos="4677"/>
        <w:tab w:val="right" w:pos="9355"/>
      </w:tabs>
    </w:pPr>
  </w:style>
  <w:style w:type="character" w:customStyle="1" w:styleId="af1">
    <w:name w:val="Нижний колонтитул Знак"/>
    <w:basedOn w:val="a0"/>
    <w:link w:val="af0"/>
    <w:uiPriority w:val="99"/>
    <w:rsid w:val="00824A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988329">
      <w:bodyDiv w:val="1"/>
      <w:marLeft w:val="0"/>
      <w:marRight w:val="0"/>
      <w:marTop w:val="0"/>
      <w:marBottom w:val="0"/>
      <w:divBdr>
        <w:top w:val="none" w:sz="0" w:space="0" w:color="auto"/>
        <w:left w:val="none" w:sz="0" w:space="0" w:color="auto"/>
        <w:bottom w:val="none" w:sz="0" w:space="0" w:color="auto"/>
        <w:right w:val="none" w:sz="0" w:space="0" w:color="auto"/>
      </w:divBdr>
      <w:divsChild>
        <w:div w:id="349257882">
          <w:marLeft w:val="0"/>
          <w:marRight w:val="0"/>
          <w:marTop w:val="0"/>
          <w:marBottom w:val="0"/>
          <w:divBdr>
            <w:top w:val="none" w:sz="0" w:space="0" w:color="auto"/>
            <w:left w:val="none" w:sz="0" w:space="0" w:color="auto"/>
            <w:bottom w:val="none" w:sz="0" w:space="0" w:color="auto"/>
            <w:right w:val="none" w:sz="0" w:space="0" w:color="auto"/>
          </w:divBdr>
          <w:divsChild>
            <w:div w:id="774835605">
              <w:marLeft w:val="0"/>
              <w:marRight w:val="0"/>
              <w:marTop w:val="0"/>
              <w:marBottom w:val="240"/>
              <w:divBdr>
                <w:top w:val="none" w:sz="0" w:space="0" w:color="auto"/>
                <w:left w:val="none" w:sz="0" w:space="0" w:color="auto"/>
                <w:bottom w:val="none" w:sz="0" w:space="0" w:color="auto"/>
                <w:right w:val="none" w:sz="0" w:space="0" w:color="auto"/>
              </w:divBdr>
              <w:divsChild>
                <w:div w:id="3203504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2888629">
          <w:marLeft w:val="0"/>
          <w:marRight w:val="0"/>
          <w:marTop w:val="0"/>
          <w:marBottom w:val="0"/>
          <w:divBdr>
            <w:top w:val="none" w:sz="0" w:space="0" w:color="auto"/>
            <w:left w:val="none" w:sz="0" w:space="0" w:color="auto"/>
            <w:bottom w:val="none" w:sz="0" w:space="0" w:color="auto"/>
            <w:right w:val="none" w:sz="0" w:space="0" w:color="auto"/>
          </w:divBdr>
          <w:divsChild>
            <w:div w:id="261649278">
              <w:marLeft w:val="0"/>
              <w:marRight w:val="0"/>
              <w:marTop w:val="0"/>
              <w:marBottom w:val="240"/>
              <w:divBdr>
                <w:top w:val="none" w:sz="0" w:space="0" w:color="auto"/>
                <w:left w:val="none" w:sz="0" w:space="0" w:color="auto"/>
                <w:bottom w:val="none" w:sz="0" w:space="0" w:color="auto"/>
                <w:right w:val="none" w:sz="0" w:space="0" w:color="auto"/>
              </w:divBdr>
              <w:divsChild>
                <w:div w:id="18902598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442144">
          <w:marLeft w:val="0"/>
          <w:marRight w:val="0"/>
          <w:marTop w:val="0"/>
          <w:marBottom w:val="0"/>
          <w:divBdr>
            <w:top w:val="none" w:sz="0" w:space="0" w:color="auto"/>
            <w:left w:val="none" w:sz="0" w:space="0" w:color="auto"/>
            <w:bottom w:val="none" w:sz="0" w:space="0" w:color="auto"/>
            <w:right w:val="none" w:sz="0" w:space="0" w:color="auto"/>
          </w:divBdr>
          <w:divsChild>
            <w:div w:id="1491948400">
              <w:marLeft w:val="0"/>
              <w:marRight w:val="0"/>
              <w:marTop w:val="0"/>
              <w:marBottom w:val="240"/>
              <w:divBdr>
                <w:top w:val="none" w:sz="0" w:space="0" w:color="auto"/>
                <w:left w:val="none" w:sz="0" w:space="0" w:color="auto"/>
                <w:bottom w:val="none" w:sz="0" w:space="0" w:color="auto"/>
                <w:right w:val="none" w:sz="0" w:space="0" w:color="auto"/>
              </w:divBdr>
              <w:divsChild>
                <w:div w:id="14756763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2447268">
          <w:marLeft w:val="0"/>
          <w:marRight w:val="0"/>
          <w:marTop w:val="0"/>
          <w:marBottom w:val="0"/>
          <w:divBdr>
            <w:top w:val="none" w:sz="0" w:space="0" w:color="auto"/>
            <w:left w:val="none" w:sz="0" w:space="0" w:color="auto"/>
            <w:bottom w:val="none" w:sz="0" w:space="0" w:color="auto"/>
            <w:right w:val="none" w:sz="0" w:space="0" w:color="auto"/>
          </w:divBdr>
          <w:divsChild>
            <w:div w:id="230968556">
              <w:marLeft w:val="0"/>
              <w:marRight w:val="0"/>
              <w:marTop w:val="0"/>
              <w:marBottom w:val="240"/>
              <w:divBdr>
                <w:top w:val="none" w:sz="0" w:space="0" w:color="auto"/>
                <w:left w:val="none" w:sz="0" w:space="0" w:color="auto"/>
                <w:bottom w:val="none" w:sz="0" w:space="0" w:color="auto"/>
                <w:right w:val="none" w:sz="0" w:space="0" w:color="auto"/>
              </w:divBdr>
              <w:divsChild>
                <w:div w:id="13518768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7221753">
          <w:marLeft w:val="0"/>
          <w:marRight w:val="0"/>
          <w:marTop w:val="0"/>
          <w:marBottom w:val="0"/>
          <w:divBdr>
            <w:top w:val="none" w:sz="0" w:space="0" w:color="auto"/>
            <w:left w:val="single" w:sz="6" w:space="2" w:color="FF0000"/>
            <w:bottom w:val="none" w:sz="0" w:space="0" w:color="auto"/>
            <w:right w:val="none" w:sz="0" w:space="0" w:color="auto"/>
          </w:divBdr>
          <w:divsChild>
            <w:div w:id="185142229">
              <w:marLeft w:val="-525"/>
              <w:marRight w:val="0"/>
              <w:marTop w:val="0"/>
              <w:marBottom w:val="240"/>
              <w:divBdr>
                <w:top w:val="none" w:sz="0" w:space="0" w:color="auto"/>
                <w:left w:val="none" w:sz="0" w:space="0" w:color="auto"/>
                <w:bottom w:val="none" w:sz="0" w:space="0" w:color="auto"/>
                <w:right w:val="none" w:sz="0" w:space="0" w:color="auto"/>
              </w:divBdr>
            </w:div>
            <w:div w:id="978074679">
              <w:marLeft w:val="0"/>
              <w:marRight w:val="0"/>
              <w:marTop w:val="0"/>
              <w:marBottom w:val="240"/>
              <w:divBdr>
                <w:top w:val="none" w:sz="0" w:space="0" w:color="auto"/>
                <w:left w:val="none" w:sz="0" w:space="0" w:color="auto"/>
                <w:bottom w:val="none" w:sz="0" w:space="0" w:color="auto"/>
                <w:right w:val="none" w:sz="0" w:space="0" w:color="auto"/>
              </w:divBdr>
              <w:divsChild>
                <w:div w:id="17919688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7890544">
          <w:marLeft w:val="0"/>
          <w:marRight w:val="0"/>
          <w:marTop w:val="0"/>
          <w:marBottom w:val="0"/>
          <w:divBdr>
            <w:top w:val="none" w:sz="0" w:space="0" w:color="auto"/>
            <w:left w:val="single" w:sz="6" w:space="2" w:color="FF0000"/>
            <w:bottom w:val="none" w:sz="0" w:space="0" w:color="auto"/>
            <w:right w:val="none" w:sz="0" w:space="0" w:color="auto"/>
          </w:divBdr>
          <w:divsChild>
            <w:div w:id="1099956702">
              <w:marLeft w:val="-525"/>
              <w:marRight w:val="0"/>
              <w:marTop w:val="0"/>
              <w:marBottom w:val="240"/>
              <w:divBdr>
                <w:top w:val="none" w:sz="0" w:space="0" w:color="auto"/>
                <w:left w:val="none" w:sz="0" w:space="0" w:color="auto"/>
                <w:bottom w:val="none" w:sz="0" w:space="0" w:color="auto"/>
                <w:right w:val="none" w:sz="0" w:space="0" w:color="auto"/>
              </w:divBdr>
            </w:div>
            <w:div w:id="409041719">
              <w:marLeft w:val="0"/>
              <w:marRight w:val="0"/>
              <w:marTop w:val="0"/>
              <w:marBottom w:val="240"/>
              <w:divBdr>
                <w:top w:val="none" w:sz="0" w:space="0" w:color="auto"/>
                <w:left w:val="none" w:sz="0" w:space="0" w:color="auto"/>
                <w:bottom w:val="none" w:sz="0" w:space="0" w:color="auto"/>
                <w:right w:val="none" w:sz="0" w:space="0" w:color="auto"/>
              </w:divBdr>
              <w:divsChild>
                <w:div w:id="5833012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5730426">
          <w:marLeft w:val="0"/>
          <w:marRight w:val="0"/>
          <w:marTop w:val="0"/>
          <w:marBottom w:val="0"/>
          <w:divBdr>
            <w:top w:val="none" w:sz="0" w:space="0" w:color="auto"/>
            <w:left w:val="single" w:sz="6" w:space="2" w:color="FF0000"/>
            <w:bottom w:val="none" w:sz="0" w:space="0" w:color="auto"/>
            <w:right w:val="none" w:sz="0" w:space="0" w:color="auto"/>
          </w:divBdr>
          <w:divsChild>
            <w:div w:id="208497237">
              <w:marLeft w:val="-525"/>
              <w:marRight w:val="0"/>
              <w:marTop w:val="0"/>
              <w:marBottom w:val="240"/>
              <w:divBdr>
                <w:top w:val="none" w:sz="0" w:space="0" w:color="auto"/>
                <w:left w:val="none" w:sz="0" w:space="0" w:color="auto"/>
                <w:bottom w:val="none" w:sz="0" w:space="0" w:color="auto"/>
                <w:right w:val="none" w:sz="0" w:space="0" w:color="auto"/>
              </w:divBdr>
            </w:div>
            <w:div w:id="1579368417">
              <w:marLeft w:val="0"/>
              <w:marRight w:val="0"/>
              <w:marTop w:val="0"/>
              <w:marBottom w:val="240"/>
              <w:divBdr>
                <w:top w:val="none" w:sz="0" w:space="0" w:color="auto"/>
                <w:left w:val="none" w:sz="0" w:space="0" w:color="auto"/>
                <w:bottom w:val="none" w:sz="0" w:space="0" w:color="auto"/>
                <w:right w:val="none" w:sz="0" w:space="0" w:color="auto"/>
              </w:divBdr>
              <w:divsChild>
                <w:div w:id="14146265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8349220">
          <w:marLeft w:val="0"/>
          <w:marRight w:val="0"/>
          <w:marTop w:val="0"/>
          <w:marBottom w:val="0"/>
          <w:divBdr>
            <w:top w:val="none" w:sz="0" w:space="0" w:color="auto"/>
            <w:left w:val="none" w:sz="0" w:space="0" w:color="auto"/>
            <w:bottom w:val="none" w:sz="0" w:space="0" w:color="auto"/>
            <w:right w:val="none" w:sz="0" w:space="0" w:color="auto"/>
          </w:divBdr>
          <w:divsChild>
            <w:div w:id="1079986070">
              <w:marLeft w:val="0"/>
              <w:marRight w:val="0"/>
              <w:marTop w:val="0"/>
              <w:marBottom w:val="240"/>
              <w:divBdr>
                <w:top w:val="none" w:sz="0" w:space="0" w:color="auto"/>
                <w:left w:val="none" w:sz="0" w:space="0" w:color="auto"/>
                <w:bottom w:val="none" w:sz="0" w:space="0" w:color="auto"/>
                <w:right w:val="none" w:sz="0" w:space="0" w:color="auto"/>
              </w:divBdr>
              <w:divsChild>
                <w:div w:id="14889822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9511222">
          <w:marLeft w:val="0"/>
          <w:marRight w:val="0"/>
          <w:marTop w:val="0"/>
          <w:marBottom w:val="0"/>
          <w:divBdr>
            <w:top w:val="none" w:sz="0" w:space="0" w:color="auto"/>
            <w:left w:val="single" w:sz="6" w:space="2" w:color="FF0000"/>
            <w:bottom w:val="none" w:sz="0" w:space="0" w:color="auto"/>
            <w:right w:val="none" w:sz="0" w:space="0" w:color="auto"/>
          </w:divBdr>
          <w:divsChild>
            <w:div w:id="1714572408">
              <w:marLeft w:val="-525"/>
              <w:marRight w:val="0"/>
              <w:marTop w:val="0"/>
              <w:marBottom w:val="240"/>
              <w:divBdr>
                <w:top w:val="none" w:sz="0" w:space="0" w:color="auto"/>
                <w:left w:val="none" w:sz="0" w:space="0" w:color="auto"/>
                <w:bottom w:val="none" w:sz="0" w:space="0" w:color="auto"/>
                <w:right w:val="none" w:sz="0" w:space="0" w:color="auto"/>
              </w:divBdr>
            </w:div>
            <w:div w:id="465902030">
              <w:marLeft w:val="0"/>
              <w:marRight w:val="0"/>
              <w:marTop w:val="0"/>
              <w:marBottom w:val="240"/>
              <w:divBdr>
                <w:top w:val="none" w:sz="0" w:space="0" w:color="auto"/>
                <w:left w:val="none" w:sz="0" w:space="0" w:color="auto"/>
                <w:bottom w:val="none" w:sz="0" w:space="0" w:color="auto"/>
                <w:right w:val="none" w:sz="0" w:space="0" w:color="auto"/>
              </w:divBdr>
              <w:divsChild>
                <w:div w:id="10955131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938325">
          <w:marLeft w:val="0"/>
          <w:marRight w:val="0"/>
          <w:marTop w:val="0"/>
          <w:marBottom w:val="0"/>
          <w:divBdr>
            <w:top w:val="none" w:sz="0" w:space="0" w:color="auto"/>
            <w:left w:val="single" w:sz="6" w:space="2" w:color="FF0000"/>
            <w:bottom w:val="none" w:sz="0" w:space="0" w:color="auto"/>
            <w:right w:val="none" w:sz="0" w:space="0" w:color="auto"/>
          </w:divBdr>
          <w:divsChild>
            <w:div w:id="1312948712">
              <w:marLeft w:val="-525"/>
              <w:marRight w:val="0"/>
              <w:marTop w:val="0"/>
              <w:marBottom w:val="240"/>
              <w:divBdr>
                <w:top w:val="none" w:sz="0" w:space="0" w:color="auto"/>
                <w:left w:val="none" w:sz="0" w:space="0" w:color="auto"/>
                <w:bottom w:val="none" w:sz="0" w:space="0" w:color="auto"/>
                <w:right w:val="none" w:sz="0" w:space="0" w:color="auto"/>
              </w:divBdr>
            </w:div>
            <w:div w:id="125583832">
              <w:marLeft w:val="0"/>
              <w:marRight w:val="0"/>
              <w:marTop w:val="0"/>
              <w:marBottom w:val="240"/>
              <w:divBdr>
                <w:top w:val="none" w:sz="0" w:space="0" w:color="auto"/>
                <w:left w:val="none" w:sz="0" w:space="0" w:color="auto"/>
                <w:bottom w:val="none" w:sz="0" w:space="0" w:color="auto"/>
                <w:right w:val="none" w:sz="0" w:space="0" w:color="auto"/>
              </w:divBdr>
              <w:divsChild>
                <w:div w:id="5686108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9952622">
          <w:marLeft w:val="0"/>
          <w:marRight w:val="0"/>
          <w:marTop w:val="0"/>
          <w:marBottom w:val="0"/>
          <w:divBdr>
            <w:top w:val="none" w:sz="0" w:space="0" w:color="auto"/>
            <w:left w:val="single" w:sz="6" w:space="2" w:color="FF0000"/>
            <w:bottom w:val="none" w:sz="0" w:space="0" w:color="auto"/>
            <w:right w:val="none" w:sz="0" w:space="0" w:color="auto"/>
          </w:divBdr>
          <w:divsChild>
            <w:div w:id="505173640">
              <w:marLeft w:val="-525"/>
              <w:marRight w:val="0"/>
              <w:marTop w:val="0"/>
              <w:marBottom w:val="240"/>
              <w:divBdr>
                <w:top w:val="none" w:sz="0" w:space="0" w:color="auto"/>
                <w:left w:val="none" w:sz="0" w:space="0" w:color="auto"/>
                <w:bottom w:val="none" w:sz="0" w:space="0" w:color="auto"/>
                <w:right w:val="none" w:sz="0" w:space="0" w:color="auto"/>
              </w:divBdr>
            </w:div>
            <w:div w:id="1762484931">
              <w:marLeft w:val="0"/>
              <w:marRight w:val="0"/>
              <w:marTop w:val="0"/>
              <w:marBottom w:val="240"/>
              <w:divBdr>
                <w:top w:val="none" w:sz="0" w:space="0" w:color="auto"/>
                <w:left w:val="none" w:sz="0" w:space="0" w:color="auto"/>
                <w:bottom w:val="none" w:sz="0" w:space="0" w:color="auto"/>
                <w:right w:val="none" w:sz="0" w:space="0" w:color="auto"/>
              </w:divBdr>
              <w:divsChild>
                <w:div w:id="11365253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4042387">
          <w:marLeft w:val="0"/>
          <w:marRight w:val="0"/>
          <w:marTop w:val="0"/>
          <w:marBottom w:val="0"/>
          <w:divBdr>
            <w:top w:val="none" w:sz="0" w:space="0" w:color="auto"/>
            <w:left w:val="none" w:sz="0" w:space="0" w:color="auto"/>
            <w:bottom w:val="none" w:sz="0" w:space="0" w:color="auto"/>
            <w:right w:val="none" w:sz="0" w:space="0" w:color="auto"/>
          </w:divBdr>
          <w:divsChild>
            <w:div w:id="1167476151">
              <w:marLeft w:val="0"/>
              <w:marRight w:val="0"/>
              <w:marTop w:val="0"/>
              <w:marBottom w:val="240"/>
              <w:divBdr>
                <w:top w:val="none" w:sz="0" w:space="0" w:color="auto"/>
                <w:left w:val="none" w:sz="0" w:space="0" w:color="auto"/>
                <w:bottom w:val="none" w:sz="0" w:space="0" w:color="auto"/>
                <w:right w:val="none" w:sz="0" w:space="0" w:color="auto"/>
              </w:divBdr>
              <w:divsChild>
                <w:div w:id="14117345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8725501">
          <w:marLeft w:val="0"/>
          <w:marRight w:val="0"/>
          <w:marTop w:val="0"/>
          <w:marBottom w:val="0"/>
          <w:divBdr>
            <w:top w:val="none" w:sz="0" w:space="0" w:color="auto"/>
            <w:left w:val="none" w:sz="0" w:space="0" w:color="auto"/>
            <w:bottom w:val="none" w:sz="0" w:space="0" w:color="auto"/>
            <w:right w:val="none" w:sz="0" w:space="0" w:color="auto"/>
          </w:divBdr>
          <w:divsChild>
            <w:div w:id="1890190262">
              <w:marLeft w:val="0"/>
              <w:marRight w:val="0"/>
              <w:marTop w:val="0"/>
              <w:marBottom w:val="240"/>
              <w:divBdr>
                <w:top w:val="none" w:sz="0" w:space="0" w:color="auto"/>
                <w:left w:val="none" w:sz="0" w:space="0" w:color="auto"/>
                <w:bottom w:val="none" w:sz="0" w:space="0" w:color="auto"/>
                <w:right w:val="none" w:sz="0" w:space="0" w:color="auto"/>
              </w:divBdr>
              <w:divsChild>
                <w:div w:id="1562329322">
                  <w:marLeft w:val="-450"/>
                  <w:marRight w:val="0"/>
                  <w:marTop w:val="0"/>
                  <w:marBottom w:val="240"/>
                  <w:divBdr>
                    <w:top w:val="none" w:sz="0" w:space="0" w:color="auto"/>
                    <w:left w:val="none" w:sz="0" w:space="0" w:color="auto"/>
                    <w:bottom w:val="none" w:sz="0" w:space="0" w:color="auto"/>
                    <w:right w:val="none" w:sz="0" w:space="0" w:color="auto"/>
                  </w:divBdr>
                  <w:divsChild>
                    <w:div w:id="1186167108">
                      <w:marLeft w:val="0"/>
                      <w:marRight w:val="0"/>
                      <w:marTop w:val="0"/>
                      <w:marBottom w:val="240"/>
                      <w:divBdr>
                        <w:top w:val="none" w:sz="0" w:space="0" w:color="auto"/>
                        <w:left w:val="none" w:sz="0" w:space="0" w:color="auto"/>
                        <w:bottom w:val="none" w:sz="0" w:space="0" w:color="auto"/>
                        <w:right w:val="none" w:sz="0" w:space="0" w:color="auto"/>
                      </w:divBdr>
                    </w:div>
                  </w:divsChild>
                </w:div>
                <w:div w:id="20112551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562</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Кудрова А.А.</cp:lastModifiedBy>
  <cp:revision>6</cp:revision>
  <cp:lastPrinted>2022-10-20T13:59:00Z</cp:lastPrinted>
  <dcterms:created xsi:type="dcterms:W3CDTF">2022-10-20T13:47:00Z</dcterms:created>
  <dcterms:modified xsi:type="dcterms:W3CDTF">2022-10-21T07:01:00Z</dcterms:modified>
</cp:coreProperties>
</file>