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F6A3" w14:textId="77777777" w:rsidR="001A0F0B" w:rsidRDefault="001A0F0B" w:rsidP="001A0F0B">
      <w:pPr>
        <w:jc w:val="center"/>
        <w:rPr>
          <w:sz w:val="28"/>
          <w:szCs w:val="28"/>
        </w:rPr>
      </w:pPr>
    </w:p>
    <w:p w14:paraId="6C48AC14" w14:textId="77777777" w:rsidR="00486738" w:rsidRDefault="00486738" w:rsidP="001A0F0B">
      <w:pPr>
        <w:jc w:val="center"/>
        <w:rPr>
          <w:sz w:val="28"/>
          <w:szCs w:val="28"/>
        </w:rPr>
      </w:pPr>
    </w:p>
    <w:p w14:paraId="3AFE79D2" w14:textId="77777777" w:rsidR="00486738" w:rsidRDefault="00486738" w:rsidP="001A0F0B">
      <w:pPr>
        <w:jc w:val="center"/>
        <w:rPr>
          <w:sz w:val="28"/>
          <w:szCs w:val="28"/>
        </w:rPr>
      </w:pPr>
    </w:p>
    <w:p w14:paraId="4F943F2F" w14:textId="77777777" w:rsidR="00486738" w:rsidRDefault="00486738" w:rsidP="001A0F0B">
      <w:pPr>
        <w:jc w:val="center"/>
        <w:rPr>
          <w:sz w:val="28"/>
          <w:szCs w:val="28"/>
        </w:rPr>
      </w:pPr>
    </w:p>
    <w:p w14:paraId="0548DC5F" w14:textId="77777777" w:rsidR="00486738" w:rsidRDefault="00486738" w:rsidP="001A0F0B">
      <w:pPr>
        <w:jc w:val="center"/>
        <w:rPr>
          <w:sz w:val="28"/>
          <w:szCs w:val="28"/>
        </w:rPr>
      </w:pPr>
    </w:p>
    <w:p w14:paraId="495A4006" w14:textId="77777777" w:rsidR="00486738" w:rsidRDefault="00486738" w:rsidP="001A0F0B">
      <w:pPr>
        <w:jc w:val="center"/>
        <w:rPr>
          <w:sz w:val="28"/>
          <w:szCs w:val="28"/>
        </w:rPr>
      </w:pPr>
    </w:p>
    <w:p w14:paraId="573AEA5F" w14:textId="77777777" w:rsidR="00486738" w:rsidRDefault="00486738" w:rsidP="001A0F0B">
      <w:pPr>
        <w:jc w:val="center"/>
        <w:rPr>
          <w:sz w:val="28"/>
          <w:szCs w:val="28"/>
        </w:rPr>
      </w:pPr>
    </w:p>
    <w:p w14:paraId="0A3E31C1" w14:textId="77777777" w:rsidR="00486738" w:rsidRDefault="00486738" w:rsidP="001A0F0B">
      <w:pPr>
        <w:jc w:val="center"/>
        <w:rPr>
          <w:sz w:val="28"/>
          <w:szCs w:val="28"/>
        </w:rPr>
      </w:pPr>
    </w:p>
    <w:p w14:paraId="0F077A87" w14:textId="77777777" w:rsidR="00486738" w:rsidRDefault="00486738" w:rsidP="001A0F0B">
      <w:pPr>
        <w:jc w:val="center"/>
        <w:rPr>
          <w:sz w:val="28"/>
          <w:szCs w:val="28"/>
        </w:rPr>
      </w:pPr>
    </w:p>
    <w:p w14:paraId="2CF45679" w14:textId="77777777" w:rsidR="00486738" w:rsidRDefault="00486738" w:rsidP="001A0F0B">
      <w:pPr>
        <w:jc w:val="center"/>
        <w:rPr>
          <w:sz w:val="28"/>
          <w:szCs w:val="28"/>
        </w:rPr>
      </w:pPr>
    </w:p>
    <w:p w14:paraId="34A63A19" w14:textId="77777777" w:rsidR="00486738" w:rsidRDefault="00486738" w:rsidP="001A0F0B">
      <w:pPr>
        <w:jc w:val="center"/>
        <w:rPr>
          <w:sz w:val="28"/>
          <w:szCs w:val="28"/>
        </w:rPr>
      </w:pPr>
    </w:p>
    <w:p w14:paraId="0B0EA488" w14:textId="77777777"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774B2D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E18E7">
        <w:rPr>
          <w:szCs w:val="28"/>
        </w:rPr>
        <w:t>ПАЛИЯ М.А.</w:t>
      </w:r>
    </w:p>
    <w:p w14:paraId="4BCABCAA" w14:textId="77777777" w:rsidR="007B3A77" w:rsidRDefault="007B3A77" w:rsidP="002964C8">
      <w:pPr>
        <w:ind w:left="360"/>
        <w:jc w:val="center"/>
        <w:rPr>
          <w:sz w:val="28"/>
          <w:szCs w:val="28"/>
        </w:rPr>
      </w:pPr>
    </w:p>
    <w:p w14:paraId="3BB495A2" w14:textId="77777777" w:rsidR="001A0F0B" w:rsidRDefault="001A0F0B" w:rsidP="002964C8">
      <w:pPr>
        <w:ind w:left="360"/>
        <w:jc w:val="center"/>
        <w:rPr>
          <w:sz w:val="28"/>
          <w:szCs w:val="28"/>
        </w:rPr>
      </w:pPr>
    </w:p>
    <w:p w14:paraId="19DD3375" w14:textId="26570963"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 xml:space="preserve">от 19 августа 2022 года № 320 (САЗ 22-32), </w:t>
      </w:r>
      <w:r w:rsidR="00774B2D" w:rsidRPr="0079135F">
        <w:rPr>
          <w:color w:val="000000"/>
          <w:sz w:val="28"/>
          <w:szCs w:val="28"/>
        </w:rPr>
        <w:t xml:space="preserve">за </w:t>
      </w:r>
      <w:r w:rsidR="004E18E7" w:rsidRPr="004E18E7">
        <w:rPr>
          <w:color w:val="000000"/>
          <w:sz w:val="28"/>
          <w:szCs w:val="28"/>
        </w:rPr>
        <w:t xml:space="preserve">многолетний добросовестный труд в системе здравоохранения, высокий профессионализм </w:t>
      </w:r>
      <w:r w:rsidR="004E18E7">
        <w:rPr>
          <w:color w:val="000000"/>
          <w:sz w:val="28"/>
          <w:szCs w:val="28"/>
        </w:rPr>
        <w:br/>
      </w:r>
      <w:r w:rsidR="004E18E7" w:rsidRPr="004E18E7">
        <w:rPr>
          <w:color w:val="000000"/>
          <w:sz w:val="28"/>
          <w:szCs w:val="28"/>
        </w:rPr>
        <w:t xml:space="preserve">и в связи с 20-летием со </w:t>
      </w:r>
      <w:r w:rsidR="004E18E7">
        <w:rPr>
          <w:color w:val="000000"/>
          <w:sz w:val="28"/>
          <w:szCs w:val="28"/>
        </w:rPr>
        <w:t>д</w:t>
      </w:r>
      <w:r w:rsidR="004E18E7" w:rsidRPr="004E18E7">
        <w:rPr>
          <w:color w:val="000000"/>
          <w:sz w:val="28"/>
          <w:szCs w:val="28"/>
        </w:rPr>
        <w:t xml:space="preserve">ня образования </w:t>
      </w:r>
      <w:r w:rsidR="004E18E7">
        <w:rPr>
          <w:color w:val="000000"/>
          <w:sz w:val="28"/>
          <w:szCs w:val="28"/>
        </w:rPr>
        <w:t>государственного унитарного предприятия</w:t>
      </w:r>
      <w:r w:rsidR="004E18E7" w:rsidRPr="004E18E7">
        <w:rPr>
          <w:color w:val="000000"/>
          <w:sz w:val="28"/>
          <w:szCs w:val="28"/>
        </w:rPr>
        <w:t xml:space="preserve"> «Республиканский центр профилактической дезинфекции»</w:t>
      </w:r>
    </w:p>
    <w:p w14:paraId="560BCD8B" w14:textId="77777777"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DD9369F" w14:textId="77777777" w:rsidR="001A0F0B" w:rsidRDefault="001A0F0B" w:rsidP="00151ECA">
      <w:pPr>
        <w:rPr>
          <w:sz w:val="28"/>
          <w:szCs w:val="28"/>
        </w:rPr>
      </w:pPr>
    </w:p>
    <w:p w14:paraId="31114588" w14:textId="77777777"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774B2D">
        <w:rPr>
          <w:sz w:val="28"/>
          <w:szCs w:val="28"/>
        </w:rPr>
        <w:t>«Трудовая Слава»</w:t>
      </w:r>
    </w:p>
    <w:p w14:paraId="7EA54F17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210"/>
      </w:tblGrid>
      <w:tr w:rsidR="003A499C" w14:paraId="1234DF28" w14:textId="77777777" w:rsidTr="00DB11EE">
        <w:tc>
          <w:tcPr>
            <w:tcW w:w="4219" w:type="dxa"/>
          </w:tcPr>
          <w:p w14:paraId="26D819A5" w14:textId="77777777" w:rsidR="003A499C" w:rsidRPr="0075224E" w:rsidRDefault="00DB11EE" w:rsidP="00DB11E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B11EE">
              <w:rPr>
                <w:sz w:val="28"/>
                <w:szCs w:val="28"/>
              </w:rPr>
              <w:t>Пали</w:t>
            </w:r>
            <w:r>
              <w:rPr>
                <w:sz w:val="28"/>
                <w:szCs w:val="28"/>
              </w:rPr>
              <w:t>я</w:t>
            </w:r>
            <w:r w:rsidRPr="00DB11EE">
              <w:rPr>
                <w:sz w:val="28"/>
                <w:szCs w:val="28"/>
              </w:rPr>
              <w:t xml:space="preserve"> Михаила Анатольевича</w:t>
            </w:r>
          </w:p>
        </w:tc>
        <w:tc>
          <w:tcPr>
            <w:tcW w:w="425" w:type="dxa"/>
          </w:tcPr>
          <w:p w14:paraId="4B5CA52F" w14:textId="77777777"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14:paraId="3C39D889" w14:textId="77777777" w:rsidR="003A499C" w:rsidRDefault="00DB11E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DB11EE">
              <w:rPr>
                <w:sz w:val="28"/>
                <w:szCs w:val="28"/>
              </w:rPr>
              <w:t>директора ГУП «Республиканский центр профилактической дезинфекции»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1161BDC7" w14:textId="77777777"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14:paraId="6DBA3044" w14:textId="77777777"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14:paraId="1ADA8AA8" w14:textId="77777777" w:rsidR="009F708D" w:rsidRDefault="009F708D" w:rsidP="009F708D">
      <w:pPr>
        <w:jc w:val="both"/>
        <w:rPr>
          <w:sz w:val="28"/>
          <w:szCs w:val="28"/>
        </w:rPr>
      </w:pPr>
    </w:p>
    <w:p w14:paraId="4D05FC83" w14:textId="77777777" w:rsidR="00DB11EE" w:rsidRDefault="00DB11EE" w:rsidP="009F708D">
      <w:pPr>
        <w:jc w:val="both"/>
        <w:rPr>
          <w:sz w:val="28"/>
          <w:szCs w:val="28"/>
        </w:rPr>
      </w:pPr>
    </w:p>
    <w:p w14:paraId="51EE986C" w14:textId="77777777" w:rsidR="00486738" w:rsidRDefault="00486738" w:rsidP="009F708D">
      <w:pPr>
        <w:jc w:val="both"/>
        <w:rPr>
          <w:sz w:val="28"/>
          <w:szCs w:val="28"/>
        </w:rPr>
      </w:pPr>
    </w:p>
    <w:p w14:paraId="79B5113E" w14:textId="77777777" w:rsidR="00DB11EE" w:rsidRDefault="00DB11EE" w:rsidP="009F708D">
      <w:pPr>
        <w:jc w:val="both"/>
        <w:rPr>
          <w:sz w:val="28"/>
          <w:szCs w:val="28"/>
        </w:rPr>
      </w:pPr>
    </w:p>
    <w:p w14:paraId="70FC68C7" w14:textId="77777777" w:rsidR="00486738" w:rsidRDefault="00486738" w:rsidP="00486738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E4C8452" w14:textId="77777777" w:rsidR="00486738" w:rsidRDefault="00486738" w:rsidP="00486738">
      <w:pPr>
        <w:ind w:firstLine="708"/>
        <w:rPr>
          <w:sz w:val="28"/>
          <w:szCs w:val="28"/>
        </w:rPr>
      </w:pPr>
    </w:p>
    <w:p w14:paraId="787CF229" w14:textId="77777777" w:rsidR="00486738" w:rsidRDefault="00486738" w:rsidP="00486738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C630DD2" w14:textId="77777777" w:rsidR="00486738" w:rsidRDefault="00486738" w:rsidP="00486738">
      <w:pPr>
        <w:rPr>
          <w:sz w:val="28"/>
          <w:szCs w:val="28"/>
        </w:rPr>
      </w:pPr>
    </w:p>
    <w:p w14:paraId="2F16261B" w14:textId="77777777" w:rsidR="00486738" w:rsidRPr="005E4663" w:rsidRDefault="00486738" w:rsidP="00486738">
      <w:pPr>
        <w:ind w:firstLine="426"/>
        <w:rPr>
          <w:sz w:val="28"/>
          <w:szCs w:val="28"/>
        </w:rPr>
      </w:pPr>
      <w:r w:rsidRPr="005E4663">
        <w:rPr>
          <w:sz w:val="28"/>
          <w:szCs w:val="28"/>
        </w:rPr>
        <w:t>г. Тирасполь</w:t>
      </w:r>
    </w:p>
    <w:p w14:paraId="7FC0942D" w14:textId="79767B32" w:rsidR="00486738" w:rsidRPr="005E4663" w:rsidRDefault="005E4663" w:rsidP="00486738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486738" w:rsidRPr="005E4663">
        <w:rPr>
          <w:sz w:val="28"/>
          <w:szCs w:val="28"/>
        </w:rPr>
        <w:t xml:space="preserve"> сентября 2022 г.</w:t>
      </w:r>
    </w:p>
    <w:p w14:paraId="1A016F4C" w14:textId="17EE02B5" w:rsidR="00486738" w:rsidRPr="005E4663" w:rsidRDefault="00486738" w:rsidP="00486738">
      <w:pPr>
        <w:ind w:firstLine="426"/>
        <w:rPr>
          <w:sz w:val="28"/>
          <w:szCs w:val="28"/>
        </w:rPr>
      </w:pPr>
      <w:r w:rsidRPr="005E4663">
        <w:rPr>
          <w:sz w:val="28"/>
          <w:szCs w:val="28"/>
        </w:rPr>
        <w:t xml:space="preserve">  </w:t>
      </w:r>
      <w:r w:rsidR="005E4663">
        <w:rPr>
          <w:sz w:val="28"/>
          <w:szCs w:val="28"/>
        </w:rPr>
        <w:t xml:space="preserve">   № 387</w:t>
      </w:r>
      <w:bookmarkStart w:id="0" w:name="_GoBack"/>
      <w:bookmarkEnd w:id="0"/>
    </w:p>
    <w:sectPr w:rsidR="00486738" w:rsidRPr="005E4663" w:rsidSect="00057FD0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5EC4F" w14:textId="77777777" w:rsidR="00462124" w:rsidRDefault="00462124" w:rsidP="00EC59D7">
      <w:r>
        <w:separator/>
      </w:r>
    </w:p>
  </w:endnote>
  <w:endnote w:type="continuationSeparator" w:id="0">
    <w:p w14:paraId="4380D3A8" w14:textId="77777777" w:rsidR="00462124" w:rsidRDefault="00462124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F2230" w14:textId="77777777" w:rsidR="00462124" w:rsidRDefault="00462124" w:rsidP="00EC59D7">
      <w:r>
        <w:separator/>
      </w:r>
    </w:p>
  </w:footnote>
  <w:footnote w:type="continuationSeparator" w:id="0">
    <w:p w14:paraId="230CE627" w14:textId="77777777" w:rsidR="00462124" w:rsidRDefault="00462124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934145"/>
      <w:docPartObj>
        <w:docPartGallery w:val="Page Numbers (Top of Page)"/>
        <w:docPartUnique/>
      </w:docPartObj>
    </w:sdtPr>
    <w:sdtEndPr/>
    <w:sdtContent>
      <w:p w14:paraId="1CC203AF" w14:textId="77777777"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FD0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5A1404CC" w14:textId="77777777"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57FD0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7B7F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A2A1B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2124"/>
    <w:rsid w:val="004635C6"/>
    <w:rsid w:val="00472445"/>
    <w:rsid w:val="004737CA"/>
    <w:rsid w:val="004747DA"/>
    <w:rsid w:val="00477A8C"/>
    <w:rsid w:val="00480028"/>
    <w:rsid w:val="00483A6C"/>
    <w:rsid w:val="0048454C"/>
    <w:rsid w:val="00486738"/>
    <w:rsid w:val="00486B88"/>
    <w:rsid w:val="004957A9"/>
    <w:rsid w:val="004978A9"/>
    <w:rsid w:val="004A484A"/>
    <w:rsid w:val="004B0442"/>
    <w:rsid w:val="004C579B"/>
    <w:rsid w:val="004D4705"/>
    <w:rsid w:val="004D59F1"/>
    <w:rsid w:val="004E18E7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5E4663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74B2D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8E09BE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4256"/>
    <w:rsid w:val="00A27A75"/>
    <w:rsid w:val="00A3699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B11EE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D7F96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B54227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styleId="aa">
    <w:name w:val="annotation reference"/>
    <w:basedOn w:val="a0"/>
    <w:semiHidden/>
    <w:unhideWhenUsed/>
    <w:rsid w:val="00A24256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A242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A24256"/>
  </w:style>
  <w:style w:type="paragraph" w:styleId="ad">
    <w:name w:val="annotation subject"/>
    <w:basedOn w:val="ab"/>
    <w:next w:val="ab"/>
    <w:link w:val="ae"/>
    <w:semiHidden/>
    <w:unhideWhenUsed/>
    <w:rsid w:val="00A24256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A24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2011-04-18T08:46:00Z</cp:lastPrinted>
  <dcterms:created xsi:type="dcterms:W3CDTF">2022-09-15T11:33:00Z</dcterms:created>
  <dcterms:modified xsi:type="dcterms:W3CDTF">2022-09-26T11:12:00Z</dcterms:modified>
</cp:coreProperties>
</file>