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6F9" w:rsidRPr="000415A8" w:rsidRDefault="009456F9" w:rsidP="00945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56F9" w:rsidRPr="000415A8" w:rsidRDefault="009456F9" w:rsidP="00945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56F9" w:rsidRPr="000415A8" w:rsidRDefault="009456F9" w:rsidP="00945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56F9" w:rsidRPr="000415A8" w:rsidRDefault="009456F9" w:rsidP="00945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56F9" w:rsidRPr="000415A8" w:rsidRDefault="009456F9" w:rsidP="00945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56F9" w:rsidRPr="000415A8" w:rsidRDefault="009456F9" w:rsidP="0094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Закон</w:t>
      </w:r>
    </w:p>
    <w:p w:rsidR="009456F9" w:rsidRPr="000415A8" w:rsidRDefault="009456F9" w:rsidP="0094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Приднестровской Молдавской Республики</w:t>
      </w:r>
    </w:p>
    <w:p w:rsidR="009456F9" w:rsidRPr="000415A8" w:rsidRDefault="009456F9" w:rsidP="0094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456F9" w:rsidRDefault="009456F9" w:rsidP="009456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15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Pr="009456F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дополнения в Закон </w:t>
      </w:r>
    </w:p>
    <w:p w:rsidR="009456F9" w:rsidRDefault="009456F9" w:rsidP="009456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456F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:rsidR="009456F9" w:rsidRPr="000415A8" w:rsidRDefault="009456F9" w:rsidP="009456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456F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 всеобщей воинской обязанности и военной службе</w:t>
      </w:r>
      <w:r w:rsidRPr="000415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9456F9" w:rsidRPr="000415A8" w:rsidRDefault="009456F9" w:rsidP="009456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56F9" w:rsidRPr="000415A8" w:rsidRDefault="009456F9" w:rsidP="00945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Верховным Советом</w:t>
      </w:r>
    </w:p>
    <w:p w:rsidR="009456F9" w:rsidRDefault="009456F9" w:rsidP="00945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 Молдавской Республики                              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июня 2022 года</w:t>
      </w:r>
    </w:p>
    <w:p w:rsidR="009456F9" w:rsidRDefault="009456F9" w:rsidP="00945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2598" w:rsidRDefault="00002598" w:rsidP="00002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002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Внести в Закон Приднестровской Молдавской Республики 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5 мая 2000 года № 292-З «О всеобщей воинской обязанности и военной службе» (СЗМР 00-2) с изменениями и дополнениями, внесенными законами Приднестровской Молдавской Республики от 9 апреля 2001 года № 8-ЗД-III (газета «Приднестровье» от 13 апреля 2001 года № 71 (1581)); от 19 декабря 2001 года № 76-ЗИД-III (САЗ 01-52); от 20 июня 2003 года № 291-ЗИД-III 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03-25); от 27 июня 2003 года № 295-ЗД-III (САЗ 03-26); от 5 февраля 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2004 года № 389-ЗИД-III (САЗ 04-6); от 14 июня 2004 года № 427-ЗИ-III 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04-25); от 5 ноября 2004 года № 490-ЗИД-III (САЗ 04-45); от 15 марта 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2006 года № 10-ЗИ-IV (САЗ 06-12); от 30 мая 2006 года № 36-ЗД-IV 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06-23); от 19 февраля 2007 года № 178-ЗИ-IV (САЗ 07-9); от 14 апреля 2008 года № 441-ЗИД-IV (САЗ 08-15); от 6 августа 2009 года № 836-ЗИД-IV 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09-32); от 26 апреля 2010 года № 58-ЗИД-IV (САЗ 10-17); от 16 ноября 2010 года № 214-ЗИД-IV (САЗ 10-46); от 18 ноября 2010 года № 225-ЗД-IV (САЗ 10-46); от 26 апреля 2011 года № 36-ЗИД-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11-17); от 26 мая 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2011 года № 75-ЗИ-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11-21); от 8 июля 2011 года № 101-ЗД-V 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11-27); от 1 ноября 2011 года № 196-ЗД-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11-44); от 20 февраля 2012 года № 13-ЗИ-V (САЗ 12-9); от 31 мая 2012 года № 77-ЗИ-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12-23); от 30 июля 2012 года № 147-ЗИ-V (САЗ 12-32); от 22 января 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2013 года № 18-ЗИ-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13-3); от 22 января 2013 года № 25-ЗИД-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13-3); от 20 марта 2013 года № 76-ЗД-V (САЗ 13-11); от 24 мая 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2013 года № 105-ЗИД-V (САЗ 13-20); от 16 июля 2013 года № 160-ЗИД-V 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13-28); от 4 февраля 2014 года № 50-ЗИД-V (САЗ 14-6); от 26 февраля 2014 года № 60-ЗИД-V (САЗ 14-9); от 22 апреля 2014 года № 87-ЗИД-V 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14-17); от 13 октября 2014 года № 157-ЗИ-V (САЗ 14-42); от 15 июня 2015 года № 96-ЗИД-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15-25); от 17 мая 2016 года № 125-ЗИ-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16-20); от 29 сентября 2016 года № 222-ЗИ-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16-39); от 29 мая 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2017 года № 112-ЗИД-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17-23,1); от 30 июня 2017 года № 196-ЗИ-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17-27); от 3 июля 2017 года № 206-ЗИД-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17-28); от 4 ноября 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2017 года № 308-ЗИД-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17-45,1); от 18 декабря 2017 года 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№ 363-ЗИ-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17-52); от 28 февраля 2018 года № 47-ЗИД-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18-9); от 15 марта 2018 года № 66-ЗИД-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18-11); от 27 марта 2018 года 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83-ЗИД-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 (САЗ 18-13); от 28 марта 2018 года № 87-ЗИД-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 (САЗ 18-13); от 7 мая 2018 года № 115-ЗИ-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18-19); от 31 октября 2018 года 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294-ЗИД-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 (САЗ 18-44); от 7 декабря 2018 года № 324-ЗИ-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18-49);</w:t>
      </w:r>
      <w:r w:rsidRPr="00002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декабря 2018 года № </w:t>
      </w:r>
      <w:r w:rsidRPr="00002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351-ЗИ-VI (САЗ 18-52,1)</w:t>
      </w:r>
      <w:r w:rsidRPr="00002598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20 мая 2019 года № 77-ЗИ-</w:t>
      </w:r>
      <w:r w:rsidRPr="000025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002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19-19); от 6 июня 2019 года № 101-ЗИД-</w:t>
      </w:r>
      <w:r w:rsidRPr="000025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002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5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19-21); от 23 июля 2019 года № 148-ЗИ-</w:t>
      </w:r>
      <w:r w:rsidRPr="000025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002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19-28); от 1 ноября </w:t>
      </w:r>
      <w:r w:rsidRPr="000025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2019 года № 199-ЗД-</w:t>
      </w:r>
      <w:r w:rsidRPr="000025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002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19-42); от 24 декабря 2019 года № 243-ЗИД-</w:t>
      </w:r>
      <w:r w:rsidRPr="000025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002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5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19-50); от 23 июля 2020 года № 104-ЗИД-VI (САЗ 20-30); от 8 апреля </w:t>
      </w:r>
      <w:r w:rsidRPr="000025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2021 года № 62-ЗД-</w:t>
      </w:r>
      <w:r w:rsidRPr="000025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002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21-14); от 21 июня 2021 года № 137-ЗД-</w:t>
      </w:r>
      <w:r w:rsidRPr="000025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002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5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21-25); от 30 июня 2021 года № 142-ЗД-</w:t>
      </w:r>
      <w:r w:rsidRPr="000025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002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21-26); от 6 июля </w:t>
      </w:r>
      <w:r w:rsidRPr="000025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2021 года № 148-ЗИ-</w:t>
      </w:r>
      <w:r w:rsidRPr="000025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002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21-27); от 19 июля 2021 года № 167-ЗИД-VII </w:t>
      </w:r>
      <w:r w:rsidRPr="000025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21-29); от 17 декабря 2021 года № 333-ЗИД-</w:t>
      </w:r>
      <w:r w:rsidRPr="000025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002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21-50); </w:t>
      </w:r>
      <w:r w:rsidRPr="000025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28 марта 2022 года № 45-ЗИ-</w:t>
      </w:r>
      <w:r w:rsidRPr="000025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002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22-12)</w:t>
      </w:r>
      <w:r>
        <w:rPr>
          <w:rFonts w:ascii="Times New Roman" w:eastAsia="Calibri" w:hAnsi="Times New Roman" w:cs="Times New Roman"/>
          <w:sz w:val="28"/>
          <w:szCs w:val="28"/>
        </w:rPr>
        <w:t xml:space="preserve">; от </w:t>
      </w:r>
      <w:r w:rsidRPr="00002598">
        <w:rPr>
          <w:rFonts w:ascii="Times New Roman" w:eastAsia="Calibri" w:hAnsi="Times New Roman" w:cs="Times New Roman"/>
          <w:sz w:val="28"/>
          <w:szCs w:val="28"/>
        </w:rPr>
        <w:t>27 мая 2022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02598">
        <w:rPr>
          <w:rFonts w:ascii="Times New Roman" w:eastAsia="Calibri" w:hAnsi="Times New Roman" w:cs="Times New Roman"/>
          <w:sz w:val="28"/>
          <w:szCs w:val="28"/>
        </w:rPr>
        <w:t>№ 86-ЗИ-VII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2598">
        <w:rPr>
          <w:rFonts w:ascii="Times New Roman" w:eastAsia="Calibri" w:hAnsi="Times New Roman" w:cs="Times New Roman"/>
          <w:sz w:val="28"/>
          <w:szCs w:val="28"/>
        </w:rPr>
        <w:t>(САЗ 22-20)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0259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дополнение.</w:t>
      </w:r>
    </w:p>
    <w:p w:rsidR="00002598" w:rsidRPr="00002598" w:rsidRDefault="00002598" w:rsidP="00002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598" w:rsidRPr="00002598" w:rsidRDefault="0072661D" w:rsidP="00002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вторую п</w:t>
      </w:r>
      <w:r w:rsidR="00002598" w:rsidRPr="0000259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02598" w:rsidRPr="00002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статьи 37 дополнить подпунктом б-1) следующего содержания:</w:t>
      </w:r>
    </w:p>
    <w:p w:rsidR="00002598" w:rsidRPr="00002598" w:rsidRDefault="00002598" w:rsidP="00002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«б-1) военнослужащий, проходящий военную службу по контракту, находится в отпуске по уходу за ребенком до достижения им возраста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25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лет»</w:t>
      </w:r>
      <w:r w:rsidR="003957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598" w:rsidRPr="00002598" w:rsidRDefault="00002598" w:rsidP="00002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598" w:rsidRPr="00002598" w:rsidRDefault="00002598" w:rsidP="00002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002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B74" w:rsidRPr="00EB5B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по истечении одного месяца со дня официального опубликования</w:t>
      </w:r>
      <w:r w:rsidRPr="000025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6F9" w:rsidRDefault="009456F9" w:rsidP="00002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598" w:rsidRDefault="00002598" w:rsidP="009456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56F9" w:rsidRPr="000415A8" w:rsidRDefault="009456F9" w:rsidP="00945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9456F9" w:rsidRPr="000415A8" w:rsidRDefault="009456F9" w:rsidP="00945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9456F9" w:rsidRPr="000415A8" w:rsidRDefault="009456F9" w:rsidP="00945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9456F9" w:rsidRPr="000415A8" w:rsidRDefault="009456F9" w:rsidP="00945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6F9" w:rsidRDefault="009456F9" w:rsidP="00945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110" w:rsidRDefault="009C0110" w:rsidP="00945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110" w:rsidRPr="009C0110" w:rsidRDefault="009C0110" w:rsidP="009C0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110">
        <w:rPr>
          <w:rFonts w:ascii="Times New Roman" w:hAnsi="Times New Roman" w:cs="Times New Roman"/>
          <w:sz w:val="28"/>
          <w:szCs w:val="28"/>
        </w:rPr>
        <w:t>г. Тирасполь</w:t>
      </w:r>
    </w:p>
    <w:p w:rsidR="009C0110" w:rsidRPr="009C0110" w:rsidRDefault="009C0110" w:rsidP="009C0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110">
        <w:rPr>
          <w:rFonts w:ascii="Times New Roman" w:hAnsi="Times New Roman" w:cs="Times New Roman"/>
          <w:sz w:val="28"/>
          <w:szCs w:val="28"/>
        </w:rPr>
        <w:t>13 июля 2022 г.</w:t>
      </w:r>
    </w:p>
    <w:p w:rsidR="009C0110" w:rsidRPr="009C0110" w:rsidRDefault="009C0110" w:rsidP="009C0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110">
        <w:rPr>
          <w:rFonts w:ascii="Times New Roman" w:hAnsi="Times New Roman" w:cs="Times New Roman"/>
          <w:sz w:val="28"/>
          <w:szCs w:val="28"/>
        </w:rPr>
        <w:t>№ 179-ЗД-VI</w:t>
      </w:r>
      <w:r w:rsidRPr="009C0110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9C0110" w:rsidRPr="009B58F8" w:rsidRDefault="009C0110" w:rsidP="00945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C0110" w:rsidRPr="009B58F8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179" w:rsidRDefault="00054179">
      <w:pPr>
        <w:spacing w:after="0" w:line="240" w:lineRule="auto"/>
      </w:pPr>
      <w:r>
        <w:separator/>
      </w:r>
    </w:p>
  </w:endnote>
  <w:endnote w:type="continuationSeparator" w:id="0">
    <w:p w:rsidR="00054179" w:rsidRDefault="00054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179" w:rsidRDefault="00054179">
      <w:pPr>
        <w:spacing w:after="0" w:line="240" w:lineRule="auto"/>
      </w:pPr>
      <w:r>
        <w:separator/>
      </w:r>
    </w:p>
  </w:footnote>
  <w:footnote w:type="continuationSeparator" w:id="0">
    <w:p w:rsidR="00054179" w:rsidRDefault="00054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EB5B7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C011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F9"/>
    <w:rsid w:val="00002598"/>
    <w:rsid w:val="000538F0"/>
    <w:rsid w:val="00054179"/>
    <w:rsid w:val="00082ACE"/>
    <w:rsid w:val="0039573A"/>
    <w:rsid w:val="003E252F"/>
    <w:rsid w:val="00471111"/>
    <w:rsid w:val="00715156"/>
    <w:rsid w:val="0072661D"/>
    <w:rsid w:val="009456F9"/>
    <w:rsid w:val="009C0110"/>
    <w:rsid w:val="00A60602"/>
    <w:rsid w:val="00E354AE"/>
    <w:rsid w:val="00EB5B74"/>
    <w:rsid w:val="00F1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ECB80-8303-43B8-902A-DB86CDFC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6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56F9"/>
  </w:style>
  <w:style w:type="paragraph" w:styleId="a5">
    <w:name w:val="Balloon Text"/>
    <w:basedOn w:val="a"/>
    <w:link w:val="a6"/>
    <w:uiPriority w:val="99"/>
    <w:semiHidden/>
    <w:unhideWhenUsed/>
    <w:rsid w:val="003E2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2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2022-06-29T11:33:00Z</cp:lastPrinted>
  <dcterms:created xsi:type="dcterms:W3CDTF">2022-07-07T06:25:00Z</dcterms:created>
  <dcterms:modified xsi:type="dcterms:W3CDTF">2022-07-13T14:05:00Z</dcterms:modified>
</cp:coreProperties>
</file>