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BF" w:rsidRDefault="009108BF" w:rsidP="0091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17A8" w:rsidRDefault="009517A8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0B2C" w:rsidRDefault="00F70B2C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6D23" w:rsidRPr="008F0298" w:rsidRDefault="00516D23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298">
        <w:rPr>
          <w:rFonts w:ascii="Times New Roman" w:hAnsi="Times New Roman"/>
          <w:sz w:val="28"/>
          <w:szCs w:val="28"/>
          <w:lang w:eastAsia="ru-RU"/>
        </w:rPr>
        <w:t>О назначении на должность судьи</w:t>
      </w:r>
    </w:p>
    <w:p w:rsidR="00516D23" w:rsidRPr="008F0298" w:rsidRDefault="00516D23" w:rsidP="00516D23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298">
        <w:rPr>
          <w:rFonts w:ascii="Times New Roman" w:hAnsi="Times New Roman"/>
          <w:sz w:val="28"/>
          <w:szCs w:val="28"/>
          <w:lang w:eastAsia="ru-RU"/>
        </w:rPr>
        <w:t>Тираспольского городского суда</w:t>
      </w:r>
    </w:p>
    <w:p w:rsidR="00516D23" w:rsidRPr="008F0298" w:rsidRDefault="00516D23" w:rsidP="0051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D23" w:rsidRPr="008F0298" w:rsidRDefault="00516D23" w:rsidP="0051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D23" w:rsidRPr="008F0298" w:rsidRDefault="00516D23" w:rsidP="0051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298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637AC2" w:rsidRPr="00637AC2">
        <w:rPr>
          <w:rFonts w:ascii="Times New Roman" w:hAnsi="Times New Roman"/>
          <w:sz w:val="28"/>
          <w:szCs w:val="28"/>
          <w:lang w:eastAsia="ru-RU"/>
        </w:rPr>
        <w:t xml:space="preserve">с частью первой пункта </w:t>
      </w:r>
      <w:r w:rsidRPr="008F0298">
        <w:rPr>
          <w:rFonts w:ascii="Times New Roman" w:hAnsi="Times New Roman"/>
          <w:sz w:val="28"/>
          <w:szCs w:val="28"/>
          <w:lang w:eastAsia="ru-RU"/>
        </w:rPr>
        <w:t>1 статьи 83 Конституции Приднестровской Молдавской Республики, частью треть</w:t>
      </w:r>
      <w:r w:rsidR="001C08E8">
        <w:rPr>
          <w:rFonts w:ascii="Times New Roman" w:hAnsi="Times New Roman"/>
          <w:sz w:val="28"/>
          <w:szCs w:val="28"/>
          <w:lang w:eastAsia="ru-RU"/>
        </w:rPr>
        <w:t>ей пункта 2 статьи 7, статьей 15</w:t>
      </w:r>
      <w:r w:rsidR="00844E4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4E4B" w:rsidRPr="00844E4B">
        <w:rPr>
          <w:rFonts w:ascii="Times New Roman" w:hAnsi="Times New Roman"/>
          <w:sz w:val="28"/>
          <w:szCs w:val="28"/>
          <w:lang w:eastAsia="ru-RU"/>
        </w:rPr>
        <w:t>частью первой пункта 2 статьи 17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Конституционного закона Приднестровской Молдавск</w:t>
      </w:r>
      <w:r w:rsidR="001C08E8">
        <w:rPr>
          <w:rFonts w:ascii="Times New Roman" w:hAnsi="Times New Roman"/>
          <w:sz w:val="28"/>
          <w:szCs w:val="28"/>
          <w:lang w:eastAsia="ru-RU"/>
        </w:rPr>
        <w:t>ой Республики</w:t>
      </w:r>
      <w:r w:rsidR="00844E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298">
        <w:rPr>
          <w:rFonts w:ascii="Times New Roman" w:hAnsi="Times New Roman"/>
          <w:sz w:val="28"/>
          <w:szCs w:val="28"/>
          <w:lang w:eastAsia="ru-RU"/>
        </w:rPr>
        <w:t>от 9 августа 2005 года № 621-КЗ-III «О статусе судей в Приднестровской Молдавской Республике» (САЗ 05-33)</w:t>
      </w:r>
      <w:r w:rsidR="0050270C">
        <w:rPr>
          <w:rFonts w:ascii="Times New Roman" w:hAnsi="Times New Roman"/>
          <w:sz w:val="28"/>
          <w:szCs w:val="28"/>
          <w:lang w:eastAsia="ru-RU"/>
        </w:rPr>
        <w:br/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в действующей редакции, Указом Президента Приднестровской Молдавской Республики от 4 июня 2018 года № 208 «О комиссии при Президенте Приднестровской Молдавской Республики по предварительному рассмотрению </w:t>
      </w:r>
      <w:r w:rsidR="00844E4B">
        <w:rPr>
          <w:rFonts w:ascii="Times New Roman" w:hAnsi="Times New Roman"/>
          <w:sz w:val="28"/>
          <w:szCs w:val="28"/>
          <w:lang w:eastAsia="ru-RU"/>
        </w:rPr>
        <w:t xml:space="preserve">кандидатур на должности судей» 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(САЗ 18-23) с изменениями, внесенными Указом Президента Приднестровской Молдавской Республики от 25 марта </w:t>
      </w:r>
      <w:r w:rsidR="0050270C">
        <w:rPr>
          <w:rFonts w:ascii="Times New Roman" w:hAnsi="Times New Roman"/>
          <w:sz w:val="28"/>
          <w:szCs w:val="28"/>
          <w:lang w:eastAsia="ru-RU"/>
        </w:rPr>
        <w:br/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2020 года № 115 (САЗ 20-13), на основании </w:t>
      </w:r>
      <w:r w:rsidRPr="008F0298">
        <w:rPr>
          <w:rFonts w:ascii="Times New Roman" w:hAnsi="Times New Roman"/>
          <w:sz w:val="28"/>
          <w:szCs w:val="28"/>
        </w:rPr>
        <w:t xml:space="preserve">представления председателя Верховного суда Приднестровской Молдавской Республики 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C08E8">
        <w:rPr>
          <w:rFonts w:ascii="Times New Roman" w:hAnsi="Times New Roman"/>
          <w:sz w:val="28"/>
          <w:szCs w:val="28"/>
          <w:lang w:eastAsia="ru-RU"/>
        </w:rPr>
        <w:t>22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8E8">
        <w:rPr>
          <w:rFonts w:ascii="Times New Roman" w:hAnsi="Times New Roman"/>
          <w:sz w:val="28"/>
          <w:szCs w:val="28"/>
          <w:lang w:eastAsia="ru-RU"/>
        </w:rPr>
        <w:t>июня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70C">
        <w:rPr>
          <w:rFonts w:ascii="Times New Roman" w:hAnsi="Times New Roman"/>
          <w:sz w:val="28"/>
          <w:szCs w:val="28"/>
          <w:lang w:eastAsia="ru-RU"/>
        </w:rPr>
        <w:br/>
      </w:r>
      <w:r w:rsidRPr="008F0298">
        <w:rPr>
          <w:rFonts w:ascii="Times New Roman" w:hAnsi="Times New Roman"/>
          <w:sz w:val="28"/>
          <w:szCs w:val="28"/>
          <w:lang w:eastAsia="ru-RU"/>
        </w:rPr>
        <w:t>202</w:t>
      </w:r>
      <w:r w:rsidR="001C08E8">
        <w:rPr>
          <w:rFonts w:ascii="Times New Roman" w:hAnsi="Times New Roman"/>
          <w:sz w:val="28"/>
          <w:szCs w:val="28"/>
          <w:lang w:eastAsia="ru-RU"/>
        </w:rPr>
        <w:t>2</w:t>
      </w:r>
      <w:r w:rsidR="00844E4B">
        <w:rPr>
          <w:rFonts w:ascii="Times New Roman" w:hAnsi="Times New Roman"/>
          <w:sz w:val="28"/>
          <w:szCs w:val="28"/>
          <w:lang w:eastAsia="ru-RU"/>
        </w:rPr>
        <w:t xml:space="preserve"> года и с уче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том рекомендации квалификационной коллегии судей </w:t>
      </w:r>
      <w:r w:rsidR="00E0778F">
        <w:rPr>
          <w:rFonts w:ascii="Times New Roman" w:hAnsi="Times New Roman"/>
          <w:sz w:val="28"/>
          <w:szCs w:val="28"/>
          <w:lang w:eastAsia="ru-RU"/>
        </w:rPr>
        <w:t>городских и районных судов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Приднестровской Молдавской Республики </w:t>
      </w:r>
      <w:r w:rsidR="0050270C">
        <w:rPr>
          <w:rFonts w:ascii="Times New Roman" w:hAnsi="Times New Roman"/>
          <w:sz w:val="28"/>
          <w:szCs w:val="28"/>
          <w:lang w:eastAsia="ru-RU"/>
        </w:rPr>
        <w:br/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C08E8">
        <w:rPr>
          <w:rFonts w:ascii="Times New Roman" w:hAnsi="Times New Roman"/>
          <w:sz w:val="28"/>
          <w:szCs w:val="28"/>
          <w:lang w:eastAsia="ru-RU"/>
        </w:rPr>
        <w:t>10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8E8">
        <w:rPr>
          <w:rFonts w:ascii="Times New Roman" w:hAnsi="Times New Roman"/>
          <w:sz w:val="28"/>
          <w:szCs w:val="28"/>
          <w:lang w:eastAsia="ru-RU"/>
        </w:rPr>
        <w:t>июня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C08E8">
        <w:rPr>
          <w:rFonts w:ascii="Times New Roman" w:hAnsi="Times New Roman"/>
          <w:sz w:val="28"/>
          <w:szCs w:val="28"/>
          <w:lang w:eastAsia="ru-RU"/>
        </w:rPr>
        <w:t>2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года, а также заключения комиссии при Президенте Придне</w:t>
      </w:r>
      <w:r w:rsidR="00E15D6E">
        <w:rPr>
          <w:rFonts w:ascii="Times New Roman" w:hAnsi="Times New Roman"/>
          <w:sz w:val="28"/>
          <w:szCs w:val="28"/>
          <w:lang w:eastAsia="ru-RU"/>
        </w:rPr>
        <w:t>стровской Молдавской Республики</w:t>
      </w:r>
      <w:r w:rsidR="001C08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298">
        <w:rPr>
          <w:rFonts w:ascii="Times New Roman" w:hAnsi="Times New Roman"/>
          <w:sz w:val="28"/>
          <w:szCs w:val="28"/>
          <w:lang w:eastAsia="ru-RU"/>
        </w:rPr>
        <w:t>по предварительному рассмотрени</w:t>
      </w:r>
      <w:r w:rsidR="001C08E8">
        <w:rPr>
          <w:rFonts w:ascii="Times New Roman" w:hAnsi="Times New Roman"/>
          <w:sz w:val="28"/>
          <w:szCs w:val="28"/>
          <w:lang w:eastAsia="ru-RU"/>
        </w:rPr>
        <w:t>ю кандидатур на должности судей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от 29 </w:t>
      </w:r>
      <w:r w:rsidR="001C08E8">
        <w:rPr>
          <w:rFonts w:ascii="Times New Roman" w:hAnsi="Times New Roman"/>
          <w:sz w:val="28"/>
          <w:szCs w:val="28"/>
          <w:lang w:eastAsia="ru-RU"/>
        </w:rPr>
        <w:t>июня 2022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C08E8">
        <w:rPr>
          <w:rFonts w:ascii="Times New Roman" w:hAnsi="Times New Roman"/>
          <w:bCs/>
          <w:sz w:val="28"/>
          <w:szCs w:val="28"/>
        </w:rPr>
        <w:t>34</w:t>
      </w:r>
      <w:r w:rsidRPr="008F0298">
        <w:rPr>
          <w:rFonts w:ascii="Times New Roman" w:hAnsi="Times New Roman"/>
          <w:bCs/>
          <w:sz w:val="28"/>
          <w:szCs w:val="28"/>
        </w:rPr>
        <w:t>-</w:t>
      </w:r>
      <w:r w:rsidR="001C08E8">
        <w:rPr>
          <w:rFonts w:ascii="Times New Roman" w:hAnsi="Times New Roman"/>
          <w:bCs/>
          <w:sz w:val="28"/>
          <w:szCs w:val="28"/>
        </w:rPr>
        <w:t>10</w:t>
      </w:r>
      <w:r w:rsidRPr="008F0298">
        <w:rPr>
          <w:rFonts w:ascii="Times New Roman" w:hAnsi="Times New Roman"/>
          <w:bCs/>
          <w:sz w:val="28"/>
          <w:szCs w:val="28"/>
        </w:rPr>
        <w:t>/</w:t>
      </w:r>
      <w:r w:rsidR="006C6BC6">
        <w:rPr>
          <w:rFonts w:ascii="Times New Roman" w:hAnsi="Times New Roman"/>
          <w:bCs/>
          <w:sz w:val="28"/>
          <w:szCs w:val="28"/>
        </w:rPr>
        <w:t>8</w:t>
      </w:r>
      <w:r w:rsidRPr="008F0298">
        <w:rPr>
          <w:rFonts w:ascii="Times New Roman" w:hAnsi="Times New Roman"/>
          <w:sz w:val="28"/>
          <w:szCs w:val="28"/>
          <w:lang w:eastAsia="ru-RU"/>
        </w:rPr>
        <w:t>,</w:t>
      </w:r>
    </w:p>
    <w:p w:rsidR="00516D23" w:rsidRPr="008F0298" w:rsidRDefault="00516D23" w:rsidP="0051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029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8F0298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516D23" w:rsidRPr="008F0298" w:rsidRDefault="00516D23" w:rsidP="0051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BC6" w:rsidRPr="00284872" w:rsidRDefault="006C6BC6" w:rsidP="009517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872">
        <w:rPr>
          <w:rFonts w:ascii="Times New Roman" w:hAnsi="Times New Roman"/>
          <w:sz w:val="28"/>
          <w:szCs w:val="28"/>
          <w:lang w:eastAsia="ru-RU"/>
        </w:rPr>
        <w:t xml:space="preserve">Освободить </w:t>
      </w:r>
      <w:r w:rsidR="00637AC2" w:rsidRPr="00284872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0270C">
        <w:rPr>
          <w:rFonts w:ascii="Times New Roman" w:hAnsi="Times New Roman"/>
          <w:sz w:val="28"/>
          <w:szCs w:val="28"/>
          <w:lang w:eastAsia="ru-RU"/>
        </w:rPr>
        <w:t>4 июл</w:t>
      </w:r>
      <w:r w:rsidR="00637AC2" w:rsidRPr="00284872">
        <w:rPr>
          <w:rFonts w:ascii="Times New Roman" w:hAnsi="Times New Roman"/>
          <w:sz w:val="28"/>
          <w:szCs w:val="28"/>
          <w:lang w:eastAsia="ru-RU"/>
        </w:rPr>
        <w:t xml:space="preserve">я 2022 года </w:t>
      </w:r>
      <w:proofErr w:type="spellStart"/>
      <w:r w:rsidRPr="00284872">
        <w:rPr>
          <w:rFonts w:ascii="Times New Roman" w:hAnsi="Times New Roman"/>
          <w:sz w:val="28"/>
          <w:szCs w:val="28"/>
          <w:lang w:eastAsia="ru-RU"/>
        </w:rPr>
        <w:t>Цыбульскую</w:t>
      </w:r>
      <w:proofErr w:type="spellEnd"/>
      <w:r w:rsidRPr="00284872">
        <w:rPr>
          <w:rFonts w:ascii="Times New Roman" w:hAnsi="Times New Roman"/>
          <w:sz w:val="28"/>
          <w:szCs w:val="28"/>
          <w:lang w:eastAsia="ru-RU"/>
        </w:rPr>
        <w:t xml:space="preserve"> Алену Алексеевну </w:t>
      </w:r>
      <w:r w:rsidR="00637AC2" w:rsidRPr="00284872">
        <w:rPr>
          <w:rFonts w:ascii="Times New Roman" w:hAnsi="Times New Roman"/>
          <w:sz w:val="28"/>
          <w:szCs w:val="28"/>
          <w:lang w:eastAsia="ru-RU"/>
        </w:rPr>
        <w:br/>
      </w:r>
      <w:r w:rsidRPr="00284872">
        <w:rPr>
          <w:rFonts w:ascii="Times New Roman" w:hAnsi="Times New Roman"/>
          <w:sz w:val="28"/>
          <w:szCs w:val="28"/>
          <w:lang w:eastAsia="ru-RU"/>
        </w:rPr>
        <w:t>от должности судьи Слободзейского районного</w:t>
      </w:r>
      <w:r w:rsidR="00623E67" w:rsidRPr="00284872">
        <w:rPr>
          <w:rFonts w:ascii="Times New Roman" w:hAnsi="Times New Roman"/>
          <w:sz w:val="28"/>
          <w:szCs w:val="28"/>
          <w:lang w:eastAsia="ru-RU"/>
        </w:rPr>
        <w:t xml:space="preserve"> суда</w:t>
      </w:r>
      <w:r w:rsidRPr="00284872">
        <w:rPr>
          <w:rFonts w:ascii="Times New Roman" w:hAnsi="Times New Roman"/>
          <w:sz w:val="28"/>
          <w:szCs w:val="28"/>
          <w:lang w:eastAsia="ru-RU"/>
        </w:rPr>
        <w:t>.</w:t>
      </w:r>
    </w:p>
    <w:p w:rsidR="006C6BC6" w:rsidRPr="00284872" w:rsidRDefault="006C6BC6" w:rsidP="009517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D23" w:rsidRPr="008F0298" w:rsidRDefault="006C6BC6" w:rsidP="0095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872">
        <w:rPr>
          <w:rFonts w:ascii="Times New Roman" w:hAnsi="Times New Roman"/>
          <w:sz w:val="28"/>
          <w:szCs w:val="28"/>
          <w:lang w:eastAsia="ru-RU"/>
        </w:rPr>
        <w:t>2.</w:t>
      </w:r>
      <w:r w:rsidR="00516D23" w:rsidRPr="00284872">
        <w:rPr>
          <w:rFonts w:ascii="Times New Roman" w:hAnsi="Times New Roman"/>
          <w:sz w:val="28"/>
          <w:szCs w:val="28"/>
          <w:lang w:eastAsia="ru-RU"/>
        </w:rPr>
        <w:t xml:space="preserve"> Назначить </w:t>
      </w:r>
      <w:r w:rsidR="00637AC2" w:rsidRPr="00284872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0270C">
        <w:rPr>
          <w:rFonts w:ascii="Times New Roman" w:hAnsi="Times New Roman"/>
          <w:sz w:val="28"/>
          <w:szCs w:val="28"/>
          <w:lang w:eastAsia="ru-RU"/>
        </w:rPr>
        <w:t>5</w:t>
      </w:r>
      <w:r w:rsidR="00637AC2" w:rsidRPr="00284872">
        <w:rPr>
          <w:rFonts w:ascii="Times New Roman" w:hAnsi="Times New Roman"/>
          <w:sz w:val="28"/>
          <w:szCs w:val="28"/>
          <w:lang w:eastAsia="ru-RU"/>
        </w:rPr>
        <w:t xml:space="preserve"> июля 2022 года </w:t>
      </w:r>
      <w:proofErr w:type="spellStart"/>
      <w:r w:rsidR="00516D23" w:rsidRPr="00284872">
        <w:rPr>
          <w:rFonts w:ascii="Times New Roman" w:hAnsi="Times New Roman"/>
          <w:sz w:val="28"/>
          <w:szCs w:val="28"/>
          <w:lang w:eastAsia="ru-RU"/>
        </w:rPr>
        <w:t>Цыбульскую</w:t>
      </w:r>
      <w:proofErr w:type="spellEnd"/>
      <w:r w:rsidR="00516D23" w:rsidRPr="00284872">
        <w:rPr>
          <w:rFonts w:ascii="Times New Roman" w:hAnsi="Times New Roman"/>
          <w:sz w:val="28"/>
          <w:szCs w:val="28"/>
          <w:lang w:eastAsia="ru-RU"/>
        </w:rPr>
        <w:t xml:space="preserve"> Алену Алексеевну </w:t>
      </w:r>
      <w:r w:rsidR="00637AC2" w:rsidRPr="00284872">
        <w:rPr>
          <w:rFonts w:ascii="Times New Roman" w:hAnsi="Times New Roman"/>
          <w:sz w:val="28"/>
          <w:szCs w:val="28"/>
          <w:lang w:eastAsia="ru-RU"/>
        </w:rPr>
        <w:br/>
      </w:r>
      <w:r w:rsidR="00516D23" w:rsidRPr="00284872">
        <w:rPr>
          <w:rFonts w:ascii="Times New Roman" w:hAnsi="Times New Roman"/>
          <w:sz w:val="28"/>
          <w:szCs w:val="28"/>
          <w:lang w:eastAsia="ru-RU"/>
        </w:rPr>
        <w:t>на должность судьи Тираспольского городского</w:t>
      </w:r>
      <w:r w:rsidR="00516D23" w:rsidRPr="008F0298">
        <w:rPr>
          <w:rFonts w:ascii="Times New Roman" w:hAnsi="Times New Roman"/>
          <w:sz w:val="28"/>
          <w:szCs w:val="28"/>
          <w:lang w:eastAsia="ru-RU"/>
        </w:rPr>
        <w:t xml:space="preserve"> суда.</w:t>
      </w:r>
    </w:p>
    <w:p w:rsidR="00516D23" w:rsidRPr="008F0298" w:rsidRDefault="00516D23" w:rsidP="0095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D23" w:rsidRPr="008F0298" w:rsidRDefault="006C6BC6" w:rsidP="0095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16D23" w:rsidRPr="008F0298">
        <w:rPr>
          <w:rFonts w:ascii="Times New Roman" w:hAnsi="Times New Roman"/>
          <w:sz w:val="28"/>
          <w:szCs w:val="28"/>
          <w:lang w:eastAsia="ru-RU"/>
        </w:rPr>
        <w:t>. Настоящий Указ вступает в силу со дня подписания.</w:t>
      </w:r>
    </w:p>
    <w:p w:rsidR="00284872" w:rsidRDefault="00284872" w:rsidP="0028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84872" w:rsidRDefault="00284872" w:rsidP="0028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D23" w:rsidRPr="008F0298" w:rsidRDefault="00516D23" w:rsidP="0051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B2C" w:rsidRPr="00F70B2C" w:rsidRDefault="00F70B2C" w:rsidP="00F70B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B2C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70B2C" w:rsidRPr="007E210E" w:rsidRDefault="00F70B2C" w:rsidP="00F70B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0B2C" w:rsidRPr="007E210E" w:rsidRDefault="00F70B2C" w:rsidP="00F70B2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10E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F70B2C" w:rsidRPr="007E210E" w:rsidRDefault="007E210E" w:rsidP="00F70B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 июл</w:t>
      </w:r>
      <w:r w:rsidR="00F70B2C" w:rsidRPr="007E210E">
        <w:rPr>
          <w:rFonts w:ascii="Times New Roman" w:eastAsia="Times New Roman" w:hAnsi="Times New Roman"/>
          <w:sz w:val="28"/>
          <w:szCs w:val="28"/>
          <w:lang w:eastAsia="ru-RU"/>
        </w:rPr>
        <w:t>я 2022 г.</w:t>
      </w:r>
    </w:p>
    <w:p w:rsidR="00F70B2C" w:rsidRPr="007E210E" w:rsidRDefault="007E210E" w:rsidP="00F70B2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251</w:t>
      </w:r>
    </w:p>
    <w:sectPr w:rsidR="00F70B2C" w:rsidRPr="007E210E" w:rsidSect="00A3536D">
      <w:pgSz w:w="11906" w:h="16838" w:code="9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70A13"/>
    <w:multiLevelType w:val="hybridMultilevel"/>
    <w:tmpl w:val="6AC80ED8"/>
    <w:lvl w:ilvl="0" w:tplc="16621344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23"/>
    <w:rsid w:val="0002372B"/>
    <w:rsid w:val="00041D42"/>
    <w:rsid w:val="001C08E8"/>
    <w:rsid w:val="00257CD3"/>
    <w:rsid w:val="00284872"/>
    <w:rsid w:val="002851FD"/>
    <w:rsid w:val="00340B55"/>
    <w:rsid w:val="003A59D2"/>
    <w:rsid w:val="0048750B"/>
    <w:rsid w:val="0050270C"/>
    <w:rsid w:val="00516D23"/>
    <w:rsid w:val="006227A0"/>
    <w:rsid w:val="00623E67"/>
    <w:rsid w:val="00637AC2"/>
    <w:rsid w:val="006C6BC6"/>
    <w:rsid w:val="00706E21"/>
    <w:rsid w:val="007E210E"/>
    <w:rsid w:val="00844E4B"/>
    <w:rsid w:val="008611D6"/>
    <w:rsid w:val="008A3AD3"/>
    <w:rsid w:val="008C3B26"/>
    <w:rsid w:val="009108BF"/>
    <w:rsid w:val="009517A8"/>
    <w:rsid w:val="00A3536D"/>
    <w:rsid w:val="00E0778F"/>
    <w:rsid w:val="00E15D6E"/>
    <w:rsid w:val="00F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FEA1-7DE7-48E2-B0EB-1739B7F0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C6"/>
    <w:pPr>
      <w:ind w:left="720"/>
      <w:contextualSpacing/>
    </w:pPr>
  </w:style>
  <w:style w:type="paragraph" w:styleId="a4">
    <w:name w:val="No Spacing"/>
    <w:uiPriority w:val="1"/>
    <w:qFormat/>
    <w:rsid w:val="00A3536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12</cp:revision>
  <cp:lastPrinted>2022-07-04T08:40:00Z</cp:lastPrinted>
  <dcterms:created xsi:type="dcterms:W3CDTF">2022-06-28T08:47:00Z</dcterms:created>
  <dcterms:modified xsi:type="dcterms:W3CDTF">2022-07-04T08:40:00Z</dcterms:modified>
</cp:coreProperties>
</file>