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7B" w:rsidRDefault="00E5467B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Pr="004B4612" w:rsidRDefault="00EC39FF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:rsidR="00E5467B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0A60EF" w:rsidRPr="00A53058" w:rsidRDefault="000A60EF" w:rsidP="000A6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305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19 сентября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488</w:t>
      </w:r>
    </w:p>
    <w:p w:rsidR="001E5AFC" w:rsidRDefault="000A60EF" w:rsidP="000A60EF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53058">
        <w:rPr>
          <w:rFonts w:ascii="Times New Roman" w:hAnsi="Times New Roman"/>
          <w:sz w:val="28"/>
          <w:szCs w:val="28"/>
          <w:lang w:eastAsia="ru-RU"/>
        </w:rPr>
        <w:t>«</w:t>
      </w:r>
      <w:r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награждении нагрудным знаком </w:t>
      </w:r>
    </w:p>
    <w:p w:rsidR="000A60EF" w:rsidRPr="00A53058" w:rsidRDefault="000A60EF" w:rsidP="000A6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«Почетный донор Приднестровской Молдавской Республики»</w:t>
      </w:r>
    </w:p>
    <w:p w:rsidR="0062269E" w:rsidRPr="004B4612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Pr="004B4612" w:rsidRDefault="00E5467B" w:rsidP="0047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B4612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612" w:rsidRPr="00172384">
        <w:rPr>
          <w:rFonts w:ascii="Times New Roman" w:hAnsi="Times New Roman" w:cs="Times New Roman"/>
          <w:sz w:val="28"/>
          <w:szCs w:val="28"/>
        </w:rPr>
        <w:t>в целях устранения ошиб</w:t>
      </w:r>
      <w:r w:rsidR="00DD3E6F">
        <w:rPr>
          <w:rFonts w:ascii="Times New Roman" w:hAnsi="Times New Roman" w:cs="Times New Roman"/>
          <w:sz w:val="28"/>
          <w:szCs w:val="28"/>
        </w:rPr>
        <w:t>о</w:t>
      </w:r>
      <w:r w:rsidR="004B4612" w:rsidRPr="00172384">
        <w:rPr>
          <w:rFonts w:ascii="Times New Roman" w:hAnsi="Times New Roman" w:cs="Times New Roman"/>
          <w:sz w:val="28"/>
          <w:szCs w:val="28"/>
        </w:rPr>
        <w:t>к технического характера,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69E" w:rsidRPr="00172384" w:rsidRDefault="00E5467B" w:rsidP="00E5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2269E" w:rsidRPr="00172384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C81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</w:t>
      </w:r>
      <w:r w:rsidR="004A1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Молдавской Республики 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сентября 2013 года № 404 (САЗ 13-35), от 3 апреля 2019 года № 103 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19-13)</w:t>
      </w:r>
      <w:r w:rsid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48DD">
        <w:rPr>
          <w:rFonts w:ascii="Times New Roman" w:hAnsi="Times New Roman" w:cs="Times New Roman"/>
          <w:color w:val="000000"/>
          <w:sz w:val="28"/>
          <w:szCs w:val="28"/>
        </w:rPr>
        <w:t>28 июня 2022 года № 243 (САЗ 22</w:t>
      </w:r>
      <w:r w:rsidR="0053021F">
        <w:rPr>
          <w:rFonts w:ascii="Times New Roman" w:hAnsi="Times New Roman" w:cs="Times New Roman"/>
          <w:color w:val="000000"/>
          <w:sz w:val="28"/>
          <w:szCs w:val="28"/>
        </w:rPr>
        <w:t>-25</w:t>
      </w:r>
      <w:r w:rsidR="006A48D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073D" w:rsidRPr="004A10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4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2269E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8DD" w:rsidRPr="00D42099" w:rsidRDefault="006A48DD" w:rsidP="006A4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42099">
        <w:rPr>
          <w:rFonts w:ascii="Times New Roman" w:hAnsi="Times New Roman"/>
          <w:sz w:val="28"/>
          <w:szCs w:val="28"/>
          <w:lang w:eastAsia="ru-RU"/>
        </w:rPr>
        <w:t>пункт</w:t>
      </w:r>
      <w:proofErr w:type="gramEnd"/>
      <w:r w:rsidRPr="00D420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1315</w:t>
      </w:r>
      <w:r w:rsidR="004A107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Приложения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Указу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</w:t>
      </w:r>
      <w:r w:rsidR="00C8162B" w:rsidRPr="004A107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6A48DD" w:rsidRPr="00D42099" w:rsidRDefault="006A48DD" w:rsidP="006A4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1315</w:t>
      </w:r>
      <w:r w:rsidR="004A107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Хилюк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Сергей Иванович</w:t>
      </w:r>
      <w:r w:rsidRPr="00D42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2269E" w:rsidRPr="004B4612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Настоящий Указ вступает в силу со дня, следующего </w:t>
      </w:r>
      <w:r w:rsidRPr="00E54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днем официального опубликования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распространяет свое действие </w:t>
      </w:r>
      <w:r w:rsidR="004A10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правоотношения, возникшие с </w:t>
      </w:r>
      <w:r w:rsidR="00215AFB">
        <w:rPr>
          <w:rFonts w:ascii="Times New Roman" w:hAnsi="Times New Roman"/>
          <w:sz w:val="28"/>
          <w:szCs w:val="28"/>
          <w:lang w:eastAsia="ru-RU"/>
        </w:rPr>
        <w:t>19 сентября</w:t>
      </w:r>
      <w:r w:rsidR="00215AFB" w:rsidRPr="00A5305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15AFB">
        <w:rPr>
          <w:rFonts w:ascii="Times New Roman" w:hAnsi="Times New Roman"/>
          <w:sz w:val="28"/>
          <w:szCs w:val="28"/>
          <w:lang w:eastAsia="ru-RU"/>
        </w:rPr>
        <w:t>01</w:t>
      </w:r>
      <w:r w:rsidR="00215AFB" w:rsidRPr="00A5305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2269E" w:rsidRPr="004B4612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0B" w:rsidRDefault="004C350B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FF" w:rsidRDefault="00EC39FF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FF" w:rsidRPr="00EB4798" w:rsidRDefault="00EC39FF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FF" w:rsidRPr="00EC39FF" w:rsidRDefault="00EC39FF" w:rsidP="00EC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C39FF" w:rsidRPr="00EC39FF" w:rsidRDefault="00EC39FF" w:rsidP="00EC39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Pr="00EC39FF" w:rsidRDefault="00EC39FF" w:rsidP="00EC39FF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Pr="00E91FD8" w:rsidRDefault="00EC39FF" w:rsidP="00EC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FF" w:rsidRPr="00E91FD8" w:rsidRDefault="00EC39FF" w:rsidP="00EC39F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C39FF" w:rsidRPr="00E91FD8" w:rsidRDefault="00EC39FF" w:rsidP="00EC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73"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73"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г.</w:t>
      </w:r>
    </w:p>
    <w:p w:rsidR="00EC39FF" w:rsidRPr="00E91FD8" w:rsidRDefault="00EC39FF" w:rsidP="00EC39F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E91F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250</w:t>
      </w:r>
    </w:p>
    <w:p w:rsidR="00E5467B" w:rsidRPr="00E91FD8" w:rsidRDefault="00E5467B" w:rsidP="00EC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467B" w:rsidRPr="00E91FD8" w:rsidSect="00E5467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11B6A"/>
    <w:rsid w:val="0002626E"/>
    <w:rsid w:val="00054DE7"/>
    <w:rsid w:val="00081DF9"/>
    <w:rsid w:val="000872A9"/>
    <w:rsid w:val="000A4C4A"/>
    <w:rsid w:val="000A60EF"/>
    <w:rsid w:val="00117490"/>
    <w:rsid w:val="00172384"/>
    <w:rsid w:val="001E5AFC"/>
    <w:rsid w:val="00215AFB"/>
    <w:rsid w:val="002320DD"/>
    <w:rsid w:val="002F70E3"/>
    <w:rsid w:val="00430151"/>
    <w:rsid w:val="004647CD"/>
    <w:rsid w:val="00472FB2"/>
    <w:rsid w:val="004A107D"/>
    <w:rsid w:val="004B4612"/>
    <w:rsid w:val="004C350B"/>
    <w:rsid w:val="0053021F"/>
    <w:rsid w:val="0060746C"/>
    <w:rsid w:val="0062269E"/>
    <w:rsid w:val="006878C3"/>
    <w:rsid w:val="006A48DD"/>
    <w:rsid w:val="006D076B"/>
    <w:rsid w:val="00790047"/>
    <w:rsid w:val="00794422"/>
    <w:rsid w:val="0095073D"/>
    <w:rsid w:val="00A952F4"/>
    <w:rsid w:val="00B3210B"/>
    <w:rsid w:val="00B430B2"/>
    <w:rsid w:val="00C5799F"/>
    <w:rsid w:val="00C8162B"/>
    <w:rsid w:val="00C91F73"/>
    <w:rsid w:val="00C9488C"/>
    <w:rsid w:val="00CF34DA"/>
    <w:rsid w:val="00D42582"/>
    <w:rsid w:val="00D64BC8"/>
    <w:rsid w:val="00D935BB"/>
    <w:rsid w:val="00DD3E6F"/>
    <w:rsid w:val="00DF4DCA"/>
    <w:rsid w:val="00E0754B"/>
    <w:rsid w:val="00E5467B"/>
    <w:rsid w:val="00E91FD8"/>
    <w:rsid w:val="00EC39FF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F9665-414F-4A8A-A7B7-E2BF2C8D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Кудрова А.А.</cp:lastModifiedBy>
  <cp:revision>11</cp:revision>
  <cp:lastPrinted>2019-12-25T07:06:00Z</cp:lastPrinted>
  <dcterms:created xsi:type="dcterms:W3CDTF">2022-06-21T10:21:00Z</dcterms:created>
  <dcterms:modified xsi:type="dcterms:W3CDTF">2022-07-01T13:49:00Z</dcterms:modified>
</cp:coreProperties>
</file>