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98" w:rsidRPr="00DE4C98" w:rsidRDefault="00DE4C98" w:rsidP="0080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C98" w:rsidRPr="00DE4C98" w:rsidRDefault="00DE4C98" w:rsidP="0080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C98" w:rsidRPr="00DE4C98" w:rsidRDefault="00DE4C98" w:rsidP="0080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C98" w:rsidRPr="00DE4C98" w:rsidRDefault="00DE4C98" w:rsidP="0080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C98" w:rsidRPr="00DE4C98" w:rsidRDefault="00DE4C98" w:rsidP="0080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4C98" w:rsidRPr="00DE4C98" w:rsidRDefault="00DE4C98" w:rsidP="0080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C98">
        <w:rPr>
          <w:rFonts w:ascii="Times New Roman" w:eastAsia="Calibri" w:hAnsi="Times New Roman" w:cs="Times New Roman"/>
          <w:b/>
          <w:sz w:val="28"/>
          <w:szCs w:val="28"/>
        </w:rPr>
        <w:t>Закон</w:t>
      </w:r>
    </w:p>
    <w:p w:rsidR="00DE4C98" w:rsidRPr="00DE4C98" w:rsidRDefault="00DE4C98" w:rsidP="0080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4C98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DE4C98" w:rsidRPr="00DE4C98" w:rsidRDefault="00DE4C98" w:rsidP="008032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8FC" w:rsidRPr="00765D1B" w:rsidRDefault="00F128FC" w:rsidP="00803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D1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C5A6F" w:rsidRPr="00765D1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</w:t>
      </w:r>
      <w:r w:rsidRPr="00765D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076B" w:rsidRPr="00765D1B">
        <w:rPr>
          <w:rFonts w:ascii="Times New Roman" w:eastAsia="Times New Roman" w:hAnsi="Times New Roman" w:cs="Times New Roman"/>
          <w:b/>
          <w:sz w:val="28"/>
          <w:szCs w:val="28"/>
        </w:rPr>
        <w:t>и дополнения</w:t>
      </w:r>
    </w:p>
    <w:p w:rsidR="00F128FC" w:rsidRPr="00765D1B" w:rsidRDefault="00F128FC" w:rsidP="008032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D1B">
        <w:rPr>
          <w:rFonts w:ascii="Times New Roman" w:eastAsia="Times New Roman" w:hAnsi="Times New Roman" w:cs="Times New Roman"/>
          <w:b/>
          <w:sz w:val="28"/>
          <w:szCs w:val="28"/>
        </w:rPr>
        <w:t xml:space="preserve">в Закон Приднестровской Молдавской Республики </w:t>
      </w:r>
    </w:p>
    <w:p w:rsidR="00F128FC" w:rsidRPr="00765D1B" w:rsidRDefault="00F128FC" w:rsidP="008032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5D1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65D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республиканском бюджете на 2022 год»</w:t>
      </w:r>
    </w:p>
    <w:p w:rsidR="003957DE" w:rsidRPr="003957DE" w:rsidRDefault="003957DE" w:rsidP="0080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7DE" w:rsidRPr="003957DE" w:rsidRDefault="003957DE" w:rsidP="0080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7DE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3957DE" w:rsidRPr="003957DE" w:rsidRDefault="003957DE" w:rsidP="0080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7DE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   </w:t>
      </w:r>
      <w:r w:rsidRPr="00765D1B">
        <w:rPr>
          <w:rFonts w:ascii="Times New Roman" w:eastAsia="Calibri" w:hAnsi="Times New Roman" w:cs="Times New Roman"/>
          <w:sz w:val="28"/>
          <w:szCs w:val="28"/>
        </w:rPr>
        <w:t>8</w:t>
      </w:r>
      <w:r w:rsidRPr="003957DE">
        <w:rPr>
          <w:rFonts w:ascii="Times New Roman" w:eastAsia="Calibri" w:hAnsi="Times New Roman" w:cs="Times New Roman"/>
          <w:sz w:val="28"/>
          <w:szCs w:val="28"/>
        </w:rPr>
        <w:t xml:space="preserve"> июня 2022 года</w:t>
      </w:r>
    </w:p>
    <w:p w:rsidR="003957DE" w:rsidRPr="003957DE" w:rsidRDefault="003957DE" w:rsidP="008032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8FC" w:rsidRPr="00765D1B" w:rsidRDefault="009922CD" w:rsidP="00522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декабря 2021 года № 370-З-VII «О республиканском бюджете </w:t>
      </w:r>
      <w:r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2022 год» (САЗ 21-52) с изменениями и дополнениями, внесенными законами Приднестровской Молдавской Республики от 24 марта 2022 года </w:t>
      </w:r>
      <w:r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40-ЗД-VII (САЗ 22-11); от 6 апреля 2022 года № 55-ЗИД-VII (САЗ 22-13); </w:t>
      </w:r>
      <w:r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 апреля 2022 года № 63-ЗИД-VII (САЗ 22-15); от 20 апреля 2022 года </w:t>
      </w:r>
      <w:r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64-ЗИ-VII </w:t>
      </w:r>
      <w:r w:rsidR="000B7C11"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22-15); </w:t>
      </w:r>
      <w:r w:rsidR="00516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2EDE" w:rsidRPr="00522EDE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2022 года № 89-ЗИД-VII (САЗ 22-20)</w:t>
      </w:r>
      <w:r w:rsidR="00522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22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C11"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июня 2022 года № 111-ЗИД-VII (САЗ 22-22), следующ</w:t>
      </w:r>
      <w:r w:rsidR="001B076B"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изменение</w:t>
      </w:r>
      <w:r w:rsidR="001B076B"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</w:t>
      </w:r>
      <w:r w:rsidR="00F128FC" w:rsidRPr="00765D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8FC" w:rsidRPr="00765D1B" w:rsidRDefault="00F128FC" w:rsidP="00ED7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7153" w:rsidRPr="00765D1B" w:rsidRDefault="009D2A1D" w:rsidP="00ED71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5D1B">
        <w:rPr>
          <w:sz w:val="28"/>
          <w:szCs w:val="28"/>
        </w:rPr>
        <w:t xml:space="preserve">1. </w:t>
      </w:r>
      <w:r w:rsidR="00ED7153" w:rsidRPr="00765D1B">
        <w:rPr>
          <w:sz w:val="28"/>
          <w:szCs w:val="28"/>
        </w:rPr>
        <w:t>Дополнить Закон статьей 36-1 следующего содержания:</w:t>
      </w:r>
    </w:p>
    <w:p w:rsidR="00ED7153" w:rsidRPr="00765D1B" w:rsidRDefault="00ED7153" w:rsidP="00ED715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1B">
        <w:rPr>
          <w:rFonts w:ascii="Times New Roman" w:hAnsi="Times New Roman" w:cs="Times New Roman"/>
          <w:sz w:val="28"/>
          <w:szCs w:val="28"/>
        </w:rPr>
        <w:t>«Статья 36-1.</w:t>
      </w:r>
    </w:p>
    <w:p w:rsidR="00ED7153" w:rsidRPr="00765D1B" w:rsidRDefault="00ED7153" w:rsidP="00ED715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1B">
        <w:rPr>
          <w:rFonts w:ascii="Times New Roman" w:hAnsi="Times New Roman" w:cs="Times New Roman"/>
          <w:sz w:val="28"/>
          <w:szCs w:val="28"/>
        </w:rPr>
        <w:t>В 2022 году из средств республиканского бюджета органы пенсионного обеспечения Приднестровской Молдавской Республики выплачивают лицам, перешедшим на пенсионное обеспечение по законодательству иностранного государства, размер пенсии у которых менее ранее получаемого по действующему законодательству Приднестровской Молдавской Республики,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действующему законодательству Приднестровской Молдавской Республики, проиндексированным в соответствии с настоящим Законом.</w:t>
      </w:r>
    </w:p>
    <w:p w:rsidR="00ED7153" w:rsidRPr="00765D1B" w:rsidRDefault="00ED7153" w:rsidP="00ED7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1B">
        <w:rPr>
          <w:rFonts w:ascii="Times New Roman" w:hAnsi="Times New Roman" w:cs="Times New Roman"/>
          <w:sz w:val="28"/>
          <w:szCs w:val="28"/>
        </w:rPr>
        <w:t>Категории получателей компенсации, порядок осуществления выплаты данной компенсации устанавливаются нормативным правовым актом Правительства Приднестровской Молдавской Республики».</w:t>
      </w:r>
    </w:p>
    <w:p w:rsidR="00ED7153" w:rsidRPr="00765D1B" w:rsidRDefault="00ED7153" w:rsidP="00ED7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F04" w:rsidRPr="00765D1B" w:rsidRDefault="009D2A1D" w:rsidP="00803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1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128FC" w:rsidRPr="00765D1B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2.18 </w:t>
      </w:r>
      <w:r w:rsidR="00FE3F04"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изложить в редакции согласно Приложени</w:t>
      </w:r>
      <w:r w:rsidR="005C278F"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Закону</w:t>
      </w:r>
      <w:r w:rsidR="00FE3F04"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D3B" w:rsidRPr="00765D1B" w:rsidRDefault="007B1D3B" w:rsidP="008032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EEE" w:rsidRPr="00765D1B" w:rsidRDefault="00D82EEE" w:rsidP="00D82EE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2.</w:t>
      </w:r>
      <w:r w:rsidRPr="00765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5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Закон вступает в силу </w:t>
      </w:r>
      <w:r w:rsidRPr="00765D1B">
        <w:rPr>
          <w:rFonts w:ascii="Times New Roman" w:hAnsi="Times New Roman" w:cs="Times New Roman"/>
          <w:sz w:val="28"/>
          <w:szCs w:val="28"/>
        </w:rPr>
        <w:t xml:space="preserve">со дня, следующего за днем официального опубликования, за исключением </w:t>
      </w:r>
      <w:r w:rsidR="00CD2B57" w:rsidRPr="00765D1B">
        <w:rPr>
          <w:rFonts w:ascii="Times New Roman" w:hAnsi="Times New Roman" w:cs="Times New Roman"/>
          <w:sz w:val="28"/>
          <w:szCs w:val="28"/>
        </w:rPr>
        <w:t>пункта 1</w:t>
      </w:r>
      <w:r w:rsidRPr="00765D1B">
        <w:rPr>
          <w:rFonts w:ascii="Times New Roman" w:hAnsi="Times New Roman" w:cs="Times New Roman"/>
          <w:sz w:val="28"/>
          <w:szCs w:val="28"/>
        </w:rPr>
        <w:t xml:space="preserve"> статьи 1 настоящего Закона.</w:t>
      </w:r>
    </w:p>
    <w:p w:rsidR="00D82EEE" w:rsidRPr="00765D1B" w:rsidRDefault="00CD2B57" w:rsidP="00D82EE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1B">
        <w:rPr>
          <w:rFonts w:ascii="Times New Roman" w:hAnsi="Times New Roman" w:cs="Times New Roman"/>
          <w:sz w:val="28"/>
          <w:szCs w:val="28"/>
        </w:rPr>
        <w:t>Пункт 1</w:t>
      </w:r>
      <w:r w:rsidR="00D82EEE" w:rsidRPr="00765D1B">
        <w:rPr>
          <w:rFonts w:ascii="Times New Roman" w:hAnsi="Times New Roman" w:cs="Times New Roman"/>
          <w:sz w:val="28"/>
          <w:szCs w:val="28"/>
        </w:rPr>
        <w:t xml:space="preserve"> статьи 1 настоящего Закона </w:t>
      </w:r>
      <w:r w:rsidR="00D82EEE" w:rsidRPr="00765D1B">
        <w:rPr>
          <w:rFonts w:ascii="Times New Roman" w:hAnsi="Times New Roman" w:cs="Times New Roman"/>
          <w:bCs/>
          <w:sz w:val="28"/>
          <w:szCs w:val="28"/>
        </w:rPr>
        <w:t>вступает в силу со дня, следующего за днем официального опубликования, и распространяет свое действие на правоотношения, возникшие с 1 января 2022 года</w:t>
      </w:r>
      <w:r w:rsidR="00D82EEE" w:rsidRPr="00765D1B">
        <w:rPr>
          <w:rFonts w:ascii="Times New Roman" w:hAnsi="Times New Roman" w:cs="Times New Roman"/>
          <w:sz w:val="28"/>
          <w:szCs w:val="28"/>
        </w:rPr>
        <w:t>.</w:t>
      </w:r>
    </w:p>
    <w:p w:rsidR="002F4CF7" w:rsidRPr="002F4CF7" w:rsidRDefault="002F4CF7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CF7" w:rsidRPr="002F4CF7" w:rsidRDefault="002F4CF7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CF7" w:rsidRPr="002F4CF7" w:rsidRDefault="002F4CF7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CF7" w:rsidRPr="002F4CF7" w:rsidRDefault="002F4CF7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F4CF7" w:rsidRPr="002F4CF7" w:rsidRDefault="002F4CF7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F4CF7" w:rsidRPr="002F4CF7" w:rsidRDefault="002F4CF7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</w:t>
      </w:r>
      <w:r w:rsidRPr="0076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В. Н. КРАСНОСЕЛЬСКИЙ</w:t>
      </w:r>
    </w:p>
    <w:p w:rsidR="002F4CF7" w:rsidRDefault="002F4CF7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3C" w:rsidRDefault="00AC3A3C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3A3C" w:rsidRDefault="00AC3A3C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3C" w:rsidRPr="00AC3A3C" w:rsidRDefault="00AC3A3C" w:rsidP="00AC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C3A3C" w:rsidRPr="00AC3A3C" w:rsidRDefault="00AC3A3C" w:rsidP="00AC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C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2022 г.</w:t>
      </w:r>
    </w:p>
    <w:p w:rsidR="00AC3A3C" w:rsidRPr="00AC3A3C" w:rsidRDefault="00AC3A3C" w:rsidP="00AC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141-ЗИД-VI</w:t>
      </w:r>
      <w:r w:rsidRPr="00AC3A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C3A3C" w:rsidRDefault="00AC3A3C" w:rsidP="0080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3A3C" w:rsidSect="0049217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A0" w:rsidRDefault="00081DA0" w:rsidP="000F2FCF">
      <w:pPr>
        <w:spacing w:after="0" w:line="240" w:lineRule="auto"/>
      </w:pPr>
      <w:r>
        <w:separator/>
      </w:r>
    </w:p>
  </w:endnote>
  <w:endnote w:type="continuationSeparator" w:id="0">
    <w:p w:rsidR="00081DA0" w:rsidRDefault="00081DA0" w:rsidP="000F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A0" w:rsidRDefault="00081DA0" w:rsidP="000F2FCF">
      <w:pPr>
        <w:spacing w:after="0" w:line="240" w:lineRule="auto"/>
      </w:pPr>
      <w:r>
        <w:separator/>
      </w:r>
    </w:p>
  </w:footnote>
  <w:footnote w:type="continuationSeparator" w:id="0">
    <w:p w:rsidR="00081DA0" w:rsidRDefault="00081DA0" w:rsidP="000F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842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2170" w:rsidRPr="00492170" w:rsidRDefault="0049217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21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21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21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A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21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86"/>
    <w:rsid w:val="0007484C"/>
    <w:rsid w:val="00081DA0"/>
    <w:rsid w:val="000A2486"/>
    <w:rsid w:val="000B7C11"/>
    <w:rsid w:val="000F2FCF"/>
    <w:rsid w:val="00120D4B"/>
    <w:rsid w:val="00141023"/>
    <w:rsid w:val="001B076B"/>
    <w:rsid w:val="001F3B04"/>
    <w:rsid w:val="002B6061"/>
    <w:rsid w:val="002F4CF7"/>
    <w:rsid w:val="00306809"/>
    <w:rsid w:val="00316EA9"/>
    <w:rsid w:val="003957DE"/>
    <w:rsid w:val="004056C3"/>
    <w:rsid w:val="00492170"/>
    <w:rsid w:val="004D334D"/>
    <w:rsid w:val="005167AF"/>
    <w:rsid w:val="00522EDE"/>
    <w:rsid w:val="005C278F"/>
    <w:rsid w:val="006E69DB"/>
    <w:rsid w:val="007137B9"/>
    <w:rsid w:val="007364A8"/>
    <w:rsid w:val="00741D18"/>
    <w:rsid w:val="00765D1B"/>
    <w:rsid w:val="00772829"/>
    <w:rsid w:val="007B1D3B"/>
    <w:rsid w:val="008032DE"/>
    <w:rsid w:val="00824903"/>
    <w:rsid w:val="0086304D"/>
    <w:rsid w:val="00983B99"/>
    <w:rsid w:val="009922CD"/>
    <w:rsid w:val="009D2A1D"/>
    <w:rsid w:val="00A53AC3"/>
    <w:rsid w:val="00A824C9"/>
    <w:rsid w:val="00AC3A3C"/>
    <w:rsid w:val="00C304DC"/>
    <w:rsid w:val="00C60C57"/>
    <w:rsid w:val="00C8365B"/>
    <w:rsid w:val="00C86F4C"/>
    <w:rsid w:val="00CD00E6"/>
    <w:rsid w:val="00CD2B57"/>
    <w:rsid w:val="00D82EEE"/>
    <w:rsid w:val="00DA5263"/>
    <w:rsid w:val="00DB13C9"/>
    <w:rsid w:val="00DC5A6F"/>
    <w:rsid w:val="00DE4C98"/>
    <w:rsid w:val="00ED26B0"/>
    <w:rsid w:val="00ED7153"/>
    <w:rsid w:val="00F128FC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9208A-BCE2-4227-A4A0-F2F8C25A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B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FCF"/>
  </w:style>
  <w:style w:type="paragraph" w:styleId="a8">
    <w:name w:val="footer"/>
    <w:basedOn w:val="a"/>
    <w:link w:val="a9"/>
    <w:uiPriority w:val="99"/>
    <w:unhideWhenUsed/>
    <w:rsid w:val="000F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FCF"/>
  </w:style>
  <w:style w:type="character" w:customStyle="1" w:styleId="aa">
    <w:name w:val="Без интервала Знак"/>
    <w:link w:val="ab"/>
    <w:uiPriority w:val="1"/>
    <w:locked/>
    <w:rsid w:val="00ED7153"/>
  </w:style>
  <w:style w:type="paragraph" w:styleId="ab">
    <w:name w:val="No Spacing"/>
    <w:link w:val="aa"/>
    <w:uiPriority w:val="1"/>
    <w:qFormat/>
    <w:rsid w:val="00ED7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Веткова Е.И.</dc:creator>
  <cp:lastModifiedBy>Бугаева В.Н.</cp:lastModifiedBy>
  <cp:revision>37</cp:revision>
  <cp:lastPrinted>2022-06-09T10:52:00Z</cp:lastPrinted>
  <dcterms:created xsi:type="dcterms:W3CDTF">2022-02-10T09:41:00Z</dcterms:created>
  <dcterms:modified xsi:type="dcterms:W3CDTF">2022-06-20T08:13:00Z</dcterms:modified>
</cp:coreProperties>
</file>