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FA" w:rsidRPr="000D58B4" w:rsidRDefault="008332FA" w:rsidP="008332FA">
      <w:pPr>
        <w:jc w:val="both"/>
        <w:rPr>
          <w:sz w:val="28"/>
          <w:szCs w:val="28"/>
        </w:rPr>
      </w:pPr>
    </w:p>
    <w:p w:rsidR="008332FA" w:rsidRPr="000D58B4" w:rsidRDefault="008332FA" w:rsidP="008332FA">
      <w:pPr>
        <w:jc w:val="both"/>
        <w:rPr>
          <w:sz w:val="28"/>
          <w:szCs w:val="28"/>
        </w:rPr>
      </w:pPr>
    </w:p>
    <w:p w:rsidR="008332FA" w:rsidRPr="000D58B4" w:rsidRDefault="008332FA" w:rsidP="008332FA">
      <w:pPr>
        <w:jc w:val="both"/>
        <w:rPr>
          <w:sz w:val="28"/>
          <w:szCs w:val="28"/>
        </w:rPr>
      </w:pPr>
    </w:p>
    <w:p w:rsidR="008332FA" w:rsidRPr="000D58B4" w:rsidRDefault="008332FA" w:rsidP="008332FA">
      <w:pPr>
        <w:jc w:val="both"/>
        <w:rPr>
          <w:sz w:val="28"/>
          <w:szCs w:val="28"/>
        </w:rPr>
      </w:pPr>
    </w:p>
    <w:p w:rsidR="008332FA" w:rsidRPr="000D58B4" w:rsidRDefault="008332FA" w:rsidP="008332FA">
      <w:pPr>
        <w:jc w:val="both"/>
        <w:rPr>
          <w:sz w:val="28"/>
          <w:szCs w:val="28"/>
        </w:rPr>
      </w:pPr>
    </w:p>
    <w:p w:rsidR="008332FA" w:rsidRPr="000D58B4" w:rsidRDefault="008332FA" w:rsidP="008332FA">
      <w:pPr>
        <w:jc w:val="center"/>
        <w:rPr>
          <w:b/>
          <w:sz w:val="28"/>
          <w:szCs w:val="28"/>
        </w:rPr>
      </w:pPr>
      <w:r w:rsidRPr="000D58B4">
        <w:rPr>
          <w:b/>
          <w:sz w:val="28"/>
          <w:szCs w:val="28"/>
        </w:rPr>
        <w:t>Закон</w:t>
      </w:r>
    </w:p>
    <w:p w:rsidR="008332FA" w:rsidRPr="000D58B4" w:rsidRDefault="008332FA" w:rsidP="008332FA">
      <w:pPr>
        <w:jc w:val="center"/>
        <w:rPr>
          <w:b/>
          <w:sz w:val="28"/>
          <w:szCs w:val="28"/>
        </w:rPr>
      </w:pPr>
      <w:r w:rsidRPr="000D58B4">
        <w:rPr>
          <w:b/>
          <w:sz w:val="28"/>
          <w:szCs w:val="28"/>
        </w:rPr>
        <w:t>Приднестровской Молдавской Республики</w:t>
      </w:r>
    </w:p>
    <w:p w:rsidR="008332FA" w:rsidRPr="000D58B4" w:rsidRDefault="008332FA" w:rsidP="008332FA">
      <w:pPr>
        <w:jc w:val="center"/>
        <w:rPr>
          <w:b/>
          <w:sz w:val="28"/>
          <w:szCs w:val="28"/>
        </w:rPr>
      </w:pPr>
    </w:p>
    <w:p w:rsidR="008332FA" w:rsidRPr="000D58B4" w:rsidRDefault="008332FA" w:rsidP="005166CE">
      <w:pPr>
        <w:spacing w:line="0" w:lineRule="atLeast"/>
        <w:jc w:val="center"/>
        <w:rPr>
          <w:b/>
          <w:sz w:val="28"/>
          <w:szCs w:val="28"/>
        </w:rPr>
      </w:pPr>
      <w:r w:rsidRPr="000D58B4">
        <w:rPr>
          <w:b/>
          <w:sz w:val="28"/>
          <w:szCs w:val="28"/>
        </w:rPr>
        <w:t>«</w:t>
      </w:r>
      <w:r w:rsidR="005166CE" w:rsidRPr="000D58B4">
        <w:rPr>
          <w:b/>
          <w:sz w:val="28"/>
          <w:szCs w:val="28"/>
        </w:rPr>
        <w:t xml:space="preserve">О внесении изменения и дополнений </w:t>
      </w:r>
    </w:p>
    <w:p w:rsidR="005166CE" w:rsidRPr="000D58B4" w:rsidRDefault="005166CE" w:rsidP="005166CE">
      <w:pPr>
        <w:spacing w:line="0" w:lineRule="atLeast"/>
        <w:jc w:val="center"/>
        <w:rPr>
          <w:b/>
          <w:sz w:val="28"/>
          <w:szCs w:val="28"/>
        </w:rPr>
      </w:pPr>
      <w:r w:rsidRPr="000D58B4">
        <w:rPr>
          <w:b/>
          <w:sz w:val="28"/>
          <w:szCs w:val="28"/>
        </w:rPr>
        <w:t>в Закон</w:t>
      </w:r>
      <w:r w:rsidR="008332FA" w:rsidRPr="000D58B4">
        <w:rPr>
          <w:b/>
          <w:sz w:val="28"/>
          <w:szCs w:val="28"/>
        </w:rPr>
        <w:t xml:space="preserve"> </w:t>
      </w:r>
      <w:r w:rsidRPr="000D58B4">
        <w:rPr>
          <w:b/>
          <w:sz w:val="28"/>
          <w:szCs w:val="28"/>
        </w:rPr>
        <w:t>Приднестровской Молдавской Республики</w:t>
      </w:r>
    </w:p>
    <w:p w:rsidR="005166CE" w:rsidRPr="000D58B4" w:rsidRDefault="005166CE" w:rsidP="005166CE">
      <w:pPr>
        <w:spacing w:line="0" w:lineRule="atLeast"/>
        <w:jc w:val="center"/>
        <w:rPr>
          <w:b/>
          <w:sz w:val="28"/>
          <w:szCs w:val="28"/>
        </w:rPr>
      </w:pPr>
      <w:r w:rsidRPr="000D58B4">
        <w:rPr>
          <w:b/>
          <w:sz w:val="28"/>
          <w:szCs w:val="28"/>
        </w:rPr>
        <w:t>«О государственном перечне малых объектов приватизации</w:t>
      </w:r>
    </w:p>
    <w:p w:rsidR="005166CE" w:rsidRPr="000D58B4" w:rsidRDefault="005166CE" w:rsidP="005166CE">
      <w:pPr>
        <w:spacing w:line="0" w:lineRule="atLeast"/>
        <w:jc w:val="center"/>
        <w:rPr>
          <w:b/>
          <w:sz w:val="28"/>
          <w:szCs w:val="28"/>
        </w:rPr>
      </w:pPr>
      <w:r w:rsidRPr="000D58B4">
        <w:rPr>
          <w:b/>
          <w:sz w:val="28"/>
          <w:szCs w:val="28"/>
        </w:rPr>
        <w:t>на 2021</w:t>
      </w:r>
      <w:r w:rsidR="008332FA" w:rsidRPr="000D58B4">
        <w:rPr>
          <w:b/>
          <w:sz w:val="28"/>
          <w:szCs w:val="28"/>
        </w:rPr>
        <w:t>–</w:t>
      </w:r>
      <w:r w:rsidRPr="000D58B4">
        <w:rPr>
          <w:b/>
          <w:sz w:val="28"/>
          <w:szCs w:val="28"/>
        </w:rPr>
        <w:t>2022 годы»</w:t>
      </w:r>
    </w:p>
    <w:p w:rsidR="008332FA" w:rsidRPr="000D58B4" w:rsidRDefault="008332FA" w:rsidP="008332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32FA" w:rsidRPr="000D58B4" w:rsidRDefault="008332FA" w:rsidP="008332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58B4">
        <w:rPr>
          <w:sz w:val="28"/>
          <w:szCs w:val="28"/>
        </w:rPr>
        <w:t>Принят Верховным Советом</w:t>
      </w:r>
    </w:p>
    <w:p w:rsidR="008332FA" w:rsidRPr="000D58B4" w:rsidRDefault="008332FA" w:rsidP="008332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58B4">
        <w:rPr>
          <w:sz w:val="28"/>
          <w:szCs w:val="28"/>
        </w:rPr>
        <w:t>Приднестровской Молдавской Республики                                  18 мая 2022 года</w:t>
      </w:r>
    </w:p>
    <w:p w:rsidR="008332FA" w:rsidRPr="000D58B4" w:rsidRDefault="008332FA" w:rsidP="008332F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166CE" w:rsidRPr="000D58B4" w:rsidRDefault="005166CE" w:rsidP="005166CE">
      <w:pPr>
        <w:spacing w:line="0" w:lineRule="atLeast"/>
        <w:ind w:firstLine="709"/>
        <w:jc w:val="both"/>
        <w:rPr>
          <w:sz w:val="28"/>
          <w:szCs w:val="28"/>
        </w:rPr>
      </w:pPr>
      <w:r w:rsidRPr="000D58B4">
        <w:rPr>
          <w:b/>
          <w:sz w:val="28"/>
          <w:szCs w:val="28"/>
        </w:rPr>
        <w:t>Статья 1.</w:t>
      </w:r>
      <w:r w:rsidRPr="000D58B4">
        <w:rPr>
          <w:sz w:val="28"/>
          <w:szCs w:val="28"/>
        </w:rPr>
        <w:t xml:space="preserve"> Внести в Закон Приднестровской Молдавской Республики </w:t>
      </w:r>
      <w:r w:rsidRPr="000D58B4">
        <w:rPr>
          <w:sz w:val="28"/>
          <w:szCs w:val="28"/>
        </w:rPr>
        <w:br/>
        <w:t>от 23 марта 2021 года № 44-З-VII «О государственном перечне малых объектов приватизации на 2021</w:t>
      </w:r>
      <w:r w:rsidR="00414C0E" w:rsidRPr="000D58B4">
        <w:rPr>
          <w:sz w:val="28"/>
          <w:szCs w:val="28"/>
        </w:rPr>
        <w:t>–</w:t>
      </w:r>
      <w:r w:rsidRPr="000D58B4">
        <w:rPr>
          <w:sz w:val="28"/>
          <w:szCs w:val="28"/>
        </w:rPr>
        <w:t>2022 годы» (САЗ 21-12) с изменениями и дополнениями</w:t>
      </w:r>
      <w:r w:rsidRPr="000D58B4">
        <w:rPr>
          <w:color w:val="333333"/>
          <w:sz w:val="28"/>
          <w:szCs w:val="28"/>
          <w:shd w:val="clear" w:color="auto" w:fill="FFFFFF"/>
        </w:rPr>
        <w:t xml:space="preserve">, </w:t>
      </w:r>
      <w:r w:rsidRPr="000D58B4">
        <w:rPr>
          <w:sz w:val="28"/>
          <w:szCs w:val="28"/>
        </w:rPr>
        <w:t>внесенными законами Приднестровской Молдавской Республики от 16 июня 2021 года № 127-ЗИ-VII (САЗ 21-24)</w:t>
      </w:r>
      <w:r w:rsidR="005178A1" w:rsidRPr="000D58B4">
        <w:rPr>
          <w:sz w:val="28"/>
          <w:szCs w:val="28"/>
        </w:rPr>
        <w:t>;</w:t>
      </w:r>
      <w:r w:rsidRPr="000D58B4">
        <w:rPr>
          <w:sz w:val="28"/>
          <w:szCs w:val="28"/>
        </w:rPr>
        <w:t xml:space="preserve"> от 10 января </w:t>
      </w:r>
      <w:r w:rsidR="005178A1" w:rsidRPr="000D58B4">
        <w:rPr>
          <w:sz w:val="28"/>
          <w:szCs w:val="28"/>
        </w:rPr>
        <w:br/>
      </w:r>
      <w:r w:rsidRPr="000D58B4">
        <w:rPr>
          <w:sz w:val="28"/>
          <w:szCs w:val="28"/>
        </w:rPr>
        <w:t>2022 года № 5-ЗИД-</w:t>
      </w:r>
      <w:r w:rsidRPr="000D58B4">
        <w:rPr>
          <w:sz w:val="28"/>
          <w:szCs w:val="28"/>
          <w:lang w:val="en-US"/>
        </w:rPr>
        <w:t>VII</w:t>
      </w:r>
      <w:r w:rsidRPr="000D58B4">
        <w:rPr>
          <w:sz w:val="28"/>
          <w:szCs w:val="28"/>
        </w:rPr>
        <w:t xml:space="preserve"> (САЗ 22-1), следующие изменени</w:t>
      </w:r>
      <w:r w:rsidRPr="000D58B4">
        <w:rPr>
          <w:color w:val="000000"/>
          <w:sz w:val="28"/>
          <w:szCs w:val="28"/>
        </w:rPr>
        <w:t>е</w:t>
      </w:r>
      <w:r w:rsidR="008C34DE" w:rsidRPr="000D58B4">
        <w:rPr>
          <w:sz w:val="28"/>
          <w:szCs w:val="28"/>
        </w:rPr>
        <w:t xml:space="preserve"> и дополнения.</w:t>
      </w:r>
    </w:p>
    <w:p w:rsidR="005166CE" w:rsidRPr="000D58B4" w:rsidRDefault="005166CE" w:rsidP="005166CE">
      <w:pPr>
        <w:spacing w:line="0" w:lineRule="atLeast"/>
        <w:ind w:firstLine="709"/>
        <w:jc w:val="both"/>
        <w:rPr>
          <w:sz w:val="28"/>
          <w:szCs w:val="28"/>
        </w:rPr>
      </w:pPr>
    </w:p>
    <w:p w:rsidR="005166CE" w:rsidRPr="000D58B4" w:rsidRDefault="005166CE" w:rsidP="005166CE">
      <w:pPr>
        <w:spacing w:line="0" w:lineRule="atLeast"/>
        <w:ind w:firstLine="708"/>
        <w:jc w:val="both"/>
        <w:rPr>
          <w:sz w:val="28"/>
          <w:szCs w:val="28"/>
        </w:rPr>
      </w:pPr>
      <w:r w:rsidRPr="000D58B4">
        <w:rPr>
          <w:sz w:val="28"/>
          <w:szCs w:val="28"/>
        </w:rPr>
        <w:t xml:space="preserve">1. Раздел 1 «Министерство экономического развития Приднестровской Молдавской Республики» таблицы Приложения к Закону дополнить </w:t>
      </w:r>
      <w:r w:rsidRPr="000D58B4">
        <w:rPr>
          <w:sz w:val="28"/>
          <w:szCs w:val="28"/>
        </w:rPr>
        <w:br/>
        <w:t>строками 1-21 и 1-22 следующего содержания:</w:t>
      </w:r>
    </w:p>
    <w:p w:rsidR="005166CE" w:rsidRPr="005E2AFE" w:rsidRDefault="005166CE" w:rsidP="005178A1">
      <w:pPr>
        <w:spacing w:line="0" w:lineRule="atLeast"/>
        <w:ind w:left="-709"/>
        <w:jc w:val="both"/>
        <w:rPr>
          <w:sz w:val="28"/>
          <w:szCs w:val="28"/>
        </w:rPr>
      </w:pPr>
      <w:r w:rsidRPr="005E2AFE">
        <w:rPr>
          <w:sz w:val="28"/>
          <w:szCs w:val="28"/>
        </w:rPr>
        <w:t>«</w:t>
      </w:r>
    </w:p>
    <w:tbl>
      <w:tblPr>
        <w:tblW w:w="10342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9"/>
        <w:gridCol w:w="1559"/>
        <w:gridCol w:w="1559"/>
        <w:gridCol w:w="1326"/>
        <w:gridCol w:w="1145"/>
        <w:gridCol w:w="275"/>
        <w:gridCol w:w="671"/>
        <w:gridCol w:w="356"/>
        <w:gridCol w:w="353"/>
        <w:gridCol w:w="398"/>
        <w:gridCol w:w="1199"/>
        <w:gridCol w:w="709"/>
        <w:gridCol w:w="283"/>
      </w:tblGrid>
      <w:tr w:rsidR="0089555E" w:rsidRPr="005E2AFE" w:rsidTr="0037686A">
        <w:trPr>
          <w:trHeight w:val="20"/>
        </w:trPr>
        <w:tc>
          <w:tcPr>
            <w:tcW w:w="5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55E" w:rsidRPr="005E2AFE" w:rsidRDefault="0089555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1-21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55E" w:rsidRPr="005E2AFE" w:rsidRDefault="0089555E" w:rsidP="002E7673">
            <w:pPr>
              <w:tabs>
                <w:tab w:val="center" w:pos="13750"/>
              </w:tabs>
              <w:ind w:left="-57" w:firstLine="115"/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Министерство экономического развития Приднестровской Молдавской Республики</w:t>
            </w:r>
          </w:p>
          <w:p w:rsidR="0089555E" w:rsidRPr="005E2AFE" w:rsidRDefault="0089555E" w:rsidP="002E7673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55E" w:rsidRDefault="0089555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Комплекс строений, состоящий из: лит. А</w:t>
            </w:r>
            <w:r w:rsidRPr="00631EE3"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>-административно-бытовой корпус, лит. а</w:t>
            </w:r>
            <w:r w:rsidRPr="00631EE3"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 xml:space="preserve">-пристройка, </w:t>
            </w:r>
            <w:r>
              <w:rPr>
                <w:sz w:val="18"/>
                <w:szCs w:val="18"/>
              </w:rPr>
              <w:br/>
            </w:r>
            <w:r w:rsidRPr="005E2AFE">
              <w:rPr>
                <w:sz w:val="18"/>
                <w:szCs w:val="18"/>
              </w:rPr>
              <w:t>лит а'-</w:t>
            </w:r>
            <w:r w:rsidRPr="00785A1D"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 xml:space="preserve">навес, </w:t>
            </w:r>
            <w:r>
              <w:rPr>
                <w:sz w:val="18"/>
                <w:szCs w:val="18"/>
              </w:rPr>
              <w:br/>
            </w:r>
            <w:r w:rsidRPr="005E2AFE">
              <w:rPr>
                <w:sz w:val="18"/>
                <w:szCs w:val="18"/>
              </w:rPr>
              <w:t>лит. Б</w:t>
            </w:r>
            <w:r w:rsidRPr="00631EE3"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>-</w:t>
            </w:r>
            <w:r w:rsidRPr="00EB739D"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 xml:space="preserve">столовая; актовый зал, </w:t>
            </w:r>
            <w:r>
              <w:rPr>
                <w:sz w:val="18"/>
                <w:szCs w:val="18"/>
              </w:rPr>
              <w:br/>
            </w:r>
            <w:r w:rsidRPr="005E2AFE">
              <w:rPr>
                <w:sz w:val="18"/>
                <w:szCs w:val="18"/>
              </w:rPr>
              <w:t>лит. В</w:t>
            </w:r>
            <w:r w:rsidRPr="00631EE3"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>-</w:t>
            </w:r>
            <w:proofErr w:type="spellStart"/>
            <w:r w:rsidRPr="005E2AFE">
              <w:rPr>
                <w:sz w:val="18"/>
                <w:szCs w:val="18"/>
              </w:rPr>
              <w:t>производствен</w:t>
            </w:r>
            <w:r>
              <w:rPr>
                <w:sz w:val="18"/>
                <w:szCs w:val="18"/>
              </w:rPr>
              <w:t>-</w:t>
            </w:r>
            <w:r w:rsidRPr="005E2AFE">
              <w:rPr>
                <w:sz w:val="18"/>
                <w:szCs w:val="18"/>
              </w:rPr>
              <w:t>ный</w:t>
            </w:r>
            <w:proofErr w:type="spellEnd"/>
            <w:r w:rsidRPr="005E2AFE">
              <w:rPr>
                <w:sz w:val="18"/>
                <w:szCs w:val="18"/>
              </w:rPr>
              <w:t xml:space="preserve"> корпус, </w:t>
            </w:r>
            <w:r>
              <w:rPr>
                <w:sz w:val="18"/>
                <w:szCs w:val="18"/>
              </w:rPr>
              <w:br/>
            </w:r>
            <w:r w:rsidRPr="005E2AFE">
              <w:rPr>
                <w:sz w:val="18"/>
                <w:szCs w:val="18"/>
              </w:rPr>
              <w:t>лит. Л</w:t>
            </w:r>
            <w:r w:rsidRPr="00631EE3"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 xml:space="preserve">проходная, лит </w:t>
            </w:r>
            <w:r>
              <w:rPr>
                <w:sz w:val="18"/>
                <w:szCs w:val="18"/>
              </w:rPr>
              <w:t xml:space="preserve">3 </w:t>
            </w:r>
            <w:r w:rsidRPr="005E2AF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>градирня, лит. 6</w:t>
            </w:r>
            <w:r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 xml:space="preserve">сарай, </w:t>
            </w:r>
            <w:r>
              <w:rPr>
                <w:sz w:val="18"/>
                <w:szCs w:val="18"/>
              </w:rPr>
              <w:br/>
            </w:r>
            <w:r w:rsidRPr="005E2AFE">
              <w:rPr>
                <w:sz w:val="18"/>
                <w:szCs w:val="18"/>
              </w:rPr>
              <w:t xml:space="preserve">лит. </w:t>
            </w:r>
            <w:r w:rsidRPr="005E2AFE">
              <w:rPr>
                <w:sz w:val="18"/>
                <w:szCs w:val="18"/>
                <w:lang w:val="en-US"/>
              </w:rPr>
              <w:t>III</w:t>
            </w:r>
            <w:r w:rsidRPr="00631EE3"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>-</w:t>
            </w:r>
            <w:r w:rsidRPr="00785A1D"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 xml:space="preserve">резервуар воды, лит. </w:t>
            </w:r>
            <w:r w:rsidRPr="005E2AFE">
              <w:rPr>
                <w:sz w:val="18"/>
                <w:szCs w:val="18"/>
                <w:lang w:val="en-US"/>
              </w:rPr>
              <w:t>IX</w:t>
            </w:r>
            <w:r w:rsidRPr="00785A1D"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>-</w:t>
            </w:r>
            <w:r w:rsidRPr="00785A1D"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 xml:space="preserve">резервуар воды, лит. </w:t>
            </w:r>
            <w:r w:rsidRPr="005E2AFE">
              <w:rPr>
                <w:sz w:val="18"/>
                <w:szCs w:val="18"/>
                <w:lang w:val="en-US"/>
              </w:rPr>
              <w:t>X</w:t>
            </w:r>
            <w:r w:rsidRPr="00785A1D"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 xml:space="preserve">- резервуар воды, лит. </w:t>
            </w:r>
            <w:r w:rsidRPr="005E2AFE">
              <w:rPr>
                <w:sz w:val="18"/>
                <w:szCs w:val="18"/>
                <w:lang w:val="en-US"/>
              </w:rPr>
              <w:t>IV</w:t>
            </w:r>
            <w:r w:rsidRPr="00785A1D"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>-</w:t>
            </w:r>
            <w:r w:rsidRPr="00785A1D"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>азотная станция</w:t>
            </w:r>
          </w:p>
          <w:p w:rsidR="0089555E" w:rsidRDefault="0089555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  <w:p w:rsidR="0037686A" w:rsidRDefault="0037686A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  <w:p w:rsidR="0037686A" w:rsidRPr="005E2AFE" w:rsidRDefault="0037686A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55E" w:rsidRDefault="0089555E" w:rsidP="005178A1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 xml:space="preserve">г. Бендеры, </w:t>
            </w:r>
          </w:p>
          <w:p w:rsidR="0089555E" w:rsidRPr="005E2AFE" w:rsidRDefault="0089555E" w:rsidP="005178A1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>Ермакова, 1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55E" w:rsidRPr="005E2AFE" w:rsidRDefault="0089555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5E2AFE">
              <w:rPr>
                <w:sz w:val="18"/>
                <w:szCs w:val="18"/>
              </w:rPr>
              <w:t>9 433 171,00</w:t>
            </w:r>
          </w:p>
        </w:tc>
        <w:tc>
          <w:tcPr>
            <w:tcW w:w="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55E" w:rsidRPr="005E2AFE" w:rsidRDefault="0089555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5E2AFE">
              <w:rPr>
                <w:sz w:val="18"/>
                <w:szCs w:val="18"/>
              </w:rPr>
              <w:t>-</w:t>
            </w:r>
          </w:p>
        </w:tc>
        <w:tc>
          <w:tcPr>
            <w:tcW w:w="6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55E" w:rsidRPr="005E2AFE" w:rsidRDefault="0089555E" w:rsidP="002E7673">
            <w:pPr>
              <w:tabs>
                <w:tab w:val="center" w:pos="13750"/>
              </w:tabs>
              <w:ind w:left="-112" w:right="-108"/>
              <w:jc w:val="center"/>
              <w:rPr>
                <w:sz w:val="18"/>
                <w:szCs w:val="18"/>
                <w:highlight w:val="yellow"/>
              </w:rPr>
            </w:pPr>
            <w:r w:rsidRPr="005E2AFE">
              <w:rPr>
                <w:sz w:val="18"/>
                <w:szCs w:val="18"/>
              </w:rPr>
              <w:t>3 007,0</w:t>
            </w:r>
          </w:p>
        </w:tc>
        <w:tc>
          <w:tcPr>
            <w:tcW w:w="3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55E" w:rsidRPr="005E2AFE" w:rsidRDefault="0089555E" w:rsidP="002E7673">
            <w:pPr>
              <w:tabs>
                <w:tab w:val="center" w:pos="13750"/>
              </w:tabs>
              <w:ind w:left="-56" w:right="-58"/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**</w:t>
            </w:r>
          </w:p>
        </w:tc>
        <w:tc>
          <w:tcPr>
            <w:tcW w:w="3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55E" w:rsidRPr="005E2AFE" w:rsidRDefault="0089555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**</w:t>
            </w:r>
          </w:p>
        </w:tc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55E" w:rsidRPr="005E2AFE" w:rsidRDefault="0089555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**</w:t>
            </w:r>
          </w:p>
        </w:tc>
        <w:tc>
          <w:tcPr>
            <w:tcW w:w="11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55E" w:rsidRPr="005E2AFE" w:rsidRDefault="0089555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5E2AFE">
              <w:rPr>
                <w:sz w:val="18"/>
                <w:szCs w:val="18"/>
              </w:rPr>
              <w:t>5 000 000,00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55E" w:rsidRPr="005E2AFE" w:rsidRDefault="0089555E" w:rsidP="002E7673">
            <w:pPr>
              <w:tabs>
                <w:tab w:val="center" w:pos="13750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2022 год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555E" w:rsidRPr="005E2AFE" w:rsidRDefault="0089555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</w:tr>
      <w:tr w:rsidR="00F226FC" w:rsidRPr="005E2AFE" w:rsidTr="0037686A">
        <w:trPr>
          <w:trHeight w:val="20"/>
        </w:trPr>
        <w:tc>
          <w:tcPr>
            <w:tcW w:w="5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6FC" w:rsidRPr="005E2AFE" w:rsidRDefault="00F226FC" w:rsidP="00F226F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lastRenderedPageBreak/>
              <w:t>1-22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6FC" w:rsidRPr="005E2AFE" w:rsidRDefault="00F226FC" w:rsidP="00F226FC">
            <w:pPr>
              <w:tabs>
                <w:tab w:val="center" w:pos="13750"/>
              </w:tabs>
              <w:ind w:left="-57" w:firstLine="115"/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Министерство экономического развития Приднестровской Молдавской Республики</w:t>
            </w:r>
          </w:p>
          <w:p w:rsidR="00F226FC" w:rsidRPr="005E2AFE" w:rsidRDefault="00F226FC" w:rsidP="00F226FC">
            <w:pPr>
              <w:tabs>
                <w:tab w:val="center" w:pos="13750"/>
              </w:tabs>
              <w:ind w:left="-57" w:firstLine="11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6FC" w:rsidRDefault="00F226FC" w:rsidP="00F226F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 xml:space="preserve">Склад мастерские, </w:t>
            </w:r>
          </w:p>
          <w:p w:rsidR="00F226FC" w:rsidRPr="005E2AFE" w:rsidRDefault="00F226FC" w:rsidP="00F226F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лит. Г'</w:t>
            </w:r>
          </w:p>
        </w:tc>
        <w:tc>
          <w:tcPr>
            <w:tcW w:w="13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6FC" w:rsidRDefault="00F226FC" w:rsidP="00F226F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 xml:space="preserve">г. Бендеры, </w:t>
            </w:r>
          </w:p>
          <w:p w:rsidR="00F226FC" w:rsidRPr="005E2AFE" w:rsidRDefault="00F226FC" w:rsidP="00F226F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5E2AFE">
              <w:rPr>
                <w:sz w:val="18"/>
                <w:szCs w:val="18"/>
              </w:rPr>
              <w:t>Ермакова, 1</w:t>
            </w:r>
          </w:p>
        </w:tc>
        <w:tc>
          <w:tcPr>
            <w:tcW w:w="114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6FC" w:rsidRPr="005E2AFE" w:rsidRDefault="00F226FC" w:rsidP="00F226F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115 801,00</w:t>
            </w:r>
          </w:p>
        </w:tc>
        <w:tc>
          <w:tcPr>
            <w:tcW w:w="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6FC" w:rsidRPr="005E2AFE" w:rsidRDefault="00F226FC" w:rsidP="00F226F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-</w:t>
            </w:r>
          </w:p>
        </w:tc>
        <w:tc>
          <w:tcPr>
            <w:tcW w:w="6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6FC" w:rsidRPr="005E2AFE" w:rsidRDefault="00F226FC" w:rsidP="00F226FC">
            <w:pPr>
              <w:tabs>
                <w:tab w:val="center" w:pos="13750"/>
              </w:tabs>
              <w:ind w:left="-112" w:right="-108"/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62,1</w:t>
            </w:r>
          </w:p>
        </w:tc>
        <w:tc>
          <w:tcPr>
            <w:tcW w:w="3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6FC" w:rsidRPr="005E2AFE" w:rsidRDefault="00F226FC" w:rsidP="00F226FC">
            <w:pPr>
              <w:tabs>
                <w:tab w:val="center" w:pos="13750"/>
              </w:tabs>
              <w:ind w:left="-56" w:right="-58"/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**</w:t>
            </w:r>
          </w:p>
        </w:tc>
        <w:tc>
          <w:tcPr>
            <w:tcW w:w="3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6FC" w:rsidRPr="005E2AFE" w:rsidRDefault="00F226FC" w:rsidP="00F226F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**</w:t>
            </w:r>
          </w:p>
        </w:tc>
        <w:tc>
          <w:tcPr>
            <w:tcW w:w="3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6FC" w:rsidRPr="005E2AFE" w:rsidRDefault="00F226FC" w:rsidP="00F226F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**</w:t>
            </w:r>
          </w:p>
        </w:tc>
        <w:tc>
          <w:tcPr>
            <w:tcW w:w="11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6FC" w:rsidRPr="005E2AFE" w:rsidRDefault="00F226FC" w:rsidP="00F226F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60 000,00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6FC" w:rsidRPr="005E2AFE" w:rsidRDefault="00F226FC" w:rsidP="00F226FC">
            <w:pPr>
              <w:tabs>
                <w:tab w:val="center" w:pos="13750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2022 год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226FC" w:rsidRPr="005E2AFE" w:rsidRDefault="00F226FC" w:rsidP="00F226FC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630A46" w:rsidRDefault="00630A46" w:rsidP="00CA48B7">
      <w:pPr>
        <w:spacing w:line="0" w:lineRule="atLeast"/>
        <w:ind w:left="8931" w:right="-56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47B5">
        <w:rPr>
          <w:sz w:val="28"/>
          <w:szCs w:val="28"/>
        </w:rPr>
        <w:t xml:space="preserve">  </w:t>
      </w:r>
      <w:r w:rsidR="00151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48B7">
        <w:rPr>
          <w:sz w:val="28"/>
          <w:szCs w:val="28"/>
        </w:rPr>
        <w:t xml:space="preserve"> </w:t>
      </w:r>
      <w:r w:rsidR="00CA2D94">
        <w:rPr>
          <w:sz w:val="28"/>
          <w:szCs w:val="28"/>
        </w:rPr>
        <w:t xml:space="preserve"> </w:t>
      </w:r>
      <w:r w:rsidR="005166CE" w:rsidRPr="005E2AFE">
        <w:rPr>
          <w:sz w:val="28"/>
          <w:szCs w:val="28"/>
        </w:rPr>
        <w:t xml:space="preserve"> </w:t>
      </w:r>
      <w:r w:rsidR="00C347B5">
        <w:rPr>
          <w:sz w:val="28"/>
          <w:szCs w:val="28"/>
        </w:rPr>
        <w:t xml:space="preserve"> </w:t>
      </w:r>
      <w:r w:rsidR="005166CE" w:rsidRPr="005E2AFE">
        <w:rPr>
          <w:sz w:val="28"/>
          <w:szCs w:val="28"/>
        </w:rPr>
        <w:t>».</w:t>
      </w:r>
    </w:p>
    <w:p w:rsidR="00C347B5" w:rsidRPr="005E2AFE" w:rsidRDefault="00C347B5" w:rsidP="00630A46">
      <w:pPr>
        <w:spacing w:line="0" w:lineRule="atLeast"/>
        <w:ind w:left="8931" w:right="-427"/>
        <w:rPr>
          <w:sz w:val="28"/>
          <w:szCs w:val="28"/>
        </w:rPr>
      </w:pPr>
    </w:p>
    <w:p w:rsidR="005166CE" w:rsidRPr="005E2AFE" w:rsidRDefault="005166CE" w:rsidP="005166CE">
      <w:pPr>
        <w:spacing w:line="0" w:lineRule="atLeast"/>
        <w:ind w:firstLine="708"/>
        <w:jc w:val="both"/>
        <w:rPr>
          <w:sz w:val="28"/>
          <w:szCs w:val="28"/>
        </w:rPr>
      </w:pPr>
      <w:r w:rsidRPr="005E2AFE">
        <w:rPr>
          <w:sz w:val="28"/>
          <w:szCs w:val="28"/>
        </w:rPr>
        <w:t>2. Раздел 2 «Министерство цифрового развития, связи и массовых коммуникаций Приднестровской Молдавской Республики» таблицы Приложения к Закону дополнить строкой 2-5 следующего содержания:</w:t>
      </w:r>
    </w:p>
    <w:p w:rsidR="005166CE" w:rsidRPr="005E2AFE" w:rsidRDefault="005166CE" w:rsidP="00707231">
      <w:pPr>
        <w:spacing w:line="0" w:lineRule="atLeast"/>
        <w:ind w:left="-709"/>
        <w:jc w:val="both"/>
        <w:rPr>
          <w:sz w:val="28"/>
          <w:szCs w:val="28"/>
        </w:rPr>
      </w:pPr>
      <w:r w:rsidRPr="005E2AFE">
        <w:rPr>
          <w:sz w:val="28"/>
          <w:szCs w:val="28"/>
        </w:rPr>
        <w:t>«</w:t>
      </w:r>
    </w:p>
    <w:tbl>
      <w:tblPr>
        <w:tblW w:w="10342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9"/>
        <w:gridCol w:w="1753"/>
        <w:gridCol w:w="1366"/>
        <w:gridCol w:w="1299"/>
        <w:gridCol w:w="861"/>
        <w:gridCol w:w="311"/>
        <w:gridCol w:w="637"/>
        <w:gridCol w:w="509"/>
        <w:gridCol w:w="381"/>
        <w:gridCol w:w="509"/>
        <w:gridCol w:w="941"/>
        <w:gridCol w:w="975"/>
        <w:gridCol w:w="381"/>
      </w:tblGrid>
      <w:tr w:rsidR="00CA2D94" w:rsidRPr="005E2AFE" w:rsidTr="00CA2D94">
        <w:trPr>
          <w:trHeight w:val="1839"/>
        </w:trPr>
        <w:tc>
          <w:tcPr>
            <w:tcW w:w="41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D94" w:rsidRPr="005E2AFE" w:rsidRDefault="00CA2D94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2-5</w:t>
            </w:r>
          </w:p>
        </w:tc>
        <w:tc>
          <w:tcPr>
            <w:tcW w:w="17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D94" w:rsidRPr="005E2AFE" w:rsidRDefault="00CA2D94" w:rsidP="002E7673">
            <w:pPr>
              <w:tabs>
                <w:tab w:val="center" w:pos="13750"/>
              </w:tabs>
              <w:ind w:left="-57" w:firstLine="115"/>
              <w:jc w:val="center"/>
              <w:rPr>
                <w:sz w:val="20"/>
                <w:szCs w:val="20"/>
              </w:rPr>
            </w:pPr>
            <w:r w:rsidRPr="005E2AFE">
              <w:rPr>
                <w:sz w:val="18"/>
                <w:szCs w:val="18"/>
              </w:rPr>
              <w:t>ГУ «Приднестровская Государственная Телерадиокомпания»</w:t>
            </w:r>
          </w:p>
        </w:tc>
        <w:tc>
          <w:tcPr>
            <w:tcW w:w="13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D94" w:rsidRPr="00DF274D" w:rsidRDefault="00CA2D94" w:rsidP="00DF274D">
            <w:pPr>
              <w:jc w:val="center"/>
              <w:rPr>
                <w:sz w:val="18"/>
                <w:szCs w:val="18"/>
              </w:rPr>
            </w:pPr>
            <w:r w:rsidRPr="00DF274D">
              <w:rPr>
                <w:sz w:val="18"/>
                <w:szCs w:val="18"/>
              </w:rPr>
              <w:t>Часть здания, лит. А, состоящая из нежилого помещения № 3 технического этажа</w:t>
            </w:r>
          </w:p>
        </w:tc>
        <w:tc>
          <w:tcPr>
            <w:tcW w:w="12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D94" w:rsidRPr="005E2AFE" w:rsidRDefault="00CA2D94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г. Тирасполь,         ул. Свердлова, д.70</w:t>
            </w:r>
          </w:p>
        </w:tc>
        <w:tc>
          <w:tcPr>
            <w:tcW w:w="8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D94" w:rsidRPr="005E2AFE" w:rsidRDefault="00CA2D94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5E2AFE">
              <w:rPr>
                <w:sz w:val="18"/>
                <w:szCs w:val="18"/>
              </w:rPr>
              <w:t>5 041,26</w:t>
            </w:r>
          </w:p>
        </w:tc>
        <w:tc>
          <w:tcPr>
            <w:tcW w:w="3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D94" w:rsidRPr="005E2AFE" w:rsidRDefault="00CA2D94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5E2AFE">
              <w:rPr>
                <w:sz w:val="18"/>
                <w:szCs w:val="18"/>
              </w:rPr>
              <w:t>-</w:t>
            </w:r>
          </w:p>
        </w:tc>
        <w:tc>
          <w:tcPr>
            <w:tcW w:w="63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D94" w:rsidRPr="005E2AFE" w:rsidRDefault="00CA2D94" w:rsidP="002E7673">
            <w:pPr>
              <w:tabs>
                <w:tab w:val="center" w:pos="13750"/>
              </w:tabs>
              <w:ind w:left="-112" w:right="-108"/>
              <w:jc w:val="center"/>
              <w:rPr>
                <w:sz w:val="18"/>
                <w:szCs w:val="18"/>
                <w:highlight w:val="yellow"/>
              </w:rPr>
            </w:pPr>
            <w:r w:rsidRPr="005E2AFE">
              <w:rPr>
                <w:sz w:val="18"/>
                <w:szCs w:val="18"/>
              </w:rPr>
              <w:t>12,1</w:t>
            </w:r>
          </w:p>
        </w:tc>
        <w:tc>
          <w:tcPr>
            <w:tcW w:w="5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D94" w:rsidRPr="005E2AFE" w:rsidRDefault="00CA2D94" w:rsidP="002E7673">
            <w:pPr>
              <w:tabs>
                <w:tab w:val="center" w:pos="13750"/>
              </w:tabs>
              <w:ind w:left="-56" w:right="-58"/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**</w:t>
            </w:r>
          </w:p>
        </w:tc>
        <w:tc>
          <w:tcPr>
            <w:tcW w:w="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D94" w:rsidRPr="005E2AFE" w:rsidRDefault="00CA2D94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**</w:t>
            </w:r>
          </w:p>
        </w:tc>
        <w:tc>
          <w:tcPr>
            <w:tcW w:w="5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D94" w:rsidRPr="005E2AFE" w:rsidRDefault="00CA2D94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**</w:t>
            </w:r>
          </w:p>
        </w:tc>
        <w:tc>
          <w:tcPr>
            <w:tcW w:w="9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D94" w:rsidRPr="005E2AFE" w:rsidRDefault="00CA2D94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5E2AFE">
              <w:rPr>
                <w:sz w:val="18"/>
                <w:szCs w:val="18"/>
              </w:rPr>
              <w:t>10 000,00</w:t>
            </w:r>
          </w:p>
        </w:tc>
        <w:tc>
          <w:tcPr>
            <w:tcW w:w="9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D94" w:rsidRPr="005E2AFE" w:rsidRDefault="00CA2D94" w:rsidP="002E7673">
            <w:pPr>
              <w:tabs>
                <w:tab w:val="center" w:pos="13750"/>
              </w:tabs>
              <w:ind w:left="-57" w:right="-57"/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2022 год</w:t>
            </w:r>
          </w:p>
        </w:tc>
        <w:tc>
          <w:tcPr>
            <w:tcW w:w="3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2D94" w:rsidRPr="005E2AFE" w:rsidRDefault="00CA2D94" w:rsidP="00CA2D94">
            <w:pPr>
              <w:tabs>
                <w:tab w:val="center" w:pos="13750"/>
              </w:tabs>
              <w:ind w:left="64" w:hanging="64"/>
              <w:jc w:val="center"/>
              <w:rPr>
                <w:sz w:val="18"/>
                <w:szCs w:val="18"/>
              </w:rPr>
            </w:pPr>
          </w:p>
        </w:tc>
      </w:tr>
    </w:tbl>
    <w:p w:rsidR="00707231" w:rsidRPr="00C347B5" w:rsidRDefault="00707231" w:rsidP="00707231">
      <w:pPr>
        <w:spacing w:line="0" w:lineRule="atLeast"/>
        <w:ind w:left="8471" w:right="-851" w:firstLine="885"/>
        <w:rPr>
          <w:sz w:val="28"/>
          <w:szCs w:val="28"/>
        </w:rPr>
      </w:pPr>
      <w:r w:rsidRPr="00C347B5">
        <w:rPr>
          <w:sz w:val="28"/>
          <w:szCs w:val="28"/>
        </w:rPr>
        <w:t xml:space="preserve">      ».</w:t>
      </w:r>
    </w:p>
    <w:p w:rsidR="005166CE" w:rsidRPr="005E2AFE" w:rsidRDefault="005166CE" w:rsidP="00707231">
      <w:pPr>
        <w:spacing w:line="0" w:lineRule="atLeast"/>
        <w:ind w:left="8505" w:firstLine="63"/>
        <w:rPr>
          <w:sz w:val="28"/>
          <w:szCs w:val="28"/>
        </w:rPr>
      </w:pPr>
    </w:p>
    <w:p w:rsidR="005166CE" w:rsidRPr="005E2AFE" w:rsidRDefault="005166CE" w:rsidP="005166CE">
      <w:pPr>
        <w:spacing w:line="0" w:lineRule="atLeast"/>
        <w:ind w:firstLine="708"/>
        <w:jc w:val="both"/>
        <w:rPr>
          <w:sz w:val="28"/>
          <w:szCs w:val="28"/>
        </w:rPr>
      </w:pPr>
      <w:r w:rsidRPr="005E2AFE">
        <w:rPr>
          <w:sz w:val="28"/>
          <w:szCs w:val="28"/>
        </w:rPr>
        <w:t xml:space="preserve">3. Строку «ИТОГО» таблицы Приложения к Закону изложить </w:t>
      </w:r>
      <w:r w:rsidR="00825C21">
        <w:rPr>
          <w:sz w:val="28"/>
          <w:szCs w:val="28"/>
        </w:rPr>
        <w:br/>
      </w:r>
      <w:r w:rsidRPr="005E2AFE">
        <w:rPr>
          <w:sz w:val="28"/>
          <w:szCs w:val="28"/>
        </w:rPr>
        <w:t xml:space="preserve">в следующей редакции: </w:t>
      </w:r>
    </w:p>
    <w:p w:rsidR="005166CE" w:rsidRPr="005E2AFE" w:rsidRDefault="005166CE" w:rsidP="0075554C">
      <w:pPr>
        <w:spacing w:line="0" w:lineRule="atLeast"/>
        <w:ind w:left="-567"/>
        <w:rPr>
          <w:sz w:val="28"/>
          <w:szCs w:val="28"/>
        </w:rPr>
      </w:pPr>
      <w:r w:rsidRPr="005E2AFE">
        <w:rPr>
          <w:sz w:val="28"/>
          <w:szCs w:val="28"/>
        </w:rPr>
        <w:t>«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417"/>
        <w:gridCol w:w="1134"/>
        <w:gridCol w:w="709"/>
        <w:gridCol w:w="709"/>
        <w:gridCol w:w="567"/>
        <w:gridCol w:w="425"/>
        <w:gridCol w:w="425"/>
        <w:gridCol w:w="425"/>
        <w:gridCol w:w="1276"/>
        <w:gridCol w:w="851"/>
        <w:gridCol w:w="811"/>
      </w:tblGrid>
      <w:tr w:rsidR="005166CE" w:rsidRPr="005E2AFE" w:rsidTr="0075554C">
        <w:trPr>
          <w:trHeight w:val="465"/>
          <w:jc w:val="center"/>
        </w:trPr>
        <w:tc>
          <w:tcPr>
            <w:tcW w:w="141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66CE" w:rsidRPr="005E2AFE" w:rsidRDefault="005166C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66CE" w:rsidRPr="005E2AFE" w:rsidRDefault="005166C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66CE" w:rsidRPr="005E2AFE" w:rsidRDefault="005166C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66CE" w:rsidRPr="005E2AFE" w:rsidRDefault="005166C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66CE" w:rsidRPr="005E2AFE" w:rsidRDefault="005166C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66CE" w:rsidRPr="005E2AFE" w:rsidRDefault="005166C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66CE" w:rsidRPr="005E2AFE" w:rsidRDefault="005166C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66CE" w:rsidRPr="005E2AFE" w:rsidRDefault="005166C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66CE" w:rsidRPr="005E2AFE" w:rsidRDefault="005166C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66CE" w:rsidRPr="005E2AFE" w:rsidRDefault="005166C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  <w:r w:rsidRPr="005E2AFE">
              <w:rPr>
                <w:sz w:val="18"/>
                <w:szCs w:val="18"/>
              </w:rPr>
              <w:t>13 787 151,00</w:t>
            </w:r>
          </w:p>
        </w:tc>
        <w:tc>
          <w:tcPr>
            <w:tcW w:w="85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66CE" w:rsidRPr="005E2AFE" w:rsidRDefault="005166C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166CE" w:rsidRPr="005E2AFE" w:rsidRDefault="005166CE" w:rsidP="002E7673">
            <w:pPr>
              <w:tabs>
                <w:tab w:val="center" w:pos="1375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5166CE" w:rsidRPr="005E2AFE" w:rsidRDefault="0075554C" w:rsidP="0075554C">
      <w:pPr>
        <w:spacing w:line="0" w:lineRule="atLeast"/>
        <w:ind w:left="8868" w:right="-851" w:firstLine="346"/>
        <w:rPr>
          <w:sz w:val="28"/>
          <w:szCs w:val="28"/>
        </w:rPr>
      </w:pPr>
      <w:r>
        <w:rPr>
          <w:sz w:val="28"/>
          <w:szCs w:val="28"/>
        </w:rPr>
        <w:t xml:space="preserve">        ».</w:t>
      </w:r>
    </w:p>
    <w:p w:rsidR="00B620C9" w:rsidRDefault="00B620C9" w:rsidP="005166CE">
      <w:pPr>
        <w:spacing w:line="0" w:lineRule="atLeast"/>
        <w:ind w:firstLine="709"/>
        <w:jc w:val="both"/>
        <w:rPr>
          <w:sz w:val="28"/>
          <w:szCs w:val="28"/>
        </w:rPr>
      </w:pPr>
    </w:p>
    <w:p w:rsidR="005166CE" w:rsidRPr="005E2AFE" w:rsidRDefault="005166CE" w:rsidP="005166CE">
      <w:pPr>
        <w:spacing w:line="0" w:lineRule="atLeast"/>
        <w:ind w:firstLine="709"/>
        <w:jc w:val="both"/>
        <w:rPr>
          <w:sz w:val="28"/>
          <w:szCs w:val="28"/>
        </w:rPr>
      </w:pPr>
      <w:r w:rsidRPr="00B620C9">
        <w:rPr>
          <w:b/>
          <w:sz w:val="28"/>
          <w:szCs w:val="28"/>
        </w:rPr>
        <w:t>Статья 2.</w:t>
      </w:r>
      <w:r w:rsidRPr="005E2AFE" w:rsidDel="004E1C29">
        <w:rPr>
          <w:sz w:val="28"/>
          <w:szCs w:val="28"/>
        </w:rPr>
        <w:t xml:space="preserve"> </w:t>
      </w:r>
      <w:r w:rsidRPr="005E2AFE">
        <w:rPr>
          <w:bCs/>
          <w:sz w:val="28"/>
          <w:szCs w:val="28"/>
        </w:rPr>
        <w:t xml:space="preserve">Настоящий Закон </w:t>
      </w:r>
      <w:r w:rsidRPr="005E2AFE">
        <w:rPr>
          <w:sz w:val="28"/>
          <w:szCs w:val="28"/>
        </w:rPr>
        <w:t>вступает в силу со дня, следующего за днем официального опубликования.</w:t>
      </w:r>
    </w:p>
    <w:p w:rsidR="005166CE" w:rsidRPr="005E2AFE" w:rsidRDefault="005166CE" w:rsidP="005166CE">
      <w:pPr>
        <w:ind w:firstLine="709"/>
        <w:jc w:val="both"/>
        <w:rPr>
          <w:sz w:val="28"/>
          <w:szCs w:val="28"/>
        </w:rPr>
      </w:pPr>
    </w:p>
    <w:p w:rsidR="00B620C9" w:rsidRPr="001916C3" w:rsidRDefault="00B620C9" w:rsidP="00B620C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20C9" w:rsidRPr="001916C3" w:rsidRDefault="00B620C9" w:rsidP="00B620C9">
      <w:pPr>
        <w:ind w:firstLine="709"/>
        <w:jc w:val="both"/>
        <w:rPr>
          <w:sz w:val="28"/>
          <w:szCs w:val="28"/>
        </w:rPr>
      </w:pPr>
    </w:p>
    <w:p w:rsidR="00B620C9" w:rsidRPr="001916C3" w:rsidRDefault="00B620C9" w:rsidP="00B620C9">
      <w:pPr>
        <w:jc w:val="both"/>
        <w:rPr>
          <w:sz w:val="28"/>
          <w:szCs w:val="28"/>
        </w:rPr>
      </w:pPr>
      <w:r w:rsidRPr="001916C3">
        <w:rPr>
          <w:sz w:val="28"/>
          <w:szCs w:val="28"/>
        </w:rPr>
        <w:t>Президент</w:t>
      </w:r>
    </w:p>
    <w:p w:rsidR="00B620C9" w:rsidRPr="001916C3" w:rsidRDefault="00B620C9" w:rsidP="00B620C9">
      <w:pPr>
        <w:jc w:val="both"/>
        <w:rPr>
          <w:sz w:val="28"/>
          <w:szCs w:val="28"/>
        </w:rPr>
      </w:pPr>
      <w:r w:rsidRPr="001916C3">
        <w:rPr>
          <w:sz w:val="28"/>
          <w:szCs w:val="28"/>
        </w:rPr>
        <w:t>Приднестровской</w:t>
      </w:r>
    </w:p>
    <w:p w:rsidR="00B620C9" w:rsidRDefault="00B620C9" w:rsidP="00B620C9">
      <w:pPr>
        <w:jc w:val="both"/>
        <w:rPr>
          <w:sz w:val="28"/>
          <w:szCs w:val="28"/>
        </w:rPr>
      </w:pPr>
      <w:r w:rsidRPr="001916C3">
        <w:rPr>
          <w:sz w:val="28"/>
          <w:szCs w:val="28"/>
        </w:rPr>
        <w:t>Молдавской Республики                                              В. Н. КРАСНОСЕЛЬСКИЙ</w:t>
      </w:r>
    </w:p>
    <w:p w:rsidR="006D6C5F" w:rsidRDefault="006D6C5F" w:rsidP="00B620C9">
      <w:pPr>
        <w:jc w:val="both"/>
        <w:rPr>
          <w:sz w:val="28"/>
          <w:szCs w:val="28"/>
        </w:rPr>
      </w:pPr>
    </w:p>
    <w:p w:rsidR="006D6C5F" w:rsidRDefault="006D6C5F" w:rsidP="00B620C9">
      <w:pPr>
        <w:jc w:val="both"/>
        <w:rPr>
          <w:sz w:val="28"/>
          <w:szCs w:val="28"/>
        </w:rPr>
      </w:pPr>
    </w:p>
    <w:p w:rsidR="006D6C5F" w:rsidRDefault="006D6C5F" w:rsidP="00B620C9">
      <w:pPr>
        <w:jc w:val="both"/>
        <w:rPr>
          <w:sz w:val="28"/>
          <w:szCs w:val="28"/>
        </w:rPr>
      </w:pPr>
      <w:bookmarkStart w:id="0" w:name="_GoBack"/>
      <w:bookmarkEnd w:id="0"/>
    </w:p>
    <w:p w:rsidR="006D6C5F" w:rsidRPr="00D91258" w:rsidRDefault="006D6C5F" w:rsidP="006D6C5F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6D6C5F" w:rsidRPr="00D91258" w:rsidRDefault="006D6C5F" w:rsidP="006D6C5F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 июня 2022</w:t>
      </w:r>
      <w:r w:rsidRPr="00D91258">
        <w:rPr>
          <w:sz w:val="28"/>
          <w:szCs w:val="28"/>
        </w:rPr>
        <w:t xml:space="preserve"> г.</w:t>
      </w:r>
    </w:p>
    <w:p w:rsidR="006D6C5F" w:rsidRPr="00E47AD2" w:rsidRDefault="006D6C5F" w:rsidP="006D6C5F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104-ЗИД-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6D6C5F" w:rsidRPr="001916C3" w:rsidRDefault="006D6C5F" w:rsidP="00B620C9">
      <w:pPr>
        <w:jc w:val="both"/>
        <w:rPr>
          <w:sz w:val="28"/>
          <w:szCs w:val="28"/>
        </w:rPr>
      </w:pPr>
    </w:p>
    <w:p w:rsidR="005166CE" w:rsidRPr="00E15AD6" w:rsidRDefault="005166CE" w:rsidP="005166CE">
      <w:pPr>
        <w:jc w:val="center"/>
        <w:rPr>
          <w:sz w:val="28"/>
          <w:szCs w:val="28"/>
        </w:rPr>
      </w:pPr>
    </w:p>
    <w:p w:rsidR="00C27D39" w:rsidRDefault="00C27D39"/>
    <w:sectPr w:rsidR="00C27D39" w:rsidSect="008332FA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0B" w:rsidRDefault="00E17F0B" w:rsidP="00EE260F">
      <w:r>
        <w:separator/>
      </w:r>
    </w:p>
  </w:endnote>
  <w:endnote w:type="continuationSeparator" w:id="0">
    <w:p w:rsidR="00E17F0B" w:rsidRDefault="00E17F0B" w:rsidP="00EE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0B" w:rsidRDefault="00E17F0B" w:rsidP="00EE260F">
      <w:r>
        <w:separator/>
      </w:r>
    </w:p>
  </w:footnote>
  <w:footnote w:type="continuationSeparator" w:id="0">
    <w:p w:rsidR="00E17F0B" w:rsidRDefault="00E17F0B" w:rsidP="00EE2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FE" w:rsidRDefault="00C61B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6C5F">
      <w:rPr>
        <w:noProof/>
      </w:rPr>
      <w:t>2</w:t>
    </w:r>
    <w:r>
      <w:fldChar w:fldCharType="end"/>
    </w:r>
  </w:p>
  <w:p w:rsidR="005E2AFE" w:rsidRDefault="00E17F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CE"/>
    <w:rsid w:val="00003AA5"/>
    <w:rsid w:val="00087F65"/>
    <w:rsid w:val="000C454A"/>
    <w:rsid w:val="000D58B4"/>
    <w:rsid w:val="000E0302"/>
    <w:rsid w:val="00116050"/>
    <w:rsid w:val="00151391"/>
    <w:rsid w:val="002622B1"/>
    <w:rsid w:val="0037686A"/>
    <w:rsid w:val="003D25E7"/>
    <w:rsid w:val="00404AC9"/>
    <w:rsid w:val="00414C0E"/>
    <w:rsid w:val="005166CE"/>
    <w:rsid w:val="005178A1"/>
    <w:rsid w:val="005A0366"/>
    <w:rsid w:val="00630A46"/>
    <w:rsid w:val="00631EE3"/>
    <w:rsid w:val="006933E6"/>
    <w:rsid w:val="006D6C5F"/>
    <w:rsid w:val="00707231"/>
    <w:rsid w:val="0075554C"/>
    <w:rsid w:val="00785A1D"/>
    <w:rsid w:val="00825C21"/>
    <w:rsid w:val="008332FA"/>
    <w:rsid w:val="00875E32"/>
    <w:rsid w:val="0089555E"/>
    <w:rsid w:val="008C34DE"/>
    <w:rsid w:val="008E253A"/>
    <w:rsid w:val="00952F65"/>
    <w:rsid w:val="009A0181"/>
    <w:rsid w:val="00AA5DB6"/>
    <w:rsid w:val="00AA796E"/>
    <w:rsid w:val="00B620C9"/>
    <w:rsid w:val="00BA28AD"/>
    <w:rsid w:val="00C27D39"/>
    <w:rsid w:val="00C347B5"/>
    <w:rsid w:val="00C61BFD"/>
    <w:rsid w:val="00C82BDC"/>
    <w:rsid w:val="00CA2D94"/>
    <w:rsid w:val="00CA48B7"/>
    <w:rsid w:val="00DB6DB4"/>
    <w:rsid w:val="00DF274D"/>
    <w:rsid w:val="00E17F0B"/>
    <w:rsid w:val="00EB739D"/>
    <w:rsid w:val="00EE260F"/>
    <w:rsid w:val="00F226FC"/>
    <w:rsid w:val="00F86F2D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9196C-5972-4DA3-A564-48977F01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66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6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E26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3"/>
    <w:basedOn w:val="a"/>
    <w:link w:val="a8"/>
    <w:uiPriority w:val="99"/>
    <w:qFormat/>
    <w:rsid w:val="00B620C9"/>
    <w:pPr>
      <w:spacing w:before="100" w:beforeAutospacing="1" w:after="100" w:afterAutospacing="1"/>
    </w:p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Знак Знак3 Знак"/>
    <w:link w:val="a7"/>
    <w:uiPriority w:val="99"/>
    <w:locked/>
    <w:rsid w:val="00B62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45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45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39</cp:revision>
  <cp:lastPrinted>2022-05-23T06:11:00Z</cp:lastPrinted>
  <dcterms:created xsi:type="dcterms:W3CDTF">2022-05-19T05:38:00Z</dcterms:created>
  <dcterms:modified xsi:type="dcterms:W3CDTF">2022-06-02T12:56:00Z</dcterms:modified>
</cp:coreProperties>
</file>