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01" w:rsidRDefault="00E56101" w:rsidP="00E561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1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некоторых кадровых назначениях</w:t>
      </w: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34 Конституционного закона Приднестровской Молдавской Республики </w:t>
      </w:r>
      <w:r w:rsidR="006B1CA0" w:rsidRPr="00671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67F2E" w:rsidRPr="00671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30 ноября 2011 года № 224-KЗ</w:t>
      </w:r>
      <w:r w:rsidRPr="00671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-V «О Правительстве Приднестровской Молдавской Республики» (САЗ 11-48) в действующей редакции, </w:t>
      </w:r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«к» пункта 2 статьи 6 Закона Приднестровской Молдавской Республики от 10 июля 2000 года № 315-З «Об обороне» (СЗМР 00-3) в действующей редакции, подпунктом «а» пункта 1 статьи 42 Закона Приднестровской Молдавской Республики от 5 мая 2000 года № 292-З «О всеобщей воинской обязанности </w:t>
      </w:r>
      <w:r w:rsidR="006B1CA0"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военной службе» (СЗМР 00-2) в действующей редакции, пунктом 3 статьи 1 Закона Приднестровской Молдавской Республики от 18 ноября 2014 года </w:t>
      </w:r>
      <w:r w:rsidR="006B1CA0"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178-З-V «О государственной службе безопасности Приднестровской Молдавской Республики» (САЗ 14-47) в действующей редакции, </w:t>
      </w:r>
    </w:p>
    <w:p w:rsidR="00E56101" w:rsidRPr="00671CCC" w:rsidRDefault="00E56101" w:rsidP="006B1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56101" w:rsidRPr="00671CCC" w:rsidRDefault="00E56101" w:rsidP="00E56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101" w:rsidRPr="00671CCC" w:rsidRDefault="00E56101" w:rsidP="00E561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 должности:</w:t>
      </w:r>
    </w:p>
    <w:p w:rsidR="00E56101" w:rsidRPr="00671CCC" w:rsidRDefault="00E56101" w:rsidP="00E561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министра внутренних дел Приднестровской Молдавской Республики Нягу Виталия Николаевича;</w:t>
      </w:r>
    </w:p>
    <w:p w:rsidR="00E56101" w:rsidRPr="00671CCC" w:rsidRDefault="00E56101" w:rsidP="00E56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101" w:rsidRPr="00671CCC" w:rsidRDefault="00E56101" w:rsidP="00E56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министра обороны Приднестровской Молдавской Республики генерал-майора Обручкова Олега Александровича;</w:t>
      </w:r>
    </w:p>
    <w:p w:rsidR="00E56101" w:rsidRPr="00671CCC" w:rsidRDefault="00E56101" w:rsidP="00E56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101" w:rsidRPr="00671CCC" w:rsidRDefault="008E5D01" w:rsidP="00E56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56101"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министра государственной безопасности Приднестровской Молдавской Республики генерал-лейтенанта Гебоса Валерия Дмитриевича; </w:t>
      </w:r>
    </w:p>
    <w:p w:rsidR="00E56101" w:rsidRPr="00671CCC" w:rsidRDefault="00E56101" w:rsidP="00E56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101" w:rsidRPr="00671CCC" w:rsidRDefault="008E5D01" w:rsidP="00E56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56101"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министра юстиции Приднестровской Молдавской Республики Тумба Александру Иосифовну.</w:t>
      </w:r>
    </w:p>
    <w:p w:rsidR="00E56101" w:rsidRPr="00671CCC" w:rsidRDefault="00E56101" w:rsidP="00E56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101" w:rsidRPr="00671CCC" w:rsidRDefault="00E56101" w:rsidP="00E56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E56101" w:rsidRPr="00671CCC" w:rsidRDefault="00E56101" w:rsidP="00E561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01" w:rsidRPr="00671CCC" w:rsidRDefault="00E56101" w:rsidP="00E561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01" w:rsidRPr="00671CCC" w:rsidRDefault="00E56101" w:rsidP="00E5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A0" w:rsidRPr="00671CCC" w:rsidRDefault="006B1CA0" w:rsidP="006B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6B1CA0" w:rsidRPr="00671CCC" w:rsidRDefault="006B1CA0" w:rsidP="006B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0" w:rsidRPr="00671CCC" w:rsidRDefault="006B1CA0" w:rsidP="006B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0" w:rsidRPr="00671CCC" w:rsidRDefault="0004399D" w:rsidP="006B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CA0"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B1CA0" w:rsidRPr="00671CCC" w:rsidRDefault="0004399D" w:rsidP="006B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B1CA0"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г.</w:t>
      </w:r>
    </w:p>
    <w:p w:rsidR="002A0319" w:rsidRPr="00671CCC" w:rsidRDefault="0004399D" w:rsidP="006B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200</w:t>
      </w:r>
    </w:p>
    <w:sectPr w:rsidR="002A0319" w:rsidRPr="00671CCC" w:rsidSect="006B1CA0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D0BAE"/>
    <w:multiLevelType w:val="hybridMultilevel"/>
    <w:tmpl w:val="6F6E3246"/>
    <w:lvl w:ilvl="0" w:tplc="D7FA24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AF"/>
    <w:rsid w:val="0004399D"/>
    <w:rsid w:val="002A0319"/>
    <w:rsid w:val="00671CCC"/>
    <w:rsid w:val="006B1CA0"/>
    <w:rsid w:val="00791B54"/>
    <w:rsid w:val="00867F2E"/>
    <w:rsid w:val="008E5D01"/>
    <w:rsid w:val="00E56101"/>
    <w:rsid w:val="00F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F50A-65ED-4B75-B417-24AFEB6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В.Н.</dc:creator>
  <cp:keywords/>
  <dc:description/>
  <cp:lastModifiedBy>Бугаева В.Н.</cp:lastModifiedBy>
  <cp:revision>6</cp:revision>
  <cp:lastPrinted>2022-05-30T13:25:00Z</cp:lastPrinted>
  <dcterms:created xsi:type="dcterms:W3CDTF">2022-05-30T08:12:00Z</dcterms:created>
  <dcterms:modified xsi:type="dcterms:W3CDTF">2022-05-30T13:25:00Z</dcterms:modified>
</cp:coreProperties>
</file>