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152" w:rsidRPr="00F87152" w:rsidRDefault="00F87152" w:rsidP="00F87152">
      <w:pPr>
        <w:spacing w:after="0" w:line="240" w:lineRule="auto"/>
        <w:ind w:hanging="142"/>
        <w:jc w:val="center"/>
        <w:rPr>
          <w:rFonts w:ascii="Times New Roman" w:eastAsia="Times New Roman" w:hAnsi="Times New Roman" w:cs="Times New Roman"/>
          <w:b/>
          <w:sz w:val="28"/>
          <w:szCs w:val="28"/>
          <w:lang w:eastAsia="ru-RU"/>
        </w:rPr>
      </w:pPr>
    </w:p>
    <w:p w:rsidR="00F87152" w:rsidRPr="00F87152" w:rsidRDefault="00F87152" w:rsidP="00F87152">
      <w:pPr>
        <w:spacing w:after="0" w:line="240" w:lineRule="auto"/>
        <w:ind w:hanging="142"/>
        <w:jc w:val="center"/>
        <w:rPr>
          <w:rFonts w:ascii="Times New Roman" w:eastAsia="Times New Roman" w:hAnsi="Times New Roman" w:cs="Times New Roman"/>
          <w:b/>
          <w:sz w:val="28"/>
          <w:szCs w:val="28"/>
          <w:lang w:eastAsia="ru-RU"/>
        </w:rPr>
      </w:pPr>
    </w:p>
    <w:p w:rsidR="00F87152" w:rsidRPr="00F87152" w:rsidRDefault="00F87152" w:rsidP="00F87152">
      <w:pPr>
        <w:spacing w:after="0" w:line="240" w:lineRule="auto"/>
        <w:ind w:hanging="142"/>
        <w:jc w:val="center"/>
        <w:rPr>
          <w:rFonts w:ascii="Times New Roman" w:eastAsia="Times New Roman" w:hAnsi="Times New Roman" w:cs="Times New Roman"/>
          <w:b/>
          <w:sz w:val="28"/>
          <w:szCs w:val="28"/>
          <w:lang w:eastAsia="ru-RU"/>
        </w:rPr>
      </w:pPr>
    </w:p>
    <w:p w:rsidR="00F87152" w:rsidRPr="00F87152" w:rsidRDefault="00F87152" w:rsidP="00F87152">
      <w:pPr>
        <w:spacing w:after="0" w:line="240" w:lineRule="auto"/>
        <w:ind w:hanging="142"/>
        <w:jc w:val="center"/>
        <w:rPr>
          <w:rFonts w:ascii="Times New Roman" w:eastAsia="Times New Roman" w:hAnsi="Times New Roman" w:cs="Times New Roman"/>
          <w:b/>
          <w:sz w:val="28"/>
          <w:szCs w:val="28"/>
          <w:lang w:eastAsia="ru-RU"/>
        </w:rPr>
      </w:pPr>
    </w:p>
    <w:p w:rsidR="00F87152" w:rsidRPr="00F87152" w:rsidRDefault="00F87152" w:rsidP="00F87152">
      <w:pPr>
        <w:spacing w:after="0" w:line="240" w:lineRule="auto"/>
        <w:ind w:hanging="142"/>
        <w:jc w:val="center"/>
        <w:rPr>
          <w:rFonts w:ascii="Times New Roman" w:eastAsia="Times New Roman" w:hAnsi="Times New Roman" w:cs="Times New Roman"/>
          <w:b/>
          <w:sz w:val="28"/>
          <w:szCs w:val="28"/>
          <w:lang w:eastAsia="ru-RU"/>
        </w:rPr>
      </w:pPr>
    </w:p>
    <w:p w:rsidR="00F87152" w:rsidRPr="00F87152" w:rsidRDefault="00F87152" w:rsidP="00F87152">
      <w:pPr>
        <w:spacing w:after="0" w:line="240" w:lineRule="auto"/>
        <w:ind w:hanging="142"/>
        <w:jc w:val="center"/>
        <w:rPr>
          <w:rFonts w:ascii="Times New Roman" w:eastAsia="Times New Roman" w:hAnsi="Times New Roman" w:cs="Times New Roman"/>
          <w:b/>
          <w:sz w:val="28"/>
          <w:szCs w:val="28"/>
          <w:lang w:eastAsia="ru-RU"/>
        </w:rPr>
      </w:pPr>
      <w:r w:rsidRPr="00F87152">
        <w:rPr>
          <w:rFonts w:ascii="Times New Roman" w:eastAsia="Times New Roman" w:hAnsi="Times New Roman" w:cs="Times New Roman"/>
          <w:b/>
          <w:sz w:val="28"/>
          <w:szCs w:val="28"/>
          <w:lang w:eastAsia="ru-RU"/>
        </w:rPr>
        <w:t>Закон</w:t>
      </w:r>
    </w:p>
    <w:p w:rsidR="00F87152" w:rsidRPr="00F87152" w:rsidRDefault="00F87152" w:rsidP="00F87152">
      <w:pPr>
        <w:spacing w:after="0" w:line="240" w:lineRule="auto"/>
        <w:ind w:hanging="142"/>
        <w:jc w:val="center"/>
        <w:rPr>
          <w:rFonts w:ascii="Times New Roman" w:eastAsia="Times New Roman" w:hAnsi="Times New Roman" w:cs="Times New Roman"/>
          <w:b/>
          <w:sz w:val="28"/>
          <w:szCs w:val="28"/>
          <w:lang w:eastAsia="ru-RU"/>
        </w:rPr>
      </w:pPr>
      <w:r w:rsidRPr="00F87152">
        <w:rPr>
          <w:rFonts w:ascii="Times New Roman" w:eastAsia="Times New Roman" w:hAnsi="Times New Roman" w:cs="Times New Roman"/>
          <w:b/>
          <w:sz w:val="28"/>
          <w:szCs w:val="28"/>
          <w:lang w:eastAsia="ru-RU"/>
        </w:rPr>
        <w:t>Приднестровской Молдавской Республики</w:t>
      </w:r>
    </w:p>
    <w:p w:rsidR="00F87152" w:rsidRPr="00F87152" w:rsidRDefault="00F87152" w:rsidP="00F87152">
      <w:pPr>
        <w:spacing w:after="0" w:line="240" w:lineRule="auto"/>
        <w:ind w:hanging="142"/>
        <w:jc w:val="center"/>
        <w:rPr>
          <w:rFonts w:ascii="Times New Roman" w:eastAsia="Times New Roman" w:hAnsi="Times New Roman" w:cs="Times New Roman"/>
          <w:b/>
          <w:sz w:val="28"/>
          <w:szCs w:val="28"/>
          <w:lang w:eastAsia="ru-RU"/>
        </w:rPr>
      </w:pPr>
    </w:p>
    <w:p w:rsidR="00F87152" w:rsidRDefault="00F87152" w:rsidP="00720E77">
      <w:pPr>
        <w:pStyle w:val="a3"/>
        <w:jc w:val="center"/>
        <w:rPr>
          <w:b/>
        </w:rPr>
      </w:pPr>
      <w:r w:rsidRPr="00F87152">
        <w:rPr>
          <w:b/>
        </w:rPr>
        <w:t>«</w:t>
      </w:r>
      <w:r w:rsidR="00720E77" w:rsidRPr="00F87152">
        <w:rPr>
          <w:b/>
        </w:rPr>
        <w:t xml:space="preserve">О внесении </w:t>
      </w:r>
      <w:r w:rsidR="00DB0BA3">
        <w:rPr>
          <w:b/>
        </w:rPr>
        <w:t xml:space="preserve">изменений и </w:t>
      </w:r>
      <w:r w:rsidR="00720E77" w:rsidRPr="00F87152">
        <w:rPr>
          <w:b/>
        </w:rPr>
        <w:t>дополнени</w:t>
      </w:r>
      <w:r w:rsidR="00DB0BA3">
        <w:rPr>
          <w:b/>
        </w:rPr>
        <w:t>я</w:t>
      </w:r>
      <w:r w:rsidR="00720E77" w:rsidRPr="00F87152">
        <w:rPr>
          <w:b/>
        </w:rPr>
        <w:t xml:space="preserve"> </w:t>
      </w:r>
    </w:p>
    <w:p w:rsidR="00720E77" w:rsidRPr="00F87152" w:rsidRDefault="00720E77" w:rsidP="00720E77">
      <w:pPr>
        <w:pStyle w:val="a3"/>
        <w:jc w:val="center"/>
        <w:rPr>
          <w:b/>
        </w:rPr>
      </w:pPr>
      <w:r w:rsidRPr="00F87152">
        <w:rPr>
          <w:b/>
        </w:rPr>
        <w:t>в Закон</w:t>
      </w:r>
      <w:r w:rsidR="00F87152">
        <w:rPr>
          <w:b/>
        </w:rPr>
        <w:t xml:space="preserve"> </w:t>
      </w:r>
      <w:r w:rsidRPr="00F87152">
        <w:rPr>
          <w:b/>
        </w:rPr>
        <w:t>Приднестровской Молдавской Республики</w:t>
      </w:r>
    </w:p>
    <w:p w:rsidR="00720E77" w:rsidRPr="00F87152" w:rsidRDefault="00720E77" w:rsidP="00720E77">
      <w:pPr>
        <w:pStyle w:val="a3"/>
        <w:jc w:val="center"/>
        <w:rPr>
          <w:b/>
        </w:rPr>
      </w:pPr>
      <w:r w:rsidRPr="00F87152">
        <w:rPr>
          <w:b/>
        </w:rPr>
        <w:t>«Об образовании»</w:t>
      </w:r>
    </w:p>
    <w:p w:rsidR="00CE538A" w:rsidRPr="00CE538A" w:rsidRDefault="00CE538A" w:rsidP="00CE538A">
      <w:pPr>
        <w:spacing w:after="0" w:line="240" w:lineRule="auto"/>
        <w:jc w:val="both"/>
        <w:rPr>
          <w:rFonts w:ascii="Times New Roman" w:hAnsi="Times New Roman"/>
          <w:sz w:val="28"/>
        </w:rPr>
      </w:pPr>
    </w:p>
    <w:p w:rsidR="00CE538A" w:rsidRPr="00CE538A" w:rsidRDefault="00CE538A" w:rsidP="00CE538A">
      <w:pPr>
        <w:spacing w:after="0" w:line="240" w:lineRule="auto"/>
        <w:jc w:val="both"/>
        <w:rPr>
          <w:rFonts w:ascii="Times New Roman" w:hAnsi="Times New Roman"/>
          <w:sz w:val="28"/>
        </w:rPr>
      </w:pPr>
      <w:r w:rsidRPr="00CE538A">
        <w:rPr>
          <w:rFonts w:ascii="Times New Roman" w:hAnsi="Times New Roman"/>
          <w:sz w:val="28"/>
        </w:rPr>
        <w:t>Принят Верховным Советом</w:t>
      </w:r>
    </w:p>
    <w:p w:rsidR="00CE538A" w:rsidRDefault="00CE538A" w:rsidP="00CE538A">
      <w:pPr>
        <w:spacing w:after="0" w:line="240" w:lineRule="auto"/>
        <w:jc w:val="both"/>
        <w:rPr>
          <w:rFonts w:ascii="Times New Roman" w:hAnsi="Times New Roman"/>
          <w:sz w:val="28"/>
        </w:rPr>
      </w:pPr>
      <w:r w:rsidRPr="00CE538A">
        <w:rPr>
          <w:rFonts w:ascii="Times New Roman" w:hAnsi="Times New Roman"/>
          <w:sz w:val="28"/>
        </w:rPr>
        <w:t>Приднестровской Молдавской Республики                            13 апреля 2022 года</w:t>
      </w:r>
    </w:p>
    <w:p w:rsidR="00CE538A" w:rsidRPr="00CE538A" w:rsidRDefault="00CE538A" w:rsidP="00CE538A">
      <w:pPr>
        <w:spacing w:after="0" w:line="240" w:lineRule="auto"/>
        <w:jc w:val="both"/>
        <w:rPr>
          <w:rFonts w:ascii="Times New Roman" w:hAnsi="Times New Roman"/>
          <w:sz w:val="28"/>
        </w:rPr>
      </w:pPr>
    </w:p>
    <w:p w:rsidR="00720E77" w:rsidRPr="00BC483A" w:rsidRDefault="00720E77" w:rsidP="00F87152">
      <w:pPr>
        <w:spacing w:after="0" w:line="240" w:lineRule="auto"/>
        <w:ind w:firstLine="567"/>
        <w:jc w:val="both"/>
        <w:rPr>
          <w:rFonts w:ascii="Times New Roman" w:hAnsi="Times New Roman" w:cs="Times New Roman"/>
          <w:sz w:val="28"/>
          <w:szCs w:val="28"/>
          <w:shd w:val="clear" w:color="auto" w:fill="FFFFFF"/>
        </w:rPr>
      </w:pPr>
      <w:r w:rsidRPr="007361F2">
        <w:rPr>
          <w:rFonts w:ascii="Times New Roman" w:hAnsi="Times New Roman" w:cs="Times New Roman"/>
          <w:b/>
          <w:sz w:val="28"/>
          <w:szCs w:val="28"/>
        </w:rPr>
        <w:t>Статья 1</w:t>
      </w:r>
      <w:r w:rsidR="00EE1180">
        <w:rPr>
          <w:rFonts w:ascii="Times New Roman" w:hAnsi="Times New Roman" w:cs="Times New Roman"/>
          <w:b/>
          <w:sz w:val="28"/>
          <w:szCs w:val="28"/>
        </w:rPr>
        <w:t>.</w:t>
      </w:r>
      <w:r w:rsidR="001B546A" w:rsidRPr="007361F2">
        <w:rPr>
          <w:rFonts w:ascii="Times New Roman" w:eastAsia="Times New Roman" w:hAnsi="Times New Roman" w:cs="Times New Roman"/>
          <w:color w:val="000000"/>
          <w:sz w:val="28"/>
          <w:szCs w:val="28"/>
          <w:shd w:val="clear" w:color="auto" w:fill="FFFFFF"/>
          <w:lang w:eastAsia="ru-RU"/>
        </w:rPr>
        <w:t xml:space="preserve"> Внести в Закон Приднестровской Молдавской Республики </w:t>
      </w:r>
      <w:r w:rsidR="001B546A" w:rsidRPr="007361F2">
        <w:rPr>
          <w:rFonts w:ascii="Times New Roman" w:eastAsia="Times New Roman" w:hAnsi="Times New Roman" w:cs="Times New Roman"/>
          <w:color w:val="000000"/>
          <w:sz w:val="28"/>
          <w:szCs w:val="28"/>
          <w:shd w:val="clear" w:color="auto" w:fill="FFFFFF"/>
          <w:lang w:eastAsia="ru-RU"/>
        </w:rPr>
        <w:br/>
      </w:r>
      <w:r w:rsidR="001B546A" w:rsidRPr="007361F2">
        <w:rPr>
          <w:rFonts w:ascii="Times New Roman" w:eastAsia="Times New Roman" w:hAnsi="Times New Roman" w:cs="Times New Roman"/>
          <w:bCs/>
          <w:color w:val="000000"/>
          <w:sz w:val="28"/>
          <w:szCs w:val="28"/>
          <w:shd w:val="clear" w:color="auto" w:fill="FFFFFF"/>
          <w:lang w:eastAsia="ru-RU"/>
        </w:rPr>
        <w:t xml:space="preserve">от 27 июня 2003 года № 294-З-III «Об образовании» (САЗ 03-26) с изменениями и дополнениями, внесенными законами Приднестровской Молдавской Республики </w:t>
      </w:r>
      <w:r w:rsidR="001B546A" w:rsidRPr="007361F2">
        <w:rPr>
          <w:rFonts w:ascii="Times New Roman" w:eastAsia="Times New Roman" w:hAnsi="Times New Roman" w:cs="Times New Roman"/>
          <w:color w:val="000000"/>
          <w:sz w:val="28"/>
          <w:szCs w:val="28"/>
          <w:shd w:val="clear" w:color="auto" w:fill="FFFFFF"/>
          <w:lang w:eastAsia="ru-RU"/>
        </w:rPr>
        <w:t xml:space="preserve">от 17 ноября 2005 года № 666-ЗИ-III (САЗ 05-47); </w:t>
      </w:r>
      <w:r w:rsidR="001B546A" w:rsidRPr="007361F2">
        <w:rPr>
          <w:rFonts w:ascii="Times New Roman" w:eastAsia="Times New Roman" w:hAnsi="Times New Roman" w:cs="Times New Roman"/>
          <w:color w:val="000000"/>
          <w:sz w:val="28"/>
          <w:szCs w:val="28"/>
          <w:shd w:val="clear" w:color="auto" w:fill="FFFFFF"/>
          <w:lang w:eastAsia="ru-RU"/>
        </w:rPr>
        <w:br/>
        <w:t xml:space="preserve">от 7 августа 2006 года № 71-ЗИД-IV (САЗ 06-33); от 12 июня 2007 года </w:t>
      </w:r>
      <w:r w:rsidR="001B546A" w:rsidRPr="007361F2">
        <w:rPr>
          <w:rFonts w:ascii="Times New Roman" w:eastAsia="Times New Roman" w:hAnsi="Times New Roman" w:cs="Times New Roman"/>
          <w:color w:val="000000"/>
          <w:sz w:val="28"/>
          <w:szCs w:val="28"/>
          <w:shd w:val="clear" w:color="auto" w:fill="FFFFFF"/>
          <w:lang w:eastAsia="ru-RU"/>
        </w:rPr>
        <w:br/>
        <w:t xml:space="preserve">№ 223-ЗИД-IV (САЗ 07-25); от 27 февраля 2008 года № 407-ЗИД-IV </w:t>
      </w:r>
      <w:r w:rsidR="001B546A" w:rsidRPr="007361F2">
        <w:rPr>
          <w:rFonts w:ascii="Times New Roman" w:eastAsia="Times New Roman" w:hAnsi="Times New Roman" w:cs="Times New Roman"/>
          <w:color w:val="000000"/>
          <w:sz w:val="28"/>
          <w:szCs w:val="28"/>
          <w:shd w:val="clear" w:color="auto" w:fill="FFFFFF"/>
          <w:lang w:eastAsia="ru-RU"/>
        </w:rPr>
        <w:br/>
        <w:t xml:space="preserve">(САЗ 08-8); от 25 июля 2008 года № 500-ЗИ-IV (САЗ 08-29); от 24 ноября </w:t>
      </w:r>
      <w:r w:rsidR="001B546A" w:rsidRPr="007361F2">
        <w:rPr>
          <w:rFonts w:ascii="Times New Roman" w:eastAsia="Times New Roman" w:hAnsi="Times New Roman" w:cs="Times New Roman"/>
          <w:color w:val="000000"/>
          <w:sz w:val="28"/>
          <w:szCs w:val="28"/>
          <w:shd w:val="clear" w:color="auto" w:fill="FFFFFF"/>
          <w:lang w:eastAsia="ru-RU"/>
        </w:rPr>
        <w:br/>
        <w:t xml:space="preserve">2008 года № 591-ЗИД-IV (САЗ 08-47); от 17 декабря 2008 года </w:t>
      </w:r>
      <w:r w:rsidR="001B546A" w:rsidRPr="007361F2">
        <w:rPr>
          <w:rFonts w:ascii="Times New Roman" w:eastAsia="Times New Roman" w:hAnsi="Times New Roman" w:cs="Times New Roman"/>
          <w:color w:val="000000"/>
          <w:sz w:val="28"/>
          <w:szCs w:val="28"/>
          <w:shd w:val="clear" w:color="auto" w:fill="FFFFFF"/>
          <w:lang w:eastAsia="ru-RU"/>
        </w:rPr>
        <w:br/>
        <w:t xml:space="preserve">№ 621-ЗИ-IV (САЗ 08-50); от 19 января 2009 года № 654-ЗДИ-IV (САЗ 09-4); от 13 апреля 2009 года № 722-ЗИ-IV (САЗ 09-16); от 30 июля 2009 года </w:t>
      </w:r>
      <w:r w:rsidR="001B546A" w:rsidRPr="007361F2">
        <w:rPr>
          <w:rFonts w:ascii="Times New Roman" w:eastAsia="Times New Roman" w:hAnsi="Times New Roman" w:cs="Times New Roman"/>
          <w:color w:val="000000"/>
          <w:sz w:val="28"/>
          <w:szCs w:val="28"/>
          <w:shd w:val="clear" w:color="auto" w:fill="FFFFFF"/>
          <w:lang w:eastAsia="ru-RU"/>
        </w:rPr>
        <w:br/>
        <w:t xml:space="preserve">№ 816-ЗИД-IV (САЗ 09-31); от 23 сентября 2009 года № 861-ЗИ-IV </w:t>
      </w:r>
      <w:r w:rsidR="001B546A" w:rsidRPr="007361F2">
        <w:rPr>
          <w:rFonts w:ascii="Times New Roman" w:eastAsia="Times New Roman" w:hAnsi="Times New Roman" w:cs="Times New Roman"/>
          <w:color w:val="000000"/>
          <w:sz w:val="28"/>
          <w:szCs w:val="28"/>
          <w:shd w:val="clear" w:color="auto" w:fill="FFFFFF"/>
          <w:lang w:eastAsia="ru-RU"/>
        </w:rPr>
        <w:br/>
        <w:t xml:space="preserve">(САЗ 09-39); от 13 июля 2010 года № 126-ЗД-IV (САЗ 10-28); от 26 мая </w:t>
      </w:r>
      <w:r w:rsidR="001B546A" w:rsidRPr="007361F2">
        <w:rPr>
          <w:rFonts w:ascii="Times New Roman" w:eastAsia="Times New Roman" w:hAnsi="Times New Roman" w:cs="Times New Roman"/>
          <w:color w:val="000000"/>
          <w:sz w:val="28"/>
          <w:szCs w:val="28"/>
          <w:shd w:val="clear" w:color="auto" w:fill="FFFFFF"/>
          <w:lang w:eastAsia="ru-RU"/>
        </w:rPr>
        <w:br/>
        <w:t xml:space="preserve">2011 года № 73-ЗИД-V (САЗ 11-21); от 3 ноября 2011 года № 199-ЗИД-V </w:t>
      </w:r>
      <w:r w:rsidR="001B546A" w:rsidRPr="007361F2">
        <w:rPr>
          <w:rFonts w:ascii="Times New Roman" w:eastAsia="Times New Roman" w:hAnsi="Times New Roman" w:cs="Times New Roman"/>
          <w:color w:val="000000"/>
          <w:sz w:val="28"/>
          <w:szCs w:val="28"/>
          <w:shd w:val="clear" w:color="auto" w:fill="FFFFFF"/>
          <w:lang w:eastAsia="ru-RU"/>
        </w:rPr>
        <w:br/>
        <w:t xml:space="preserve">(САЗ 11-44); от 2 декабря 2011 года № 225-ЗИ-V (САЗ 11-48); от 28 декабря 2011 года № 253-ЗД-V (САЗ 12-1,1); от 20 марта 2012 года № 30-ЗИД-V </w:t>
      </w:r>
      <w:r w:rsidR="001B546A" w:rsidRPr="007361F2">
        <w:rPr>
          <w:rFonts w:ascii="Times New Roman" w:eastAsia="Times New Roman" w:hAnsi="Times New Roman" w:cs="Times New Roman"/>
          <w:color w:val="000000"/>
          <w:sz w:val="28"/>
          <w:szCs w:val="28"/>
          <w:shd w:val="clear" w:color="auto" w:fill="FFFFFF"/>
          <w:lang w:eastAsia="ru-RU"/>
        </w:rPr>
        <w:br/>
        <w:t xml:space="preserve">(САЗ 12-13); от 28 апреля 2012 года № 56-ЗИД-V (САЗ 12-18); от 11 мая </w:t>
      </w:r>
      <w:r w:rsidR="001B546A" w:rsidRPr="007361F2">
        <w:rPr>
          <w:rFonts w:ascii="Times New Roman" w:eastAsia="Times New Roman" w:hAnsi="Times New Roman" w:cs="Times New Roman"/>
          <w:color w:val="000000"/>
          <w:sz w:val="28"/>
          <w:szCs w:val="28"/>
          <w:shd w:val="clear" w:color="auto" w:fill="FFFFFF"/>
          <w:lang w:eastAsia="ru-RU"/>
        </w:rPr>
        <w:br/>
        <w:t xml:space="preserve">2012 года № 65-ЗД-V (САЗ 12-20); от 11 мая 2012 года № 67-ЗИ-V </w:t>
      </w:r>
      <w:r w:rsidR="001B546A" w:rsidRPr="007361F2">
        <w:rPr>
          <w:rFonts w:ascii="Times New Roman" w:eastAsia="Times New Roman" w:hAnsi="Times New Roman" w:cs="Times New Roman"/>
          <w:color w:val="000000"/>
          <w:sz w:val="28"/>
          <w:szCs w:val="28"/>
          <w:shd w:val="clear" w:color="auto" w:fill="FFFFFF"/>
          <w:lang w:eastAsia="ru-RU"/>
        </w:rPr>
        <w:br/>
        <w:t>(САЗ 12-20); от 7 июня 2012 года № 85-ЗИ-</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12-24); от 19 июня </w:t>
      </w:r>
      <w:r w:rsidR="001B546A" w:rsidRPr="007361F2">
        <w:rPr>
          <w:rFonts w:ascii="Times New Roman" w:eastAsia="Times New Roman" w:hAnsi="Times New Roman" w:cs="Times New Roman"/>
          <w:color w:val="000000"/>
          <w:sz w:val="28"/>
          <w:szCs w:val="28"/>
          <w:shd w:val="clear" w:color="auto" w:fill="FFFFFF"/>
          <w:lang w:eastAsia="ru-RU"/>
        </w:rPr>
        <w:br/>
        <w:t>2012 года № 95-ЗИ-</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12-26); от 16 октября 2012 года № 194-ЗИ-</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(САЗ 12-43); от 22 января 2013 года № 27-ЗИ-</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13-3); от 13 февраля </w:t>
      </w:r>
      <w:r w:rsidR="001B546A" w:rsidRPr="007361F2">
        <w:rPr>
          <w:rFonts w:ascii="Times New Roman" w:eastAsia="Times New Roman" w:hAnsi="Times New Roman" w:cs="Times New Roman"/>
          <w:color w:val="000000"/>
          <w:sz w:val="28"/>
          <w:szCs w:val="28"/>
          <w:shd w:val="clear" w:color="auto" w:fill="FFFFFF"/>
          <w:lang w:eastAsia="ru-RU"/>
        </w:rPr>
        <w:br/>
        <w:t>2013 года № 41-ЗИ-V (САЗ 13-6); от 8 апреля 2013 года № 88-ЗИД-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 xml:space="preserve">(САЗ 13-14); от 8 мая 2013 года № 102-ЗИД-V (САЗ 13-18); от 16 июля </w:t>
      </w:r>
      <w:r w:rsidR="001B546A" w:rsidRPr="007361F2">
        <w:rPr>
          <w:rFonts w:ascii="Times New Roman" w:eastAsia="Times New Roman" w:hAnsi="Times New Roman" w:cs="Times New Roman"/>
          <w:color w:val="000000"/>
          <w:sz w:val="28"/>
          <w:szCs w:val="28"/>
          <w:shd w:val="clear" w:color="auto" w:fill="FFFFFF"/>
          <w:lang w:eastAsia="ru-RU"/>
        </w:rPr>
        <w:br/>
        <w:t>2013 года № 161-ЗИД-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13-28); от 2 декабря 2013 года № 255-ЗД-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(САЗ 13-48); от 17 декабря 2013 года № 279-ЗД-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13-50); от 30 декабря 2013 года № 293-ЗИ-</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14-1); от 14 января 2014 года № 2-ЗИ-</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(САЗ 14-3); от 4 февраля 2014 года № 42-ЗИД-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14-6); от 10 апреля </w:t>
      </w:r>
      <w:r w:rsidR="001B546A" w:rsidRPr="007361F2">
        <w:rPr>
          <w:rFonts w:ascii="Times New Roman" w:eastAsia="Times New Roman" w:hAnsi="Times New Roman" w:cs="Times New Roman"/>
          <w:color w:val="000000"/>
          <w:sz w:val="28"/>
          <w:szCs w:val="28"/>
          <w:shd w:val="clear" w:color="auto" w:fill="FFFFFF"/>
          <w:lang w:eastAsia="ru-RU"/>
        </w:rPr>
        <w:br/>
        <w:t>2014 года № 79-ЗД-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14-15); от 11 апреля 2014 года № 80-ЗИД-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(САЗ 14-15); от 17 апреля 2014 года № 82-ЗИ-</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14-16); от 24 апреля </w:t>
      </w:r>
      <w:r w:rsidR="001B546A" w:rsidRPr="007361F2">
        <w:rPr>
          <w:rFonts w:ascii="Times New Roman" w:eastAsia="Times New Roman" w:hAnsi="Times New Roman" w:cs="Times New Roman"/>
          <w:color w:val="000000"/>
          <w:sz w:val="28"/>
          <w:szCs w:val="28"/>
          <w:shd w:val="clear" w:color="auto" w:fill="FFFFFF"/>
          <w:lang w:eastAsia="ru-RU"/>
        </w:rPr>
        <w:br/>
        <w:t>2014 года № 91-ЗИ-</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14-17); от 9 июня 2014 года № 107-ЗД-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(САЗ 14-24); от 14 июля 2014 года № 134-ЗД-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14-29); от 4 декабря </w:t>
      </w:r>
      <w:r w:rsidR="001B546A" w:rsidRPr="007361F2">
        <w:rPr>
          <w:rFonts w:ascii="Times New Roman" w:eastAsia="Times New Roman" w:hAnsi="Times New Roman" w:cs="Times New Roman"/>
          <w:color w:val="000000"/>
          <w:sz w:val="28"/>
          <w:szCs w:val="28"/>
          <w:shd w:val="clear" w:color="auto" w:fill="FFFFFF"/>
          <w:lang w:eastAsia="ru-RU"/>
        </w:rPr>
        <w:br/>
      </w:r>
      <w:r w:rsidR="001B546A" w:rsidRPr="007361F2">
        <w:rPr>
          <w:rFonts w:ascii="Times New Roman" w:eastAsia="Times New Roman" w:hAnsi="Times New Roman" w:cs="Times New Roman"/>
          <w:color w:val="000000"/>
          <w:sz w:val="28"/>
          <w:szCs w:val="28"/>
          <w:shd w:val="clear" w:color="auto" w:fill="FFFFFF"/>
          <w:lang w:eastAsia="ru-RU"/>
        </w:rPr>
        <w:lastRenderedPageBreak/>
        <w:t>2014 года № 197-ЗИ-</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14-49) с изменением, внесенным Законом Приднестровской Молдавской Республики от 1 июля 2015 года № 107-ЗИ-</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15-27); от 23 декабря 2014 года № 216-ЗИД-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14-52); </w:t>
      </w:r>
      <w:r w:rsidR="001B546A" w:rsidRPr="007361F2">
        <w:rPr>
          <w:rFonts w:ascii="Times New Roman" w:eastAsia="Times New Roman" w:hAnsi="Times New Roman" w:cs="Times New Roman"/>
          <w:color w:val="000000"/>
          <w:sz w:val="28"/>
          <w:szCs w:val="28"/>
          <w:shd w:val="clear" w:color="auto" w:fill="FFFFFF"/>
          <w:lang w:eastAsia="ru-RU"/>
        </w:rPr>
        <w:br/>
        <w:t>от 23 декабря 2014 года № 217-ЗИД-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14-52); от 15 января 2015 года </w:t>
      </w:r>
      <w:r w:rsidR="001B546A" w:rsidRPr="007361F2">
        <w:rPr>
          <w:rFonts w:ascii="Times New Roman" w:eastAsia="Times New Roman" w:hAnsi="Times New Roman" w:cs="Times New Roman"/>
          <w:color w:val="000000"/>
          <w:sz w:val="28"/>
          <w:szCs w:val="28"/>
          <w:shd w:val="clear" w:color="auto" w:fill="FFFFFF"/>
          <w:lang w:eastAsia="ru-RU"/>
        </w:rPr>
        <w:br/>
        <w:t>№ 6-ЗД-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15-3); от 15 января 2015 года № 7-ЗИД-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15-3); </w:t>
      </w:r>
      <w:r w:rsidR="001B546A" w:rsidRPr="007361F2">
        <w:rPr>
          <w:rFonts w:ascii="Times New Roman" w:eastAsia="Times New Roman" w:hAnsi="Times New Roman" w:cs="Times New Roman"/>
          <w:color w:val="000000"/>
          <w:sz w:val="28"/>
          <w:szCs w:val="28"/>
          <w:shd w:val="clear" w:color="auto" w:fill="FFFFFF"/>
          <w:lang w:eastAsia="ru-RU"/>
        </w:rPr>
        <w:br/>
        <w:t>от 15 января 2015 года № 8-ЗД-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15-3); от 16 января 2015 года </w:t>
      </w:r>
      <w:r w:rsidR="001B546A" w:rsidRPr="007361F2">
        <w:rPr>
          <w:rFonts w:ascii="Times New Roman" w:eastAsia="Times New Roman" w:hAnsi="Times New Roman" w:cs="Times New Roman"/>
          <w:color w:val="000000"/>
          <w:sz w:val="28"/>
          <w:szCs w:val="28"/>
          <w:shd w:val="clear" w:color="auto" w:fill="FFFFFF"/>
          <w:lang w:eastAsia="ru-RU"/>
        </w:rPr>
        <w:br/>
        <w:t>№ 30-ЗИ-</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15-3); от 17 февраля 2015 года № 40-ЗИД-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15-8); </w:t>
      </w:r>
      <w:r w:rsidR="001B546A" w:rsidRPr="007361F2">
        <w:rPr>
          <w:rFonts w:ascii="Times New Roman" w:eastAsia="Times New Roman" w:hAnsi="Times New Roman" w:cs="Times New Roman"/>
          <w:color w:val="000000"/>
          <w:sz w:val="28"/>
          <w:szCs w:val="28"/>
          <w:shd w:val="clear" w:color="auto" w:fill="FFFFFF"/>
          <w:lang w:eastAsia="ru-RU"/>
        </w:rPr>
        <w:br/>
        <w:t>от 24 марта 2015 года № 51-ЗИД-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15-13,1); от 24 марта 2015 года </w:t>
      </w:r>
      <w:r w:rsidR="001B546A" w:rsidRPr="007361F2">
        <w:rPr>
          <w:rFonts w:ascii="Times New Roman" w:eastAsia="Times New Roman" w:hAnsi="Times New Roman" w:cs="Times New Roman"/>
          <w:color w:val="000000"/>
          <w:sz w:val="28"/>
          <w:szCs w:val="28"/>
          <w:shd w:val="clear" w:color="auto" w:fill="FFFFFF"/>
          <w:lang w:eastAsia="ru-RU"/>
        </w:rPr>
        <w:br/>
        <w:t>№ 55-ЗД-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15-13,1); от 5 мая 2015 года № 75-ЗД-V (САЗ 15-19); </w:t>
      </w:r>
      <w:r w:rsidR="001B546A" w:rsidRPr="007361F2">
        <w:rPr>
          <w:rFonts w:ascii="Times New Roman" w:eastAsia="Times New Roman" w:hAnsi="Times New Roman" w:cs="Times New Roman"/>
          <w:color w:val="000000"/>
          <w:sz w:val="28"/>
          <w:szCs w:val="28"/>
          <w:shd w:val="clear" w:color="auto" w:fill="FFFFFF"/>
          <w:lang w:eastAsia="ru-RU"/>
        </w:rPr>
        <w:br/>
        <w:t>от 18 мая 2015 года № 80-ЗД-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15-21); от 18 мая 2015 года № 81-ЗИД-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15-21); от 2 июня 2015 года № 94-ЗИД-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15-23); от 8 июля </w:t>
      </w:r>
      <w:r w:rsidR="001B546A" w:rsidRPr="007361F2">
        <w:rPr>
          <w:rFonts w:ascii="Times New Roman" w:eastAsia="Times New Roman" w:hAnsi="Times New Roman" w:cs="Times New Roman"/>
          <w:color w:val="000000"/>
          <w:sz w:val="28"/>
          <w:szCs w:val="28"/>
          <w:shd w:val="clear" w:color="auto" w:fill="FFFFFF"/>
          <w:lang w:eastAsia="ru-RU"/>
        </w:rPr>
        <w:br/>
        <w:t>2015 года № 115-ЗИД-</w:t>
      </w:r>
      <w:r w:rsidR="001B546A" w:rsidRPr="007361F2">
        <w:rPr>
          <w:rFonts w:ascii="Times New Roman" w:eastAsia="Times New Roman" w:hAnsi="Times New Roman" w:cs="Times New Roman"/>
          <w:color w:val="000000"/>
          <w:sz w:val="28"/>
          <w:szCs w:val="28"/>
          <w:shd w:val="clear" w:color="auto" w:fill="FFFFFF"/>
          <w:lang w:val="en-US" w:eastAsia="ru-RU"/>
        </w:rPr>
        <w:t>V</w:t>
      </w:r>
      <w:r w:rsidR="001B546A" w:rsidRPr="007361F2">
        <w:rPr>
          <w:rFonts w:ascii="Times New Roman" w:eastAsia="Times New Roman" w:hAnsi="Times New Roman" w:cs="Times New Roman"/>
          <w:color w:val="000000"/>
          <w:sz w:val="28"/>
          <w:szCs w:val="28"/>
          <w:shd w:val="clear" w:color="auto" w:fill="FFFFFF"/>
          <w:lang w:eastAsia="ru-RU"/>
        </w:rPr>
        <w:t xml:space="preserve"> (САЗ 15-28); от 12 февраля 2016 года № 11-ЗД-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16-6); от 12 февраля 2016 года № 14-ЗД-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16-6); от 12 мая </w:t>
      </w:r>
      <w:r w:rsidR="001B546A" w:rsidRPr="007361F2">
        <w:rPr>
          <w:rFonts w:ascii="Times New Roman" w:eastAsia="Times New Roman" w:hAnsi="Times New Roman" w:cs="Times New Roman"/>
          <w:color w:val="000000"/>
          <w:sz w:val="28"/>
          <w:szCs w:val="28"/>
          <w:shd w:val="clear" w:color="auto" w:fill="FFFFFF"/>
          <w:lang w:eastAsia="ru-RU"/>
        </w:rPr>
        <w:br/>
        <w:t>2016 года № 121-ЗИ-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16-19); от 25 мая 2016 года № 142-ЗД-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(САЗ 16-21); от 1 июля 2016 года № 167-ЗД-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16-26); от 27 октября </w:t>
      </w:r>
      <w:r w:rsidR="001B546A" w:rsidRPr="007361F2">
        <w:rPr>
          <w:rFonts w:ascii="Times New Roman" w:eastAsia="Times New Roman" w:hAnsi="Times New Roman" w:cs="Times New Roman"/>
          <w:color w:val="000000"/>
          <w:sz w:val="28"/>
          <w:szCs w:val="28"/>
          <w:shd w:val="clear" w:color="auto" w:fill="FFFFFF"/>
          <w:lang w:eastAsia="ru-RU"/>
        </w:rPr>
        <w:br/>
        <w:t>2016 года № 232-ЗД-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16-43); от 27 октября 2016 года № 234-ЗИ-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(САЗ 16-43); от 18 ноября 2016 года № 247-ЗД-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16-46); от 9 декабря 2016 года № 281-ЗИ-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16-49); от 23 декабря 2016 года № 294-ЗИ-VI (САЗ 17-1); от 3 мая 2017 года № 93-ЗД-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17-19); от 10 мая 2017 года </w:t>
      </w:r>
      <w:r w:rsidR="001B546A" w:rsidRPr="007361F2">
        <w:rPr>
          <w:rFonts w:ascii="Times New Roman" w:eastAsia="Times New Roman" w:hAnsi="Times New Roman" w:cs="Times New Roman"/>
          <w:color w:val="000000"/>
          <w:sz w:val="28"/>
          <w:szCs w:val="28"/>
          <w:shd w:val="clear" w:color="auto" w:fill="FFFFFF"/>
          <w:lang w:eastAsia="ru-RU"/>
        </w:rPr>
        <w:br/>
        <w:t>№ 102-ЗИ-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17-20); от 10 мая 2017 года № 104-ЗИД-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17-20); </w:t>
      </w:r>
      <w:r w:rsidR="001B546A" w:rsidRPr="007361F2">
        <w:rPr>
          <w:rFonts w:ascii="Times New Roman" w:eastAsia="Times New Roman" w:hAnsi="Times New Roman" w:cs="Times New Roman"/>
          <w:color w:val="000000"/>
          <w:sz w:val="28"/>
          <w:szCs w:val="28"/>
          <w:shd w:val="clear" w:color="auto" w:fill="FFFFFF"/>
          <w:lang w:eastAsia="ru-RU"/>
        </w:rPr>
        <w:br/>
        <w:t xml:space="preserve">от 19 июня 2017 года № 133-ЗИ-VI (САЗ 17-25); от 22 июня 2017 года </w:t>
      </w:r>
      <w:r w:rsidR="001B546A" w:rsidRPr="007361F2">
        <w:rPr>
          <w:rFonts w:ascii="Times New Roman" w:eastAsia="Times New Roman" w:hAnsi="Times New Roman" w:cs="Times New Roman"/>
          <w:color w:val="000000"/>
          <w:sz w:val="28"/>
          <w:szCs w:val="28"/>
          <w:shd w:val="clear" w:color="auto" w:fill="FFFFFF"/>
          <w:lang w:eastAsia="ru-RU"/>
        </w:rPr>
        <w:br/>
        <w:t>№ 182-ЗИ-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17-26); от 3 июля 2017 года № 206-ЗИД-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17-28); </w:t>
      </w:r>
      <w:r w:rsidR="001B546A" w:rsidRPr="007361F2">
        <w:rPr>
          <w:rFonts w:ascii="Times New Roman" w:eastAsia="Times New Roman" w:hAnsi="Times New Roman" w:cs="Times New Roman"/>
          <w:color w:val="000000"/>
          <w:sz w:val="28"/>
          <w:szCs w:val="28"/>
          <w:shd w:val="clear" w:color="auto" w:fill="FFFFFF"/>
          <w:lang w:eastAsia="ru-RU"/>
        </w:rPr>
        <w:br/>
        <w:t>от 21 июля 2017 года № 232-ЗД-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17-30); от 18 сентября 2017 года </w:t>
      </w:r>
      <w:r w:rsidR="001B546A" w:rsidRPr="007361F2">
        <w:rPr>
          <w:rFonts w:ascii="Times New Roman" w:eastAsia="Times New Roman" w:hAnsi="Times New Roman" w:cs="Times New Roman"/>
          <w:color w:val="000000"/>
          <w:sz w:val="28"/>
          <w:szCs w:val="28"/>
          <w:shd w:val="clear" w:color="auto" w:fill="FFFFFF"/>
          <w:lang w:eastAsia="ru-RU"/>
        </w:rPr>
        <w:br/>
        <w:t>№ 243-ЗД-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17-39); от 18 декабря 2017 года № 378-ЗИД-VI </w:t>
      </w:r>
      <w:r w:rsidR="001B546A" w:rsidRPr="007361F2">
        <w:rPr>
          <w:rFonts w:ascii="Times New Roman" w:eastAsia="Times New Roman" w:hAnsi="Times New Roman" w:cs="Times New Roman"/>
          <w:color w:val="000000"/>
          <w:sz w:val="28"/>
          <w:szCs w:val="28"/>
          <w:shd w:val="clear" w:color="auto" w:fill="FFFFFF"/>
          <w:lang w:eastAsia="ru-RU"/>
        </w:rPr>
        <w:br/>
        <w:t>(САЗ 17-52);</w:t>
      </w:r>
      <w:r w:rsidR="001B546A" w:rsidRPr="007361F2">
        <w:rPr>
          <w:rFonts w:ascii="Times New Roman" w:eastAsia="Times New Roman" w:hAnsi="Times New Roman" w:cs="Times New Roman"/>
          <w:bCs/>
          <w:color w:val="000000"/>
          <w:sz w:val="28"/>
          <w:szCs w:val="28"/>
          <w:shd w:val="clear" w:color="auto" w:fill="FFFFFF"/>
          <w:lang w:eastAsia="ru-RU"/>
        </w:rPr>
        <w:t xml:space="preserve"> от 6 февраля 2018 года № </w:t>
      </w:r>
      <w:r w:rsidR="001B546A" w:rsidRPr="007361F2">
        <w:rPr>
          <w:rFonts w:ascii="Times New Roman" w:eastAsia="Times New Roman" w:hAnsi="Times New Roman" w:cs="Times New Roman"/>
          <w:color w:val="000000"/>
          <w:sz w:val="28"/>
          <w:szCs w:val="28"/>
          <w:shd w:val="clear" w:color="auto" w:fill="FFFFFF"/>
          <w:lang w:eastAsia="ru-RU"/>
        </w:rPr>
        <w:t>31-ЗИ-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18-6); от 27 февраля 2018 года № 42-ЗИ-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18-9); от 28 марта 2018 года № 86-ЗИ-VI </w:t>
      </w:r>
      <w:r w:rsidR="001B546A" w:rsidRPr="007361F2">
        <w:rPr>
          <w:rFonts w:ascii="Times New Roman" w:eastAsia="Times New Roman" w:hAnsi="Times New Roman" w:cs="Times New Roman"/>
          <w:color w:val="000000"/>
          <w:sz w:val="28"/>
          <w:szCs w:val="28"/>
          <w:shd w:val="clear" w:color="auto" w:fill="FFFFFF"/>
          <w:lang w:eastAsia="ru-RU"/>
        </w:rPr>
        <w:br/>
        <w:t>(САЗ 18-13); от 7 мая 2018 года № 110-ЗИ-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18-19); от 29 мая </w:t>
      </w:r>
      <w:r w:rsidR="001B546A" w:rsidRPr="007361F2">
        <w:rPr>
          <w:rFonts w:ascii="Times New Roman" w:eastAsia="Times New Roman" w:hAnsi="Times New Roman" w:cs="Times New Roman"/>
          <w:color w:val="000000"/>
          <w:sz w:val="28"/>
          <w:szCs w:val="28"/>
          <w:shd w:val="clear" w:color="auto" w:fill="FFFFFF"/>
          <w:lang w:eastAsia="ru-RU"/>
        </w:rPr>
        <w:br/>
        <w:t>2018 года № 138-ЗИД-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18-22); от 29 мая 2018 года № 149-ЗИ-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(САЗ 18-22); от 26 сентября 2018 года № 259-ЗИ-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18-39); </w:t>
      </w:r>
      <w:r w:rsidR="001B546A" w:rsidRPr="007361F2">
        <w:rPr>
          <w:rFonts w:ascii="Times New Roman" w:eastAsia="Times New Roman" w:hAnsi="Times New Roman" w:cs="Times New Roman"/>
          <w:color w:val="000000"/>
          <w:sz w:val="28"/>
          <w:szCs w:val="28"/>
          <w:shd w:val="clear" w:color="auto" w:fill="FFFFFF"/>
          <w:lang w:eastAsia="ru-RU"/>
        </w:rPr>
        <w:br/>
        <w:t>от 29 декабря 2018 года № 366-ЗИД-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18-52,1); от 12 марта 2019 года № 25-ЗИД-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19-10); от 12 марта 2019 года № 28-ЗИ-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(САЗ 19-10); от 12 марта 2019 года № 29-ЗИ-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19-10); от 10 апреля </w:t>
      </w:r>
      <w:r w:rsidR="001B546A" w:rsidRPr="007361F2">
        <w:rPr>
          <w:rFonts w:ascii="Times New Roman" w:eastAsia="Times New Roman" w:hAnsi="Times New Roman" w:cs="Times New Roman"/>
          <w:color w:val="000000"/>
          <w:sz w:val="28"/>
          <w:szCs w:val="28"/>
          <w:shd w:val="clear" w:color="auto" w:fill="FFFFFF"/>
          <w:lang w:eastAsia="ru-RU"/>
        </w:rPr>
        <w:br/>
        <w:t>2019 года № 62-ЗИ-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19-14); от 20 мая 2019 года № 82-ЗИ-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(САЗ 19-19); от 29 мая 2019 года № 89-ЗИД-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19-20); от 23 июля </w:t>
      </w:r>
      <w:r w:rsidR="001B546A" w:rsidRPr="007361F2">
        <w:rPr>
          <w:rFonts w:ascii="Times New Roman" w:eastAsia="Times New Roman" w:hAnsi="Times New Roman" w:cs="Times New Roman"/>
          <w:color w:val="000000"/>
          <w:sz w:val="28"/>
          <w:szCs w:val="28"/>
          <w:shd w:val="clear" w:color="auto" w:fill="FFFFFF"/>
          <w:lang w:eastAsia="ru-RU"/>
        </w:rPr>
        <w:br/>
        <w:t>2019 года № 138-ЗИД-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19-28); от 24 июля 2019 года № 155-ЗД-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w:t>
      </w:r>
      <w:r w:rsidR="001B546A" w:rsidRPr="007361F2">
        <w:rPr>
          <w:rFonts w:ascii="Times New Roman" w:eastAsia="Times New Roman" w:hAnsi="Times New Roman" w:cs="Times New Roman"/>
          <w:color w:val="000000"/>
          <w:sz w:val="28"/>
          <w:szCs w:val="28"/>
          <w:shd w:val="clear" w:color="auto" w:fill="FFFFFF"/>
          <w:lang w:eastAsia="ru-RU"/>
        </w:rPr>
        <w:br/>
        <w:t>(САЗ 19-28); от 7 августа 2020 года № 139-ЗИД-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20-32); от 27 ноября 2020 года № 204-ЗИД-</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20-48); от 1 декабря 2020 года № 214-ЗИ-</w:t>
      </w:r>
      <w:r w:rsidR="001B546A" w:rsidRPr="007361F2">
        <w:rPr>
          <w:rFonts w:ascii="Times New Roman" w:eastAsia="Times New Roman" w:hAnsi="Times New Roman" w:cs="Times New Roman"/>
          <w:color w:val="000000"/>
          <w:sz w:val="28"/>
          <w:szCs w:val="28"/>
          <w:shd w:val="clear" w:color="auto" w:fill="FFFFFF"/>
          <w:lang w:val="en-US" w:eastAsia="ru-RU"/>
        </w:rPr>
        <w:t>VI</w:t>
      </w:r>
      <w:r w:rsidR="001B546A" w:rsidRPr="007361F2">
        <w:rPr>
          <w:rFonts w:ascii="Times New Roman" w:eastAsia="Times New Roman" w:hAnsi="Times New Roman" w:cs="Times New Roman"/>
          <w:color w:val="000000"/>
          <w:sz w:val="28"/>
          <w:szCs w:val="28"/>
          <w:shd w:val="clear" w:color="auto" w:fill="FFFFFF"/>
          <w:lang w:eastAsia="ru-RU"/>
        </w:rPr>
        <w:t xml:space="preserve"> (САЗ 20-49); от 29 апреля 2021 года № 81-ЗИД-VII (САЗ 21-17); от 24 июня 2021 года № 140-ЗИД-</w:t>
      </w:r>
      <w:r w:rsidR="001B546A" w:rsidRPr="007361F2">
        <w:rPr>
          <w:rFonts w:ascii="Times New Roman" w:eastAsia="Times New Roman" w:hAnsi="Times New Roman" w:cs="Times New Roman"/>
          <w:color w:val="000000"/>
          <w:sz w:val="28"/>
          <w:szCs w:val="28"/>
          <w:shd w:val="clear" w:color="auto" w:fill="FFFFFF"/>
          <w:lang w:val="en-US" w:eastAsia="ru-RU"/>
        </w:rPr>
        <w:t>VII</w:t>
      </w:r>
      <w:r w:rsidR="001B546A" w:rsidRPr="007361F2">
        <w:rPr>
          <w:rFonts w:ascii="Times New Roman" w:eastAsia="Times New Roman" w:hAnsi="Times New Roman" w:cs="Times New Roman"/>
          <w:color w:val="000000"/>
          <w:sz w:val="28"/>
          <w:szCs w:val="28"/>
          <w:shd w:val="clear" w:color="auto" w:fill="FFFFFF"/>
          <w:lang w:eastAsia="ru-RU"/>
        </w:rPr>
        <w:t xml:space="preserve"> (САЗ 21-25); от 30 июня 2021 года № 144-ЗИ-</w:t>
      </w:r>
      <w:r w:rsidR="001B546A" w:rsidRPr="007361F2">
        <w:rPr>
          <w:rFonts w:ascii="Times New Roman" w:eastAsia="Times New Roman" w:hAnsi="Times New Roman" w:cs="Times New Roman"/>
          <w:color w:val="000000"/>
          <w:sz w:val="28"/>
          <w:szCs w:val="28"/>
          <w:shd w:val="clear" w:color="auto" w:fill="FFFFFF"/>
          <w:lang w:val="en-US" w:eastAsia="ru-RU"/>
        </w:rPr>
        <w:t>VII</w:t>
      </w:r>
      <w:r w:rsidR="001B546A" w:rsidRPr="007361F2">
        <w:rPr>
          <w:rFonts w:ascii="Times New Roman" w:eastAsia="Times New Roman" w:hAnsi="Times New Roman" w:cs="Times New Roman"/>
          <w:color w:val="000000"/>
          <w:sz w:val="28"/>
          <w:szCs w:val="28"/>
          <w:shd w:val="clear" w:color="auto" w:fill="FFFFFF"/>
          <w:lang w:eastAsia="ru-RU"/>
        </w:rPr>
        <w:t xml:space="preserve"> (САЗ 21-26); от 27 июля 2021 года № 201-ЗД-</w:t>
      </w:r>
      <w:r w:rsidR="001B546A" w:rsidRPr="007361F2">
        <w:rPr>
          <w:rFonts w:ascii="Times New Roman" w:eastAsia="Times New Roman" w:hAnsi="Times New Roman" w:cs="Times New Roman"/>
          <w:color w:val="000000"/>
          <w:sz w:val="28"/>
          <w:szCs w:val="28"/>
          <w:shd w:val="clear" w:color="auto" w:fill="FFFFFF"/>
          <w:lang w:val="en-US" w:eastAsia="ru-RU"/>
        </w:rPr>
        <w:t>VII</w:t>
      </w:r>
      <w:r w:rsidR="001B546A" w:rsidRPr="007361F2">
        <w:rPr>
          <w:rFonts w:ascii="Times New Roman" w:eastAsia="Times New Roman" w:hAnsi="Times New Roman" w:cs="Times New Roman"/>
          <w:color w:val="000000"/>
          <w:sz w:val="28"/>
          <w:szCs w:val="28"/>
          <w:shd w:val="clear" w:color="auto" w:fill="FFFFFF"/>
          <w:lang w:eastAsia="ru-RU"/>
        </w:rPr>
        <w:t xml:space="preserve"> (САЗ 21-30); от 27 июля </w:t>
      </w:r>
      <w:r w:rsidR="001B546A" w:rsidRPr="007361F2">
        <w:rPr>
          <w:rFonts w:ascii="Times New Roman" w:eastAsia="Times New Roman" w:hAnsi="Times New Roman" w:cs="Times New Roman"/>
          <w:color w:val="000000"/>
          <w:sz w:val="28"/>
          <w:szCs w:val="28"/>
          <w:shd w:val="clear" w:color="auto" w:fill="FFFFFF"/>
          <w:lang w:eastAsia="ru-RU"/>
        </w:rPr>
        <w:br/>
        <w:t xml:space="preserve">2021 года № </w:t>
      </w:r>
      <w:r w:rsidR="001B546A" w:rsidRPr="00BC483A">
        <w:rPr>
          <w:rFonts w:ascii="Times New Roman" w:eastAsia="Times New Roman" w:hAnsi="Times New Roman" w:cs="Times New Roman"/>
          <w:sz w:val="28"/>
          <w:szCs w:val="28"/>
          <w:shd w:val="clear" w:color="auto" w:fill="FFFFFF"/>
          <w:lang w:eastAsia="ru-RU"/>
        </w:rPr>
        <w:t>202-ЗИД-</w:t>
      </w:r>
      <w:r w:rsidR="001B546A" w:rsidRPr="00BC483A">
        <w:rPr>
          <w:rFonts w:ascii="Times New Roman" w:eastAsia="Times New Roman" w:hAnsi="Times New Roman" w:cs="Times New Roman"/>
          <w:sz w:val="28"/>
          <w:szCs w:val="28"/>
          <w:shd w:val="clear" w:color="auto" w:fill="FFFFFF"/>
          <w:lang w:val="en-US" w:eastAsia="ru-RU"/>
        </w:rPr>
        <w:t>VII</w:t>
      </w:r>
      <w:r w:rsidR="001B546A" w:rsidRPr="00BC483A">
        <w:rPr>
          <w:rFonts w:ascii="Times New Roman" w:eastAsia="Times New Roman" w:hAnsi="Times New Roman" w:cs="Times New Roman"/>
          <w:sz w:val="28"/>
          <w:szCs w:val="28"/>
          <w:shd w:val="clear" w:color="auto" w:fill="FFFFFF"/>
          <w:lang w:eastAsia="ru-RU"/>
        </w:rPr>
        <w:t xml:space="preserve"> (САЗ 21-30); от 14 декабря 2021 года </w:t>
      </w:r>
      <w:r w:rsidR="001B546A" w:rsidRPr="00BC483A">
        <w:rPr>
          <w:rFonts w:ascii="Times New Roman" w:eastAsia="Times New Roman" w:hAnsi="Times New Roman" w:cs="Times New Roman"/>
          <w:sz w:val="28"/>
          <w:szCs w:val="28"/>
          <w:shd w:val="clear" w:color="auto" w:fill="FFFFFF"/>
          <w:lang w:eastAsia="ru-RU"/>
        </w:rPr>
        <w:br/>
        <w:t xml:space="preserve">№ 329-ЗИД-VII (САЗ 21-50); от 10 января 2022 года № 11-ЗИД-VII </w:t>
      </w:r>
      <w:r w:rsidR="001B546A" w:rsidRPr="00BC483A">
        <w:rPr>
          <w:rFonts w:ascii="Times New Roman" w:eastAsia="Times New Roman" w:hAnsi="Times New Roman" w:cs="Times New Roman"/>
          <w:sz w:val="28"/>
          <w:szCs w:val="28"/>
          <w:shd w:val="clear" w:color="auto" w:fill="FFFFFF"/>
          <w:lang w:eastAsia="ru-RU"/>
        </w:rPr>
        <w:br/>
        <w:t xml:space="preserve">(САЗ 22-1); от </w:t>
      </w:r>
      <w:r w:rsidR="001B546A" w:rsidRPr="00BC483A">
        <w:rPr>
          <w:rFonts w:ascii="Times New Roman" w:eastAsia="Times New Roman" w:hAnsi="Times New Roman" w:cs="Times New Roman"/>
          <w:sz w:val="28"/>
          <w:szCs w:val="28"/>
          <w:lang w:eastAsia="ru-RU"/>
        </w:rPr>
        <w:t>17 марта 2022 года № 38-ЗИД-</w:t>
      </w:r>
      <w:r w:rsidR="001B546A" w:rsidRPr="00BC483A">
        <w:rPr>
          <w:rFonts w:ascii="Times New Roman" w:eastAsia="Times New Roman" w:hAnsi="Times New Roman" w:cs="Times New Roman"/>
          <w:sz w:val="28"/>
          <w:szCs w:val="28"/>
          <w:lang w:val="en-US" w:eastAsia="ru-RU"/>
        </w:rPr>
        <w:t>VII</w:t>
      </w:r>
      <w:r w:rsidR="001B546A" w:rsidRPr="00BC483A">
        <w:rPr>
          <w:rFonts w:ascii="Times New Roman" w:eastAsia="Times New Roman" w:hAnsi="Times New Roman" w:cs="Times New Roman"/>
          <w:sz w:val="28"/>
          <w:szCs w:val="28"/>
          <w:lang w:eastAsia="ru-RU"/>
        </w:rPr>
        <w:t xml:space="preserve"> (САЗ 22-10)</w:t>
      </w:r>
      <w:r w:rsidR="00D7383E" w:rsidRPr="00BC483A">
        <w:rPr>
          <w:rFonts w:ascii="Times New Roman" w:eastAsia="Times New Roman" w:hAnsi="Times New Roman" w:cs="Times New Roman"/>
          <w:sz w:val="28"/>
          <w:szCs w:val="28"/>
          <w:lang w:eastAsia="ru-RU"/>
        </w:rPr>
        <w:t>,</w:t>
      </w:r>
      <w:r w:rsidRPr="00BC483A">
        <w:rPr>
          <w:rFonts w:ascii="Times New Roman" w:hAnsi="Times New Roman" w:cs="Times New Roman"/>
          <w:sz w:val="28"/>
          <w:szCs w:val="28"/>
          <w:shd w:val="clear" w:color="auto" w:fill="FFFFFF"/>
        </w:rPr>
        <w:t xml:space="preserve"> следующие </w:t>
      </w:r>
      <w:r w:rsidR="00D7383E" w:rsidRPr="00BC483A">
        <w:rPr>
          <w:rFonts w:ascii="Times New Roman" w:hAnsi="Times New Roman" w:cs="Times New Roman"/>
          <w:sz w:val="28"/>
          <w:szCs w:val="28"/>
          <w:shd w:val="clear" w:color="auto" w:fill="FFFFFF"/>
        </w:rPr>
        <w:t xml:space="preserve">изменения и </w:t>
      </w:r>
      <w:r w:rsidRPr="00BC483A">
        <w:rPr>
          <w:rFonts w:ascii="Times New Roman" w:hAnsi="Times New Roman" w:cs="Times New Roman"/>
          <w:sz w:val="28"/>
          <w:szCs w:val="28"/>
          <w:shd w:val="clear" w:color="auto" w:fill="FFFFFF"/>
        </w:rPr>
        <w:t>дополнени</w:t>
      </w:r>
      <w:r w:rsidR="00D7383E" w:rsidRPr="00BC483A">
        <w:rPr>
          <w:rFonts w:ascii="Times New Roman" w:hAnsi="Times New Roman" w:cs="Times New Roman"/>
          <w:sz w:val="28"/>
          <w:szCs w:val="28"/>
          <w:shd w:val="clear" w:color="auto" w:fill="FFFFFF"/>
        </w:rPr>
        <w:t>е</w:t>
      </w:r>
      <w:r w:rsidR="009051DD">
        <w:rPr>
          <w:rFonts w:ascii="Times New Roman" w:hAnsi="Times New Roman" w:cs="Times New Roman"/>
          <w:sz w:val="28"/>
          <w:szCs w:val="28"/>
          <w:shd w:val="clear" w:color="auto" w:fill="FFFFFF"/>
        </w:rPr>
        <w:t>.</w:t>
      </w:r>
    </w:p>
    <w:p w:rsidR="00720E77" w:rsidRPr="00BC483A" w:rsidRDefault="00A00F81" w:rsidP="00A00F81">
      <w:pPr>
        <w:pStyle w:val="a3"/>
        <w:ind w:firstLine="708"/>
        <w:jc w:val="both"/>
        <w:rPr>
          <w:rFonts w:cs="Times New Roman"/>
          <w:szCs w:val="28"/>
          <w:shd w:val="clear" w:color="auto" w:fill="FFFFFF"/>
        </w:rPr>
      </w:pPr>
      <w:r w:rsidRPr="00BE69FD">
        <w:rPr>
          <w:szCs w:val="28"/>
        </w:rPr>
        <w:lastRenderedPageBreak/>
        <w:t xml:space="preserve">1. </w:t>
      </w:r>
      <w:r w:rsidR="00E8015E" w:rsidRPr="00BE69FD">
        <w:rPr>
          <w:szCs w:val="28"/>
        </w:rPr>
        <w:t>П</w:t>
      </w:r>
      <w:r w:rsidR="00830840" w:rsidRPr="00BE69FD">
        <w:rPr>
          <w:szCs w:val="28"/>
        </w:rPr>
        <w:t xml:space="preserve">одпункт в) части </w:t>
      </w:r>
      <w:r w:rsidR="00830840" w:rsidRPr="00BC483A">
        <w:rPr>
          <w:szCs w:val="28"/>
        </w:rPr>
        <w:t xml:space="preserve">второй пункта 5 статьи 15 после слов </w:t>
      </w:r>
      <w:r w:rsidR="00E8015E">
        <w:rPr>
          <w:szCs w:val="28"/>
        </w:rPr>
        <w:br/>
      </w:r>
      <w:r w:rsidR="00830840" w:rsidRPr="00BC483A">
        <w:rPr>
          <w:szCs w:val="28"/>
        </w:rPr>
        <w:t xml:space="preserve">«по согласованию сторон» дополнить </w:t>
      </w:r>
      <w:r w:rsidR="004A5ECA">
        <w:rPr>
          <w:szCs w:val="28"/>
        </w:rPr>
        <w:t xml:space="preserve">через запятую </w:t>
      </w:r>
      <w:r w:rsidR="00830840" w:rsidRPr="00BC483A">
        <w:rPr>
          <w:szCs w:val="28"/>
        </w:rPr>
        <w:t>словами «за исключением случая, предусмотренного частью третьей настоящего пункта»</w:t>
      </w:r>
      <w:r w:rsidRPr="00BC483A">
        <w:rPr>
          <w:szCs w:val="28"/>
        </w:rPr>
        <w:t>.</w:t>
      </w:r>
    </w:p>
    <w:p w:rsidR="00830840" w:rsidRPr="00BC483A" w:rsidRDefault="00830840" w:rsidP="00A00F81">
      <w:pPr>
        <w:pStyle w:val="a3"/>
        <w:ind w:firstLine="708"/>
        <w:jc w:val="both"/>
        <w:rPr>
          <w:rFonts w:cs="Times New Roman"/>
          <w:szCs w:val="28"/>
          <w:shd w:val="clear" w:color="auto" w:fill="FFFFFF"/>
        </w:rPr>
      </w:pPr>
    </w:p>
    <w:p w:rsidR="00A00F81" w:rsidRPr="00BC483A" w:rsidRDefault="00A00F81" w:rsidP="00A00F81">
      <w:pPr>
        <w:pStyle w:val="a3"/>
        <w:ind w:firstLine="708"/>
        <w:jc w:val="both"/>
        <w:rPr>
          <w:szCs w:val="28"/>
        </w:rPr>
      </w:pPr>
      <w:r w:rsidRPr="00BC483A">
        <w:rPr>
          <w:szCs w:val="28"/>
        </w:rPr>
        <w:t>2</w:t>
      </w:r>
      <w:r w:rsidR="00830840" w:rsidRPr="00BC483A">
        <w:rPr>
          <w:szCs w:val="28"/>
        </w:rPr>
        <w:t>.</w:t>
      </w:r>
      <w:r w:rsidR="00830840" w:rsidRPr="00BC483A">
        <w:rPr>
          <w:b/>
          <w:szCs w:val="28"/>
        </w:rPr>
        <w:t xml:space="preserve"> </w:t>
      </w:r>
      <w:r w:rsidR="00830840" w:rsidRPr="00BC483A">
        <w:rPr>
          <w:szCs w:val="28"/>
        </w:rPr>
        <w:t xml:space="preserve">Пункт 6 статьи 42 изложить в следующей редакции: </w:t>
      </w:r>
    </w:p>
    <w:p w:rsidR="00720E77" w:rsidRPr="00BC483A" w:rsidRDefault="00830840" w:rsidP="00A00F81">
      <w:pPr>
        <w:pStyle w:val="a3"/>
        <w:ind w:firstLine="708"/>
        <w:jc w:val="both"/>
        <w:rPr>
          <w:rFonts w:cs="Times New Roman"/>
          <w:szCs w:val="28"/>
        </w:rPr>
      </w:pPr>
      <w:r w:rsidRPr="00BC483A">
        <w:rPr>
          <w:szCs w:val="28"/>
        </w:rPr>
        <w:t>«6.</w:t>
      </w:r>
      <w:r w:rsidRPr="00BC483A">
        <w:rPr>
          <w:b/>
          <w:szCs w:val="28"/>
        </w:rPr>
        <w:t xml:space="preserve"> </w:t>
      </w:r>
      <w:r w:rsidRPr="00BC483A">
        <w:rPr>
          <w:szCs w:val="28"/>
        </w:rPr>
        <w:t xml:space="preserve">Негосударственные организации образования, </w:t>
      </w:r>
      <w:r w:rsidR="004A5ECA">
        <w:rPr>
          <w:szCs w:val="28"/>
        </w:rPr>
        <w:t>имеющие</w:t>
      </w:r>
      <w:r w:rsidRPr="00BC483A">
        <w:rPr>
          <w:szCs w:val="28"/>
        </w:rPr>
        <w:t xml:space="preserve"> государственную аккредитацию в Приднестровской Молдавской Республике, а также негосударственные организации дошкольного образования, не имеющие государственной аккредитации, при оплате коммунальных услуг пользуются теми же тарифами, что и государственные </w:t>
      </w:r>
      <w:r w:rsidR="004A5ECA">
        <w:rPr>
          <w:szCs w:val="28"/>
        </w:rPr>
        <w:t>(</w:t>
      </w:r>
      <w:r w:rsidRPr="00BC483A">
        <w:rPr>
          <w:szCs w:val="28"/>
        </w:rPr>
        <w:t>муниципальные</w:t>
      </w:r>
      <w:r w:rsidR="004A5ECA">
        <w:rPr>
          <w:szCs w:val="28"/>
        </w:rPr>
        <w:t>)</w:t>
      </w:r>
      <w:r w:rsidRPr="00BC483A">
        <w:rPr>
          <w:szCs w:val="28"/>
        </w:rPr>
        <w:t xml:space="preserve"> организации образования</w:t>
      </w:r>
      <w:r w:rsidR="00720E77" w:rsidRPr="00BC483A">
        <w:rPr>
          <w:rFonts w:cs="Times New Roman"/>
          <w:szCs w:val="28"/>
        </w:rPr>
        <w:t>».</w:t>
      </w:r>
    </w:p>
    <w:p w:rsidR="00720E77" w:rsidRPr="00BC483A" w:rsidRDefault="00720E77" w:rsidP="00A00F81">
      <w:pPr>
        <w:pStyle w:val="a3"/>
        <w:ind w:firstLine="708"/>
        <w:jc w:val="both"/>
        <w:rPr>
          <w:rFonts w:cs="Times New Roman"/>
          <w:szCs w:val="28"/>
        </w:rPr>
      </w:pPr>
    </w:p>
    <w:p w:rsidR="00A00F81" w:rsidRPr="00BC483A" w:rsidRDefault="000253C6" w:rsidP="00A00F81">
      <w:pPr>
        <w:pStyle w:val="a3"/>
        <w:ind w:firstLine="708"/>
        <w:jc w:val="both"/>
        <w:rPr>
          <w:szCs w:val="28"/>
        </w:rPr>
      </w:pPr>
      <w:r w:rsidRPr="00BC483A">
        <w:rPr>
          <w:szCs w:val="28"/>
        </w:rPr>
        <w:t>3</w:t>
      </w:r>
      <w:r w:rsidR="00041384" w:rsidRPr="00BC483A">
        <w:rPr>
          <w:szCs w:val="28"/>
        </w:rPr>
        <w:t xml:space="preserve">. Пункт 4 статьи 44 изложить в следующей редакции: </w:t>
      </w:r>
    </w:p>
    <w:p w:rsidR="00720E77" w:rsidRPr="00BC483A" w:rsidRDefault="00041384" w:rsidP="00A00F81">
      <w:pPr>
        <w:pStyle w:val="a3"/>
        <w:ind w:firstLine="708"/>
        <w:jc w:val="both"/>
        <w:rPr>
          <w:rFonts w:cs="Times New Roman"/>
          <w:szCs w:val="28"/>
        </w:rPr>
      </w:pPr>
      <w:r w:rsidRPr="00BC483A">
        <w:rPr>
          <w:szCs w:val="28"/>
        </w:rPr>
        <w:t>«4. Государственные администрации городов и районов и органы местного самоуправления могут предоставлять негосударственным организациям образования, имеющим государственную аккредитацию в Приднестровской Молдавской Республике,</w:t>
      </w:r>
      <w:r w:rsidRPr="00BC483A">
        <w:t xml:space="preserve"> </w:t>
      </w:r>
      <w:r w:rsidRPr="00BC483A">
        <w:rPr>
          <w:szCs w:val="28"/>
        </w:rPr>
        <w:t>а также негосударственным организациям дошкольного образования, не имеющим государственной аккредитации, здания, земельные участки под строительство, материальные средства для организации образовательного процесса</w:t>
      </w:r>
      <w:r w:rsidR="00720E77" w:rsidRPr="00BC483A">
        <w:rPr>
          <w:rFonts w:cs="Times New Roman"/>
          <w:szCs w:val="28"/>
        </w:rPr>
        <w:t>».</w:t>
      </w:r>
    </w:p>
    <w:p w:rsidR="00720E77" w:rsidRPr="00BC483A" w:rsidRDefault="00720E77" w:rsidP="00A00F81">
      <w:pPr>
        <w:pStyle w:val="a3"/>
        <w:ind w:left="708" w:firstLine="708"/>
        <w:jc w:val="both"/>
        <w:rPr>
          <w:rFonts w:cs="Times New Roman"/>
          <w:szCs w:val="28"/>
        </w:rPr>
      </w:pPr>
    </w:p>
    <w:p w:rsidR="00720E77" w:rsidRPr="00BC483A" w:rsidRDefault="00A00F81" w:rsidP="00A00F81">
      <w:pPr>
        <w:pStyle w:val="a3"/>
        <w:ind w:firstLine="708"/>
        <w:jc w:val="both"/>
        <w:rPr>
          <w:rFonts w:cs="Times New Roman"/>
          <w:szCs w:val="28"/>
        </w:rPr>
      </w:pPr>
      <w:r w:rsidRPr="00BC483A">
        <w:rPr>
          <w:rFonts w:eastAsia="Calibri"/>
          <w:b/>
          <w:szCs w:val="28"/>
        </w:rPr>
        <w:t>Статья 2.</w:t>
      </w:r>
      <w:r w:rsidRPr="00BC483A">
        <w:rPr>
          <w:rFonts w:eastAsia="Calibri"/>
          <w:szCs w:val="28"/>
        </w:rPr>
        <w:t xml:space="preserve"> Настоящий Закон вступает в силу со дня, следующего за днем официального опубликования.</w:t>
      </w:r>
    </w:p>
    <w:p w:rsidR="00365380" w:rsidRPr="00365380" w:rsidRDefault="00365380" w:rsidP="00365380">
      <w:pPr>
        <w:spacing w:after="0" w:line="240" w:lineRule="auto"/>
        <w:ind w:firstLine="709"/>
        <w:jc w:val="both"/>
        <w:rPr>
          <w:rFonts w:ascii="Times New Roman" w:eastAsia="Times New Roman" w:hAnsi="Times New Roman" w:cs="Times New Roman"/>
          <w:sz w:val="28"/>
          <w:szCs w:val="28"/>
          <w:lang w:eastAsia="ru-RU"/>
        </w:rPr>
      </w:pPr>
    </w:p>
    <w:p w:rsidR="00365380" w:rsidRPr="00365380" w:rsidRDefault="00365380" w:rsidP="00365380">
      <w:pPr>
        <w:spacing w:after="0" w:line="240" w:lineRule="auto"/>
        <w:ind w:firstLine="709"/>
        <w:jc w:val="both"/>
        <w:rPr>
          <w:rFonts w:ascii="Times New Roman" w:eastAsia="Times New Roman" w:hAnsi="Times New Roman" w:cs="Times New Roman"/>
          <w:sz w:val="28"/>
          <w:szCs w:val="28"/>
          <w:lang w:eastAsia="ru-RU"/>
        </w:rPr>
      </w:pPr>
    </w:p>
    <w:p w:rsidR="00365380" w:rsidRPr="00365380" w:rsidRDefault="00365380" w:rsidP="00365380">
      <w:pPr>
        <w:spacing w:after="0" w:line="240" w:lineRule="auto"/>
        <w:ind w:firstLine="709"/>
        <w:jc w:val="both"/>
        <w:rPr>
          <w:rFonts w:ascii="Times New Roman" w:eastAsia="Times New Roman" w:hAnsi="Times New Roman" w:cs="Times New Roman"/>
          <w:sz w:val="28"/>
          <w:szCs w:val="28"/>
          <w:lang w:eastAsia="ru-RU"/>
        </w:rPr>
      </w:pPr>
    </w:p>
    <w:p w:rsidR="00365380" w:rsidRPr="00365380" w:rsidRDefault="00365380" w:rsidP="00365380">
      <w:pPr>
        <w:spacing w:after="0" w:line="240" w:lineRule="auto"/>
        <w:jc w:val="both"/>
        <w:rPr>
          <w:rFonts w:ascii="Times New Roman" w:eastAsia="Times New Roman" w:hAnsi="Times New Roman" w:cs="Times New Roman"/>
          <w:sz w:val="28"/>
          <w:szCs w:val="28"/>
          <w:lang w:eastAsia="ru-RU"/>
        </w:rPr>
      </w:pPr>
      <w:r w:rsidRPr="00365380">
        <w:rPr>
          <w:rFonts w:ascii="Times New Roman" w:eastAsia="Times New Roman" w:hAnsi="Times New Roman" w:cs="Times New Roman"/>
          <w:sz w:val="28"/>
          <w:szCs w:val="28"/>
          <w:lang w:eastAsia="ru-RU"/>
        </w:rPr>
        <w:t>Президент</w:t>
      </w:r>
    </w:p>
    <w:p w:rsidR="00365380" w:rsidRPr="00365380" w:rsidRDefault="00365380" w:rsidP="00365380">
      <w:pPr>
        <w:spacing w:after="0" w:line="240" w:lineRule="auto"/>
        <w:jc w:val="both"/>
        <w:rPr>
          <w:rFonts w:ascii="Times New Roman" w:eastAsia="Times New Roman" w:hAnsi="Times New Roman" w:cs="Times New Roman"/>
          <w:sz w:val="28"/>
          <w:szCs w:val="28"/>
          <w:lang w:eastAsia="ru-RU"/>
        </w:rPr>
      </w:pPr>
      <w:r w:rsidRPr="00365380">
        <w:rPr>
          <w:rFonts w:ascii="Times New Roman" w:eastAsia="Times New Roman" w:hAnsi="Times New Roman" w:cs="Times New Roman"/>
          <w:sz w:val="28"/>
          <w:szCs w:val="28"/>
          <w:lang w:eastAsia="ru-RU"/>
        </w:rPr>
        <w:t>Приднестровской</w:t>
      </w:r>
    </w:p>
    <w:p w:rsidR="00365380" w:rsidRDefault="00365380" w:rsidP="00365380">
      <w:pPr>
        <w:spacing w:after="0" w:line="240" w:lineRule="auto"/>
        <w:jc w:val="both"/>
        <w:rPr>
          <w:rFonts w:ascii="Times New Roman" w:eastAsia="Times New Roman" w:hAnsi="Times New Roman" w:cs="Times New Roman"/>
          <w:sz w:val="28"/>
          <w:szCs w:val="28"/>
          <w:lang w:eastAsia="ru-RU"/>
        </w:rPr>
      </w:pPr>
      <w:r w:rsidRPr="00365380">
        <w:rPr>
          <w:rFonts w:ascii="Times New Roman" w:eastAsia="Times New Roman" w:hAnsi="Times New Roman" w:cs="Times New Roman"/>
          <w:sz w:val="28"/>
          <w:szCs w:val="28"/>
          <w:lang w:eastAsia="ru-RU"/>
        </w:rPr>
        <w:t>Молдавской Республики                                              В. Н. КРАСНОСЕЛЬСКИЙ</w:t>
      </w:r>
    </w:p>
    <w:p w:rsidR="0011573B" w:rsidRDefault="0011573B" w:rsidP="00365380">
      <w:pPr>
        <w:spacing w:after="0" w:line="240" w:lineRule="auto"/>
        <w:jc w:val="both"/>
        <w:rPr>
          <w:rFonts w:ascii="Times New Roman" w:eastAsia="Times New Roman" w:hAnsi="Times New Roman" w:cs="Times New Roman"/>
          <w:sz w:val="28"/>
          <w:szCs w:val="28"/>
          <w:lang w:eastAsia="ru-RU"/>
        </w:rPr>
      </w:pPr>
    </w:p>
    <w:p w:rsidR="0011573B" w:rsidRDefault="0011573B" w:rsidP="00365380">
      <w:pPr>
        <w:spacing w:after="0" w:line="240" w:lineRule="auto"/>
        <w:jc w:val="both"/>
        <w:rPr>
          <w:rFonts w:ascii="Times New Roman" w:eastAsia="Times New Roman" w:hAnsi="Times New Roman" w:cs="Times New Roman"/>
          <w:sz w:val="28"/>
          <w:szCs w:val="28"/>
          <w:lang w:eastAsia="ru-RU"/>
        </w:rPr>
      </w:pPr>
    </w:p>
    <w:p w:rsidR="0011573B" w:rsidRDefault="0011573B" w:rsidP="00365380">
      <w:pPr>
        <w:spacing w:after="0" w:line="240" w:lineRule="auto"/>
        <w:jc w:val="both"/>
        <w:rPr>
          <w:rFonts w:ascii="Times New Roman" w:eastAsia="Times New Roman" w:hAnsi="Times New Roman" w:cs="Times New Roman"/>
          <w:sz w:val="28"/>
          <w:szCs w:val="28"/>
          <w:lang w:eastAsia="ru-RU"/>
        </w:rPr>
      </w:pPr>
      <w:bookmarkStart w:id="0" w:name="_GoBack"/>
      <w:bookmarkEnd w:id="0"/>
    </w:p>
    <w:p w:rsidR="0011573B" w:rsidRPr="0011573B" w:rsidRDefault="0011573B" w:rsidP="0011573B">
      <w:pPr>
        <w:spacing w:after="0" w:line="240" w:lineRule="auto"/>
        <w:jc w:val="both"/>
        <w:rPr>
          <w:rFonts w:ascii="Times New Roman" w:eastAsia="Times New Roman" w:hAnsi="Times New Roman" w:cs="Times New Roman"/>
          <w:sz w:val="28"/>
          <w:szCs w:val="28"/>
          <w:lang w:eastAsia="ru-RU"/>
        </w:rPr>
      </w:pPr>
      <w:r w:rsidRPr="0011573B">
        <w:rPr>
          <w:rFonts w:ascii="Times New Roman" w:eastAsia="Times New Roman" w:hAnsi="Times New Roman" w:cs="Times New Roman"/>
          <w:sz w:val="28"/>
          <w:szCs w:val="28"/>
          <w:lang w:eastAsia="ru-RU"/>
        </w:rPr>
        <w:t>г. Тирасполь</w:t>
      </w:r>
    </w:p>
    <w:p w:rsidR="0011573B" w:rsidRPr="0011573B" w:rsidRDefault="0011573B" w:rsidP="0011573B">
      <w:pPr>
        <w:spacing w:after="0" w:line="240" w:lineRule="auto"/>
        <w:jc w:val="both"/>
        <w:rPr>
          <w:rFonts w:ascii="Times New Roman" w:eastAsia="Times New Roman" w:hAnsi="Times New Roman" w:cs="Times New Roman"/>
          <w:sz w:val="28"/>
          <w:szCs w:val="28"/>
          <w:lang w:eastAsia="ru-RU"/>
        </w:rPr>
      </w:pPr>
      <w:r w:rsidRPr="0011573B">
        <w:rPr>
          <w:rFonts w:ascii="Times New Roman" w:eastAsia="Times New Roman" w:hAnsi="Times New Roman" w:cs="Times New Roman"/>
          <w:sz w:val="28"/>
          <w:szCs w:val="28"/>
          <w:lang w:eastAsia="ru-RU"/>
        </w:rPr>
        <w:t>4 мая 2022 г.</w:t>
      </w:r>
    </w:p>
    <w:p w:rsidR="0011573B" w:rsidRPr="0011573B" w:rsidRDefault="0011573B" w:rsidP="0011573B">
      <w:pPr>
        <w:spacing w:after="0" w:line="240" w:lineRule="auto"/>
        <w:jc w:val="both"/>
        <w:rPr>
          <w:rFonts w:ascii="Times New Roman" w:eastAsia="Times New Roman" w:hAnsi="Times New Roman" w:cs="Times New Roman"/>
          <w:sz w:val="28"/>
          <w:szCs w:val="28"/>
          <w:lang w:eastAsia="ru-RU"/>
        </w:rPr>
      </w:pPr>
      <w:r w:rsidRPr="0011573B">
        <w:rPr>
          <w:rFonts w:ascii="Times New Roman" w:eastAsia="Times New Roman" w:hAnsi="Times New Roman" w:cs="Times New Roman"/>
          <w:sz w:val="28"/>
          <w:szCs w:val="28"/>
          <w:lang w:eastAsia="ru-RU"/>
        </w:rPr>
        <w:t>№ 79-ЗИД-VI</w:t>
      </w:r>
      <w:r w:rsidRPr="0011573B">
        <w:rPr>
          <w:rFonts w:ascii="Times New Roman" w:eastAsia="Times New Roman" w:hAnsi="Times New Roman" w:cs="Times New Roman"/>
          <w:sz w:val="28"/>
          <w:szCs w:val="28"/>
          <w:lang w:val="en-US" w:eastAsia="ru-RU"/>
        </w:rPr>
        <w:t>I</w:t>
      </w:r>
    </w:p>
    <w:p w:rsidR="0011573B" w:rsidRPr="00365380" w:rsidRDefault="0011573B" w:rsidP="00365380">
      <w:pPr>
        <w:spacing w:after="0" w:line="240" w:lineRule="auto"/>
        <w:jc w:val="both"/>
        <w:rPr>
          <w:rFonts w:ascii="Times New Roman" w:eastAsia="Times New Roman" w:hAnsi="Times New Roman" w:cs="Times New Roman"/>
          <w:sz w:val="28"/>
          <w:szCs w:val="28"/>
          <w:lang w:eastAsia="ru-RU"/>
        </w:rPr>
      </w:pPr>
    </w:p>
    <w:p w:rsidR="00365380" w:rsidRPr="00365380" w:rsidRDefault="00365380" w:rsidP="00365380">
      <w:pPr>
        <w:spacing w:after="0" w:line="240" w:lineRule="auto"/>
        <w:ind w:firstLine="709"/>
        <w:jc w:val="both"/>
        <w:rPr>
          <w:rFonts w:ascii="Times New Roman" w:eastAsia="Times New Roman" w:hAnsi="Times New Roman" w:cs="Times New Roman"/>
          <w:sz w:val="28"/>
          <w:szCs w:val="28"/>
          <w:lang w:eastAsia="ru-RU"/>
        </w:rPr>
      </w:pPr>
    </w:p>
    <w:p w:rsidR="00892C3D" w:rsidRDefault="00892C3D"/>
    <w:sectPr w:rsidR="00892C3D" w:rsidSect="00365380">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1D" w:rsidRDefault="0041231D" w:rsidP="00365380">
      <w:pPr>
        <w:spacing w:after="0" w:line="240" w:lineRule="auto"/>
      </w:pPr>
      <w:r>
        <w:separator/>
      </w:r>
    </w:p>
  </w:endnote>
  <w:endnote w:type="continuationSeparator" w:id="0">
    <w:p w:rsidR="0041231D" w:rsidRDefault="0041231D" w:rsidP="0036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1D" w:rsidRDefault="0041231D" w:rsidP="00365380">
      <w:pPr>
        <w:spacing w:after="0" w:line="240" w:lineRule="auto"/>
      </w:pPr>
      <w:r>
        <w:separator/>
      </w:r>
    </w:p>
  </w:footnote>
  <w:footnote w:type="continuationSeparator" w:id="0">
    <w:p w:rsidR="0041231D" w:rsidRDefault="0041231D" w:rsidP="00365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021897"/>
      <w:docPartObj>
        <w:docPartGallery w:val="Page Numbers (Top of Page)"/>
        <w:docPartUnique/>
      </w:docPartObj>
    </w:sdtPr>
    <w:sdtEndPr>
      <w:rPr>
        <w:rFonts w:ascii="Times New Roman" w:hAnsi="Times New Roman" w:cs="Times New Roman"/>
        <w:sz w:val="24"/>
        <w:szCs w:val="24"/>
      </w:rPr>
    </w:sdtEndPr>
    <w:sdtContent>
      <w:p w:rsidR="00365380" w:rsidRPr="00BC483A" w:rsidRDefault="00365380">
        <w:pPr>
          <w:pStyle w:val="a6"/>
          <w:jc w:val="center"/>
          <w:rPr>
            <w:rFonts w:ascii="Times New Roman" w:hAnsi="Times New Roman" w:cs="Times New Roman"/>
            <w:sz w:val="24"/>
            <w:szCs w:val="24"/>
          </w:rPr>
        </w:pPr>
        <w:r w:rsidRPr="00BC483A">
          <w:rPr>
            <w:rFonts w:ascii="Times New Roman" w:hAnsi="Times New Roman" w:cs="Times New Roman"/>
            <w:sz w:val="24"/>
            <w:szCs w:val="24"/>
          </w:rPr>
          <w:fldChar w:fldCharType="begin"/>
        </w:r>
        <w:r w:rsidRPr="00BC483A">
          <w:rPr>
            <w:rFonts w:ascii="Times New Roman" w:hAnsi="Times New Roman" w:cs="Times New Roman"/>
            <w:sz w:val="24"/>
            <w:szCs w:val="24"/>
          </w:rPr>
          <w:instrText>PAGE   \* MERGEFORMAT</w:instrText>
        </w:r>
        <w:r w:rsidRPr="00BC483A">
          <w:rPr>
            <w:rFonts w:ascii="Times New Roman" w:hAnsi="Times New Roman" w:cs="Times New Roman"/>
            <w:sz w:val="24"/>
            <w:szCs w:val="24"/>
          </w:rPr>
          <w:fldChar w:fldCharType="separate"/>
        </w:r>
        <w:r w:rsidR="0011573B">
          <w:rPr>
            <w:rFonts w:ascii="Times New Roman" w:hAnsi="Times New Roman" w:cs="Times New Roman"/>
            <w:noProof/>
            <w:sz w:val="24"/>
            <w:szCs w:val="24"/>
          </w:rPr>
          <w:t>2</w:t>
        </w:r>
        <w:r w:rsidRPr="00BC483A">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77"/>
    <w:rsid w:val="000253C6"/>
    <w:rsid w:val="00041384"/>
    <w:rsid w:val="0005330F"/>
    <w:rsid w:val="000721FC"/>
    <w:rsid w:val="00072CE1"/>
    <w:rsid w:val="000754C8"/>
    <w:rsid w:val="0011573B"/>
    <w:rsid w:val="001B546A"/>
    <w:rsid w:val="00365380"/>
    <w:rsid w:val="0041231D"/>
    <w:rsid w:val="004A5ECA"/>
    <w:rsid w:val="005B4B70"/>
    <w:rsid w:val="00720E77"/>
    <w:rsid w:val="00735359"/>
    <w:rsid w:val="007361F2"/>
    <w:rsid w:val="00830840"/>
    <w:rsid w:val="00892C3D"/>
    <w:rsid w:val="008A1752"/>
    <w:rsid w:val="009051DD"/>
    <w:rsid w:val="00A00F81"/>
    <w:rsid w:val="00A42151"/>
    <w:rsid w:val="00B44283"/>
    <w:rsid w:val="00B97322"/>
    <w:rsid w:val="00BC483A"/>
    <w:rsid w:val="00BE69FD"/>
    <w:rsid w:val="00CE538A"/>
    <w:rsid w:val="00D7383E"/>
    <w:rsid w:val="00DB0BA3"/>
    <w:rsid w:val="00E8015E"/>
    <w:rsid w:val="00EE1180"/>
    <w:rsid w:val="00F87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5DF2B-8436-4D4E-ADD2-00D3D551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46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77"/>
    <w:pPr>
      <w:spacing w:after="0" w:line="240" w:lineRule="auto"/>
    </w:pPr>
    <w:rPr>
      <w:rFonts w:ascii="Times New Roman" w:hAnsi="Times New Roman"/>
      <w:sz w:val="28"/>
    </w:rPr>
  </w:style>
  <w:style w:type="character" w:styleId="a4">
    <w:name w:val="Strong"/>
    <w:basedOn w:val="a0"/>
    <w:uiPriority w:val="22"/>
    <w:qFormat/>
    <w:rsid w:val="00720E77"/>
    <w:rPr>
      <w:b/>
      <w:bCs/>
    </w:rPr>
  </w:style>
  <w:style w:type="character" w:styleId="a5">
    <w:name w:val="Hyperlink"/>
    <w:basedOn w:val="a0"/>
    <w:uiPriority w:val="99"/>
    <w:semiHidden/>
    <w:unhideWhenUsed/>
    <w:rsid w:val="00720E77"/>
    <w:rPr>
      <w:color w:val="0000FF"/>
      <w:u w:val="single"/>
    </w:rPr>
  </w:style>
  <w:style w:type="paragraph" w:styleId="a6">
    <w:name w:val="header"/>
    <w:basedOn w:val="a"/>
    <w:link w:val="a7"/>
    <w:uiPriority w:val="99"/>
    <w:unhideWhenUsed/>
    <w:rsid w:val="001B54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546A"/>
  </w:style>
  <w:style w:type="paragraph" w:styleId="a8">
    <w:name w:val="footer"/>
    <w:basedOn w:val="a"/>
    <w:link w:val="a9"/>
    <w:uiPriority w:val="99"/>
    <w:unhideWhenUsed/>
    <w:rsid w:val="003653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5380"/>
  </w:style>
  <w:style w:type="character" w:customStyle="1" w:styleId="3">
    <w:name w:val="Текст Знак3"/>
    <w:aliases w:val="Текст Знак1 Знак Знак1,Текст Знак Знак Знак Знак1, Знак Знак Знак Знак Знак1,Знак Знак, Знак Знак,Текст Знак1 Знак1, Знак Знак Знак Знак1,Текст Знак2 Знак,Текст Знак1 Знак Знак Знак,Текст Знак Знак Знак Знак Знак,Знак Знак Знак Знак1 Знак"/>
    <w:link w:val="aa"/>
    <w:locked/>
    <w:rsid w:val="00830840"/>
    <w:rPr>
      <w:rFonts w:ascii="Courier New" w:hAnsi="Courier New" w:cs="Courier New"/>
      <w:lang w:eastAsia="ru-RU"/>
    </w:rPr>
  </w:style>
  <w:style w:type="paragraph" w:styleId="aa">
    <w:name w:val="Plain Text"/>
    <w:aliases w:val="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Зна"/>
    <w:basedOn w:val="a"/>
    <w:link w:val="3"/>
    <w:rsid w:val="00830840"/>
    <w:pPr>
      <w:spacing w:after="0" w:line="240" w:lineRule="auto"/>
    </w:pPr>
    <w:rPr>
      <w:rFonts w:ascii="Courier New" w:hAnsi="Courier New" w:cs="Courier New"/>
      <w:lang w:eastAsia="ru-RU"/>
    </w:rPr>
  </w:style>
  <w:style w:type="character" w:customStyle="1" w:styleId="ab">
    <w:name w:val="Текст Знак"/>
    <w:basedOn w:val="a0"/>
    <w:uiPriority w:val="99"/>
    <w:semiHidden/>
    <w:rsid w:val="00830840"/>
    <w:rPr>
      <w:rFonts w:ascii="Consolas" w:hAnsi="Consolas"/>
      <w:sz w:val="21"/>
      <w:szCs w:val="21"/>
    </w:rPr>
  </w:style>
  <w:style w:type="paragraph" w:styleId="ac">
    <w:name w:val="Balloon Text"/>
    <w:basedOn w:val="a"/>
    <w:link w:val="ad"/>
    <w:uiPriority w:val="99"/>
    <w:semiHidden/>
    <w:unhideWhenUsed/>
    <w:rsid w:val="000721F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72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23</cp:revision>
  <cp:lastPrinted>2022-04-29T08:55:00Z</cp:lastPrinted>
  <dcterms:created xsi:type="dcterms:W3CDTF">2022-04-13T13:44:00Z</dcterms:created>
  <dcterms:modified xsi:type="dcterms:W3CDTF">2022-05-04T09:08:00Z</dcterms:modified>
</cp:coreProperties>
</file>