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B42CE" w14:textId="77777777" w:rsidR="00B67A54" w:rsidRPr="00F00374" w:rsidRDefault="00B67A54" w:rsidP="00F003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92F9FD" w14:textId="77777777" w:rsidR="00B67A54" w:rsidRDefault="00B67A54" w:rsidP="00F003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A959134" w14:textId="77777777" w:rsidR="002008B9" w:rsidRDefault="002008B9" w:rsidP="00F003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6F06D01" w14:textId="77777777" w:rsidR="002008B9" w:rsidRDefault="002008B9" w:rsidP="00F003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0929588" w14:textId="77777777" w:rsidR="002008B9" w:rsidRDefault="002008B9" w:rsidP="00F003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27F57E6" w14:textId="77777777" w:rsidR="002008B9" w:rsidRDefault="002008B9" w:rsidP="00F003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A5BF60E" w14:textId="77777777" w:rsidR="002008B9" w:rsidRDefault="002008B9" w:rsidP="00F003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4FB7FAE" w14:textId="77777777" w:rsidR="002008B9" w:rsidRDefault="002008B9" w:rsidP="00F003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F5E1525" w14:textId="77777777" w:rsidR="002008B9" w:rsidRDefault="002008B9" w:rsidP="00F003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75E0B9A" w14:textId="77777777" w:rsidR="002008B9" w:rsidRPr="00F00374" w:rsidRDefault="002008B9" w:rsidP="00F003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2BEDB01" w14:textId="77777777" w:rsidR="00F00374" w:rsidRDefault="00B67A54" w:rsidP="002008B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00374">
        <w:rPr>
          <w:sz w:val="28"/>
          <w:szCs w:val="28"/>
        </w:rPr>
        <w:t>О</w:t>
      </w:r>
      <w:r w:rsidR="00D90535" w:rsidRPr="00F00374">
        <w:rPr>
          <w:sz w:val="28"/>
          <w:szCs w:val="28"/>
        </w:rPr>
        <w:t xml:space="preserve"> внесении изменений и дополнений</w:t>
      </w:r>
      <w:r w:rsidRPr="00F00374">
        <w:rPr>
          <w:sz w:val="28"/>
          <w:szCs w:val="28"/>
        </w:rPr>
        <w:t xml:space="preserve"> в Указ Президента </w:t>
      </w:r>
    </w:p>
    <w:p w14:paraId="36A63264" w14:textId="77777777" w:rsidR="00F00374" w:rsidRDefault="00B67A54" w:rsidP="002008B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00374">
        <w:rPr>
          <w:sz w:val="28"/>
          <w:szCs w:val="28"/>
        </w:rPr>
        <w:t xml:space="preserve">Приднестровской Молдавской Республики </w:t>
      </w:r>
    </w:p>
    <w:p w14:paraId="0060D787" w14:textId="77777777" w:rsidR="00F00374" w:rsidRDefault="00B67A54" w:rsidP="002008B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t>от</w:t>
      </w:r>
      <w:proofErr w:type="gramEnd"/>
      <w:r w:rsidRPr="00F00374">
        <w:rPr>
          <w:sz w:val="28"/>
          <w:szCs w:val="28"/>
        </w:rPr>
        <w:t xml:space="preserve"> 15 февраля 2016 года № 60 </w:t>
      </w:r>
    </w:p>
    <w:p w14:paraId="188D3AED" w14:textId="1E3911B0" w:rsidR="00B67A54" w:rsidRPr="00F00374" w:rsidRDefault="00B67A54" w:rsidP="002008B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00374">
        <w:rPr>
          <w:sz w:val="28"/>
          <w:szCs w:val="28"/>
        </w:rPr>
        <w:t>«Об утверждении Положения о порядке прохождения военной службы»</w:t>
      </w:r>
    </w:p>
    <w:p w14:paraId="7E52AC4B" w14:textId="77777777" w:rsidR="009871E7" w:rsidRPr="006A5B1D" w:rsidRDefault="009871E7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0E6856E6" w14:textId="77777777" w:rsidR="00F00374" w:rsidRPr="00701F08" w:rsidRDefault="00F00374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74D5DA73" w14:textId="1A0CBE01" w:rsidR="00BF636F" w:rsidRPr="00F00374" w:rsidRDefault="00B67A54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374">
        <w:rPr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5 мая </w:t>
      </w:r>
      <w:r w:rsidR="00176756">
        <w:rPr>
          <w:sz w:val="28"/>
          <w:szCs w:val="28"/>
        </w:rPr>
        <w:br/>
      </w:r>
      <w:r w:rsidRPr="00F00374">
        <w:rPr>
          <w:sz w:val="28"/>
          <w:szCs w:val="28"/>
        </w:rPr>
        <w:t>2000 года № 292-З «О всеобщей воинской обязанности и военной службе» (СЗМР 00-2)</w:t>
      </w:r>
      <w:r w:rsidR="00877368" w:rsidRPr="00F00374">
        <w:rPr>
          <w:sz w:val="28"/>
          <w:szCs w:val="28"/>
        </w:rPr>
        <w:t xml:space="preserve"> в действующей редакции,</w:t>
      </w:r>
      <w:r w:rsidRPr="00F00374">
        <w:rPr>
          <w:sz w:val="28"/>
          <w:szCs w:val="28"/>
        </w:rPr>
        <w:t xml:space="preserve"> </w:t>
      </w:r>
    </w:p>
    <w:p w14:paraId="4B2A6D61" w14:textId="6AF4EAB5" w:rsidR="00B67A54" w:rsidRPr="00F00374" w:rsidRDefault="00F00374" w:rsidP="00F00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B67A54" w:rsidRPr="00F0037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67A54" w:rsidRPr="00F003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67A54" w:rsidRPr="00F0037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67A54" w:rsidRPr="00F0037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67A54" w:rsidRPr="00F0037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B67A54" w:rsidRPr="00F0037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67A54" w:rsidRPr="00F003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67A54" w:rsidRPr="00F0037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B67A54" w:rsidRPr="00F0037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67A54" w:rsidRPr="00F00374">
        <w:rPr>
          <w:sz w:val="28"/>
          <w:szCs w:val="28"/>
        </w:rPr>
        <w:t>ю:</w:t>
      </w:r>
    </w:p>
    <w:p w14:paraId="35B308F7" w14:textId="77777777" w:rsidR="00AB571C" w:rsidRPr="006A5B1D" w:rsidRDefault="00AB571C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306BC6B2" w14:textId="6CFE9B7A" w:rsidR="001418AE" w:rsidRPr="00F00374" w:rsidRDefault="00B67A54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374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176756">
        <w:rPr>
          <w:sz w:val="28"/>
          <w:szCs w:val="28"/>
        </w:rPr>
        <w:br/>
      </w:r>
      <w:r w:rsidRPr="00F00374">
        <w:rPr>
          <w:sz w:val="28"/>
          <w:szCs w:val="28"/>
        </w:rPr>
        <w:t xml:space="preserve">от 15 февраля 2016 года № 60 «Об утверждении Положения о порядке прохождения военной службы» (САЗ 16-7) с изменениями и дополнениями, внесенными указами Президента Приднестровской Молдавской Республики </w:t>
      </w:r>
      <w:r w:rsidR="00176756">
        <w:rPr>
          <w:sz w:val="28"/>
          <w:szCs w:val="28"/>
        </w:rPr>
        <w:br/>
      </w:r>
      <w:r w:rsidRPr="00F00374">
        <w:rPr>
          <w:sz w:val="28"/>
          <w:szCs w:val="28"/>
        </w:rPr>
        <w:t xml:space="preserve">от 15 июля 2016 года № 255 (САЗ 16-28), от 26 октября 2016 года № 441 </w:t>
      </w:r>
      <w:r w:rsidR="00176756">
        <w:rPr>
          <w:sz w:val="28"/>
          <w:szCs w:val="28"/>
        </w:rPr>
        <w:br/>
      </w:r>
      <w:r w:rsidRPr="00F00374">
        <w:rPr>
          <w:sz w:val="28"/>
          <w:szCs w:val="28"/>
        </w:rPr>
        <w:t>(САЗ 16-43), от 1 февраля 2017 года №</w:t>
      </w:r>
      <w:r w:rsidR="006D47D4" w:rsidRPr="00F00374">
        <w:rPr>
          <w:sz w:val="28"/>
          <w:szCs w:val="28"/>
        </w:rPr>
        <w:t xml:space="preserve"> </w:t>
      </w:r>
      <w:r w:rsidRPr="00F00374">
        <w:rPr>
          <w:sz w:val="28"/>
          <w:szCs w:val="28"/>
        </w:rPr>
        <w:t xml:space="preserve">73 (САЗ 17-6), от 17 февраля 2017 года </w:t>
      </w:r>
      <w:r w:rsidR="00176756">
        <w:rPr>
          <w:sz w:val="28"/>
          <w:szCs w:val="28"/>
        </w:rPr>
        <w:br/>
      </w:r>
      <w:r w:rsidRPr="00F00374">
        <w:rPr>
          <w:sz w:val="28"/>
          <w:szCs w:val="28"/>
        </w:rPr>
        <w:t xml:space="preserve">№ 125 (САЗ 17-8), от 24 июля 2017 года № 430 (САЗ 17-31), от 6 сентября </w:t>
      </w:r>
      <w:r w:rsidR="00176756">
        <w:rPr>
          <w:sz w:val="28"/>
          <w:szCs w:val="28"/>
        </w:rPr>
        <w:br/>
      </w:r>
      <w:r w:rsidRPr="00F00374">
        <w:rPr>
          <w:sz w:val="28"/>
          <w:szCs w:val="28"/>
        </w:rPr>
        <w:t xml:space="preserve">2017 года № 510 (САЗ 17-37), от 11 января 2018 года № 9 (САЗ 18-2), от 30 января 2018 года № 29 (САЗ 18-5), от 18 июля 2018 года № 268 (САЗ 18-29), </w:t>
      </w:r>
      <w:r w:rsidR="00176756">
        <w:rPr>
          <w:sz w:val="28"/>
          <w:szCs w:val="28"/>
        </w:rPr>
        <w:br/>
      </w:r>
      <w:r w:rsidRPr="00F00374">
        <w:rPr>
          <w:sz w:val="28"/>
          <w:szCs w:val="28"/>
        </w:rPr>
        <w:t>от 24 декабря 2018 года № 476 (САЗ 18-52), от</w:t>
      </w:r>
      <w:r w:rsidR="006D47D4" w:rsidRPr="00F00374">
        <w:rPr>
          <w:sz w:val="28"/>
          <w:szCs w:val="28"/>
        </w:rPr>
        <w:t xml:space="preserve"> </w:t>
      </w:r>
      <w:r w:rsidRPr="00F00374">
        <w:rPr>
          <w:rStyle w:val="text-small"/>
          <w:sz w:val="28"/>
          <w:szCs w:val="28"/>
        </w:rPr>
        <w:t>19 марта 2019</w:t>
      </w:r>
      <w:r w:rsidR="006D47D4" w:rsidRPr="00F00374">
        <w:rPr>
          <w:rStyle w:val="text-small"/>
          <w:sz w:val="28"/>
          <w:szCs w:val="28"/>
        </w:rPr>
        <w:t xml:space="preserve"> </w:t>
      </w:r>
      <w:r w:rsidRPr="00F00374">
        <w:rPr>
          <w:sz w:val="28"/>
          <w:szCs w:val="28"/>
          <w:shd w:val="clear" w:color="auto" w:fill="FFFFFF"/>
        </w:rPr>
        <w:t xml:space="preserve">года </w:t>
      </w:r>
      <w:r w:rsidRPr="00F00374">
        <w:rPr>
          <w:rStyle w:val="text-small"/>
          <w:sz w:val="28"/>
          <w:szCs w:val="28"/>
        </w:rPr>
        <w:t>№ 84</w:t>
      </w:r>
      <w:r w:rsidR="004372A0" w:rsidRPr="00F00374">
        <w:rPr>
          <w:rStyle w:val="text-small"/>
          <w:sz w:val="28"/>
          <w:szCs w:val="28"/>
        </w:rPr>
        <w:t xml:space="preserve"> </w:t>
      </w:r>
      <w:r w:rsidR="00176756">
        <w:rPr>
          <w:rStyle w:val="text-small"/>
          <w:sz w:val="28"/>
          <w:szCs w:val="28"/>
        </w:rPr>
        <w:br/>
      </w:r>
      <w:r w:rsidRPr="00F00374">
        <w:rPr>
          <w:sz w:val="28"/>
          <w:szCs w:val="28"/>
          <w:shd w:val="clear" w:color="auto" w:fill="FFFFFF"/>
        </w:rPr>
        <w:t>(</w:t>
      </w:r>
      <w:r w:rsidRPr="00F00374">
        <w:rPr>
          <w:rStyle w:val="margin"/>
          <w:sz w:val="28"/>
          <w:szCs w:val="28"/>
        </w:rPr>
        <w:t>САЗ 19-11), от 27 октября 2020 года №</w:t>
      </w:r>
      <w:r w:rsidR="004372A0" w:rsidRPr="00F00374">
        <w:rPr>
          <w:rStyle w:val="margin"/>
          <w:sz w:val="28"/>
          <w:szCs w:val="28"/>
        </w:rPr>
        <w:t xml:space="preserve"> </w:t>
      </w:r>
      <w:r w:rsidRPr="00F00374">
        <w:rPr>
          <w:rStyle w:val="margin"/>
          <w:sz w:val="28"/>
          <w:szCs w:val="28"/>
        </w:rPr>
        <w:t>412 (САЗ 20-44),</w:t>
      </w:r>
      <w:r w:rsidRPr="00F00374">
        <w:rPr>
          <w:sz w:val="28"/>
          <w:szCs w:val="28"/>
        </w:rPr>
        <w:t xml:space="preserve"> от 15 октября 2021 года № 343 (САЗ 21-41</w:t>
      </w:r>
      <w:r w:rsidR="00F84725" w:rsidRPr="00F00374">
        <w:rPr>
          <w:sz w:val="28"/>
          <w:szCs w:val="28"/>
        </w:rPr>
        <w:t xml:space="preserve">), </w:t>
      </w:r>
      <w:r w:rsidR="00D90535" w:rsidRPr="00F00374">
        <w:rPr>
          <w:sz w:val="28"/>
          <w:szCs w:val="28"/>
        </w:rPr>
        <w:t>следующие изменения и дополнения</w:t>
      </w:r>
      <w:r w:rsidRPr="00F00374">
        <w:rPr>
          <w:sz w:val="28"/>
          <w:szCs w:val="28"/>
        </w:rPr>
        <w:t>:</w:t>
      </w:r>
    </w:p>
    <w:p w14:paraId="31B261C6" w14:textId="77777777" w:rsidR="00EA5B61" w:rsidRPr="006A5B1D" w:rsidRDefault="00EA5B61" w:rsidP="00F0037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35DAADE" w14:textId="77777777" w:rsidR="00E6294F" w:rsidRPr="00F00374" w:rsidRDefault="00933746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t>а</w:t>
      </w:r>
      <w:proofErr w:type="gramEnd"/>
      <w:r w:rsidR="00E6294F" w:rsidRPr="00F00374">
        <w:rPr>
          <w:sz w:val="28"/>
          <w:szCs w:val="28"/>
        </w:rPr>
        <w:t>) подпункт е) пункта 63 Приложения к Указу изложить в следующей редакции:</w:t>
      </w:r>
    </w:p>
    <w:p w14:paraId="5B70DA7E" w14:textId="4693FA54" w:rsidR="00E6294F" w:rsidRPr="00F00374" w:rsidRDefault="00E6294F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374">
        <w:rPr>
          <w:sz w:val="28"/>
          <w:szCs w:val="28"/>
        </w:rPr>
        <w:t>«</w:t>
      </w:r>
      <w:proofErr w:type="gramStart"/>
      <w:r w:rsidRPr="00F00374">
        <w:rPr>
          <w:sz w:val="28"/>
          <w:szCs w:val="28"/>
        </w:rPr>
        <w:t>е</w:t>
      </w:r>
      <w:proofErr w:type="gramEnd"/>
      <w:r w:rsidRPr="00F00374">
        <w:rPr>
          <w:sz w:val="28"/>
          <w:szCs w:val="28"/>
        </w:rPr>
        <w:t>)</w:t>
      </w:r>
      <w:r w:rsidR="007A1FA9" w:rsidRPr="00F00374">
        <w:rPr>
          <w:sz w:val="28"/>
          <w:szCs w:val="28"/>
        </w:rPr>
        <w:t xml:space="preserve"> </w:t>
      </w:r>
      <w:r w:rsidR="00CF417F" w:rsidRPr="00F00374">
        <w:rPr>
          <w:sz w:val="28"/>
          <w:szCs w:val="28"/>
          <w:shd w:val="clear" w:color="auto" w:fill="FFFFFF"/>
        </w:rPr>
        <w:t xml:space="preserve">при переводе из Вооруженных сил </w:t>
      </w:r>
      <w:r w:rsidR="00CF417F" w:rsidRPr="00F00374">
        <w:rPr>
          <w:sz w:val="28"/>
          <w:szCs w:val="28"/>
        </w:rPr>
        <w:t xml:space="preserve">в ведомство, орган, учреждение </w:t>
      </w:r>
      <w:r w:rsidR="00176756">
        <w:rPr>
          <w:sz w:val="28"/>
          <w:szCs w:val="28"/>
        </w:rPr>
        <w:br/>
      </w:r>
      <w:r w:rsidR="00CF417F" w:rsidRPr="00F00374">
        <w:rPr>
          <w:sz w:val="28"/>
          <w:szCs w:val="28"/>
        </w:rPr>
        <w:t>и организацию,</w:t>
      </w:r>
      <w:r w:rsidR="00CF417F" w:rsidRPr="00F00374">
        <w:rPr>
          <w:sz w:val="28"/>
          <w:szCs w:val="28"/>
          <w:shd w:val="clear" w:color="auto" w:fill="FFFFFF"/>
        </w:rPr>
        <w:t xml:space="preserve"> в которых установлена военная служба, и наоборот, а также </w:t>
      </w:r>
      <w:r w:rsidR="00176756">
        <w:rPr>
          <w:sz w:val="28"/>
          <w:szCs w:val="28"/>
          <w:shd w:val="clear" w:color="auto" w:fill="FFFFFF"/>
        </w:rPr>
        <w:br/>
      </w:r>
      <w:r w:rsidR="00CF417F" w:rsidRPr="00F00374">
        <w:rPr>
          <w:sz w:val="28"/>
          <w:szCs w:val="28"/>
        </w:rPr>
        <w:t>из одного ведомства, органа, учреждения и организации, в которых установлена военная служба, в другое</w:t>
      </w:r>
      <w:r w:rsidRPr="00F00374">
        <w:rPr>
          <w:sz w:val="28"/>
          <w:szCs w:val="28"/>
        </w:rPr>
        <w:t>»</w:t>
      </w:r>
      <w:r w:rsidR="00F84725" w:rsidRPr="00F00374">
        <w:rPr>
          <w:sz w:val="28"/>
          <w:szCs w:val="28"/>
        </w:rPr>
        <w:t>;</w:t>
      </w:r>
    </w:p>
    <w:p w14:paraId="137AF76E" w14:textId="77777777" w:rsidR="00933746" w:rsidRPr="006A5B1D" w:rsidRDefault="00933746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6F7300C3" w14:textId="77777777" w:rsidR="00933746" w:rsidRPr="00F00374" w:rsidRDefault="00933746" w:rsidP="00F0037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t>б</w:t>
      </w:r>
      <w:proofErr w:type="gramEnd"/>
      <w:r w:rsidRPr="00F00374">
        <w:rPr>
          <w:sz w:val="28"/>
          <w:szCs w:val="28"/>
        </w:rPr>
        <w:t xml:space="preserve">) наименование </w:t>
      </w:r>
      <w:r w:rsidR="002A5D0F" w:rsidRPr="00F00374">
        <w:rPr>
          <w:sz w:val="28"/>
          <w:szCs w:val="28"/>
        </w:rPr>
        <w:t xml:space="preserve">главы </w:t>
      </w:r>
      <w:r w:rsidRPr="00F00374">
        <w:rPr>
          <w:sz w:val="28"/>
          <w:szCs w:val="28"/>
        </w:rPr>
        <w:t>16 Приложения к Указу изложить в следующей редакции:</w:t>
      </w:r>
    </w:p>
    <w:p w14:paraId="29F135D2" w14:textId="35F75324" w:rsidR="00933746" w:rsidRPr="00F00374" w:rsidRDefault="00933746" w:rsidP="00F0037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00374">
        <w:rPr>
          <w:sz w:val="28"/>
          <w:szCs w:val="28"/>
        </w:rPr>
        <w:t xml:space="preserve">«16. Порядок перевода военнослужащих из Вооруженных сил </w:t>
      </w:r>
      <w:r w:rsidR="00176756">
        <w:rPr>
          <w:sz w:val="28"/>
          <w:szCs w:val="28"/>
        </w:rPr>
        <w:br/>
      </w:r>
      <w:r w:rsidRPr="00F00374">
        <w:rPr>
          <w:sz w:val="28"/>
          <w:szCs w:val="28"/>
        </w:rPr>
        <w:t>(из ведомства, органа, учреждения и орга</w:t>
      </w:r>
      <w:r w:rsidR="000A5898" w:rsidRPr="00F00374">
        <w:rPr>
          <w:sz w:val="28"/>
          <w:szCs w:val="28"/>
        </w:rPr>
        <w:t>низации, в которых установлена</w:t>
      </w:r>
      <w:r w:rsidRPr="00F00374">
        <w:rPr>
          <w:sz w:val="28"/>
          <w:szCs w:val="28"/>
        </w:rPr>
        <w:t xml:space="preserve"> военная служба) в ведомство, орган, учреждение и организацию, в которых</w:t>
      </w:r>
      <w:r w:rsidR="000A5898" w:rsidRPr="00F00374">
        <w:rPr>
          <w:sz w:val="28"/>
          <w:szCs w:val="28"/>
        </w:rPr>
        <w:t xml:space="preserve"> установлена</w:t>
      </w:r>
      <w:r w:rsidRPr="00F00374">
        <w:rPr>
          <w:sz w:val="28"/>
          <w:szCs w:val="28"/>
        </w:rPr>
        <w:t xml:space="preserve"> военная служба (в Вооруженные силы)»;</w:t>
      </w:r>
    </w:p>
    <w:p w14:paraId="1BB8AC37" w14:textId="77777777" w:rsidR="00EA5B61" w:rsidRPr="00F00374" w:rsidRDefault="001418AE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lastRenderedPageBreak/>
        <w:t>в</w:t>
      </w:r>
      <w:proofErr w:type="gramEnd"/>
      <w:r w:rsidR="001A339C" w:rsidRPr="00F00374">
        <w:rPr>
          <w:sz w:val="28"/>
          <w:szCs w:val="28"/>
        </w:rPr>
        <w:t>)</w:t>
      </w:r>
      <w:r w:rsidR="00C5181D" w:rsidRPr="00F00374">
        <w:rPr>
          <w:sz w:val="28"/>
          <w:szCs w:val="28"/>
        </w:rPr>
        <w:t xml:space="preserve"> пункт</w:t>
      </w:r>
      <w:r w:rsidR="00406053" w:rsidRPr="00F00374">
        <w:rPr>
          <w:sz w:val="28"/>
          <w:szCs w:val="28"/>
        </w:rPr>
        <w:t xml:space="preserve"> 131</w:t>
      </w:r>
      <w:r w:rsidR="00C5181D" w:rsidRPr="00F00374">
        <w:rPr>
          <w:sz w:val="28"/>
          <w:szCs w:val="28"/>
        </w:rPr>
        <w:t xml:space="preserve"> Приложения к Указу изложить в следующей редакции:</w:t>
      </w:r>
    </w:p>
    <w:p w14:paraId="16B37819" w14:textId="77777777" w:rsidR="00C5181D" w:rsidRPr="00F00374" w:rsidRDefault="00C5181D" w:rsidP="00F0037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00374">
        <w:rPr>
          <w:sz w:val="28"/>
          <w:szCs w:val="28"/>
        </w:rPr>
        <w:t>«</w:t>
      </w:r>
      <w:r w:rsidR="002806D0" w:rsidRPr="00F00374">
        <w:rPr>
          <w:sz w:val="28"/>
          <w:szCs w:val="28"/>
        </w:rPr>
        <w:t>131.</w:t>
      </w:r>
      <w:r w:rsidR="002D5E75" w:rsidRPr="00F00374">
        <w:rPr>
          <w:sz w:val="28"/>
          <w:szCs w:val="28"/>
        </w:rPr>
        <w:t xml:space="preserve"> </w:t>
      </w:r>
      <w:r w:rsidRPr="00F00374">
        <w:rPr>
          <w:sz w:val="28"/>
          <w:szCs w:val="28"/>
        </w:rPr>
        <w:t>Военнослужащие могут быть переведены для дальнейшего прохождения военной службы:</w:t>
      </w:r>
    </w:p>
    <w:p w14:paraId="7E1320CF" w14:textId="6C3D51C2" w:rsidR="00CF417F" w:rsidRPr="00F00374" w:rsidRDefault="00CF417F" w:rsidP="00F0037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t>а</w:t>
      </w:r>
      <w:proofErr w:type="gramEnd"/>
      <w:r w:rsidRPr="00F00374">
        <w:rPr>
          <w:sz w:val="28"/>
          <w:szCs w:val="28"/>
        </w:rPr>
        <w:t xml:space="preserve">) из Вооруженных сил в ведомство, орган, учреждение и организацию, </w:t>
      </w:r>
      <w:r w:rsidR="00176756">
        <w:rPr>
          <w:sz w:val="28"/>
          <w:szCs w:val="28"/>
        </w:rPr>
        <w:br/>
      </w:r>
      <w:r w:rsidRPr="00F00374">
        <w:rPr>
          <w:sz w:val="28"/>
          <w:szCs w:val="28"/>
        </w:rPr>
        <w:t>в ко</w:t>
      </w:r>
      <w:r w:rsidR="000A5898" w:rsidRPr="00F00374">
        <w:rPr>
          <w:sz w:val="28"/>
          <w:szCs w:val="28"/>
        </w:rPr>
        <w:t>торых установлена</w:t>
      </w:r>
      <w:r w:rsidRPr="00F00374">
        <w:rPr>
          <w:sz w:val="28"/>
          <w:szCs w:val="28"/>
        </w:rPr>
        <w:t xml:space="preserve"> военная служба;</w:t>
      </w:r>
    </w:p>
    <w:p w14:paraId="3EDE9B36" w14:textId="77777777" w:rsidR="00CF417F" w:rsidRPr="00F00374" w:rsidRDefault="00CF417F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t>б</w:t>
      </w:r>
      <w:proofErr w:type="gramEnd"/>
      <w:r w:rsidRPr="00F00374">
        <w:rPr>
          <w:sz w:val="28"/>
          <w:szCs w:val="28"/>
        </w:rPr>
        <w:t>) из ведомства, органа, учреждения и орга</w:t>
      </w:r>
      <w:r w:rsidR="000A5898" w:rsidRPr="00F00374">
        <w:rPr>
          <w:sz w:val="28"/>
          <w:szCs w:val="28"/>
        </w:rPr>
        <w:t>низации, в которых установлена</w:t>
      </w:r>
      <w:r w:rsidRPr="00F00374">
        <w:rPr>
          <w:sz w:val="28"/>
          <w:szCs w:val="28"/>
        </w:rPr>
        <w:t xml:space="preserve"> военная служба, в Вооруженные силы;</w:t>
      </w:r>
    </w:p>
    <w:p w14:paraId="7CF543C0" w14:textId="07767CD6" w:rsidR="00C5181D" w:rsidRPr="00F00374" w:rsidRDefault="00CF417F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F00374">
        <w:rPr>
          <w:sz w:val="28"/>
          <w:szCs w:val="28"/>
        </w:rPr>
        <w:t>в</w:t>
      </w:r>
      <w:proofErr w:type="gramEnd"/>
      <w:r w:rsidRPr="00F00374">
        <w:rPr>
          <w:sz w:val="28"/>
          <w:szCs w:val="28"/>
        </w:rPr>
        <w:t>) из одного ведомства, органа, учреждения и орга</w:t>
      </w:r>
      <w:r w:rsidR="000A5898" w:rsidRPr="00F00374">
        <w:rPr>
          <w:sz w:val="28"/>
          <w:szCs w:val="28"/>
        </w:rPr>
        <w:t>низации, в которых установлена</w:t>
      </w:r>
      <w:r w:rsidRPr="00F00374">
        <w:rPr>
          <w:sz w:val="28"/>
          <w:szCs w:val="28"/>
        </w:rPr>
        <w:t xml:space="preserve"> военная служба, в другое ведомство, орган, учреждение </w:t>
      </w:r>
      <w:r w:rsidR="00176756">
        <w:rPr>
          <w:sz w:val="28"/>
          <w:szCs w:val="28"/>
        </w:rPr>
        <w:br/>
      </w:r>
      <w:r w:rsidRPr="00F00374">
        <w:rPr>
          <w:sz w:val="28"/>
          <w:szCs w:val="28"/>
        </w:rPr>
        <w:t>и орга</w:t>
      </w:r>
      <w:r w:rsidR="000A5898" w:rsidRPr="00F00374">
        <w:rPr>
          <w:sz w:val="28"/>
          <w:szCs w:val="28"/>
        </w:rPr>
        <w:t>низацию, в которых установлена</w:t>
      </w:r>
      <w:r w:rsidRPr="00F00374">
        <w:rPr>
          <w:sz w:val="28"/>
          <w:szCs w:val="28"/>
        </w:rPr>
        <w:t xml:space="preserve"> военная служба</w:t>
      </w:r>
      <w:r w:rsidR="00C5181D" w:rsidRPr="00F00374">
        <w:rPr>
          <w:sz w:val="28"/>
          <w:szCs w:val="28"/>
        </w:rPr>
        <w:t>»</w:t>
      </w:r>
      <w:r w:rsidR="00F84725" w:rsidRPr="00F00374">
        <w:rPr>
          <w:sz w:val="28"/>
          <w:szCs w:val="28"/>
        </w:rPr>
        <w:t>;</w:t>
      </w:r>
    </w:p>
    <w:p w14:paraId="6835147C" w14:textId="77777777" w:rsidR="00E703CF" w:rsidRPr="006A5B1D" w:rsidRDefault="00E703CF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575FBD13" w14:textId="77777777" w:rsidR="00AC0452" w:rsidRPr="00F00374" w:rsidRDefault="001418AE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t>г</w:t>
      </w:r>
      <w:proofErr w:type="gramEnd"/>
      <w:r w:rsidR="00AC0452" w:rsidRPr="00F00374">
        <w:rPr>
          <w:sz w:val="28"/>
          <w:szCs w:val="28"/>
        </w:rPr>
        <w:t>) пункт 133 Приложения к Указу изложить в следующей редакции:</w:t>
      </w:r>
    </w:p>
    <w:p w14:paraId="0EE56E8D" w14:textId="679FCCDF" w:rsidR="00AC0452" w:rsidRPr="00F00374" w:rsidRDefault="00AC0452" w:rsidP="00F003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374">
        <w:rPr>
          <w:rFonts w:ascii="Times New Roman" w:hAnsi="Times New Roman" w:cs="Times New Roman"/>
          <w:sz w:val="28"/>
          <w:szCs w:val="28"/>
        </w:rPr>
        <w:t>«</w:t>
      </w:r>
      <w:r w:rsidRPr="00F00374">
        <w:rPr>
          <w:rFonts w:ascii="Times New Roman" w:eastAsia="Times New Roman" w:hAnsi="Times New Roman" w:cs="Times New Roman"/>
          <w:sz w:val="28"/>
          <w:szCs w:val="28"/>
        </w:rPr>
        <w:t xml:space="preserve">133. </w:t>
      </w:r>
      <w:r w:rsidR="00CF417F" w:rsidRPr="00F00374">
        <w:rPr>
          <w:rFonts w:ascii="Times New Roman" w:eastAsia="Times New Roman" w:hAnsi="Times New Roman" w:cs="Times New Roman"/>
          <w:sz w:val="28"/>
          <w:szCs w:val="28"/>
        </w:rPr>
        <w:t>Перевод военнослужащих из Вооруженных сил (из ведомства, органа, учреждения и орга</w:t>
      </w:r>
      <w:r w:rsidR="000A5898" w:rsidRPr="00F00374">
        <w:rPr>
          <w:rFonts w:ascii="Times New Roman" w:eastAsia="Times New Roman" w:hAnsi="Times New Roman" w:cs="Times New Roman"/>
          <w:sz w:val="28"/>
          <w:szCs w:val="28"/>
        </w:rPr>
        <w:t>низации, в которых установлена</w:t>
      </w:r>
      <w:r w:rsidR="00CF417F" w:rsidRPr="00F00374">
        <w:rPr>
          <w:rFonts w:ascii="Times New Roman" w:eastAsia="Times New Roman" w:hAnsi="Times New Roman" w:cs="Times New Roman"/>
          <w:sz w:val="28"/>
          <w:szCs w:val="28"/>
        </w:rPr>
        <w:t xml:space="preserve"> военная служба) </w:t>
      </w:r>
      <w:r w:rsidR="00176756">
        <w:rPr>
          <w:rFonts w:ascii="Times New Roman" w:eastAsia="Times New Roman" w:hAnsi="Times New Roman" w:cs="Times New Roman"/>
          <w:sz w:val="28"/>
          <w:szCs w:val="28"/>
        </w:rPr>
        <w:br/>
      </w:r>
      <w:r w:rsidR="00CF417F" w:rsidRPr="00F00374">
        <w:rPr>
          <w:rFonts w:ascii="Times New Roman" w:eastAsia="Times New Roman" w:hAnsi="Times New Roman" w:cs="Times New Roman"/>
          <w:sz w:val="28"/>
          <w:szCs w:val="28"/>
        </w:rPr>
        <w:t>в ведомство, орган, учреждение и орга</w:t>
      </w:r>
      <w:r w:rsidR="000A5898" w:rsidRPr="00F00374">
        <w:rPr>
          <w:rFonts w:ascii="Times New Roman" w:eastAsia="Times New Roman" w:hAnsi="Times New Roman" w:cs="Times New Roman"/>
          <w:sz w:val="28"/>
          <w:szCs w:val="28"/>
        </w:rPr>
        <w:t>низацию, в которых установлена</w:t>
      </w:r>
      <w:r w:rsidR="00CF417F" w:rsidRPr="00F00374">
        <w:rPr>
          <w:rFonts w:ascii="Times New Roman" w:eastAsia="Times New Roman" w:hAnsi="Times New Roman" w:cs="Times New Roman"/>
          <w:sz w:val="28"/>
          <w:szCs w:val="28"/>
        </w:rPr>
        <w:t xml:space="preserve"> военная служба (в Вооруженные силы), оформляется:</w:t>
      </w:r>
    </w:p>
    <w:p w14:paraId="12CED93D" w14:textId="77777777" w:rsidR="00AC0452" w:rsidRPr="00F00374" w:rsidRDefault="00AC0452" w:rsidP="00F003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037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00374">
        <w:rPr>
          <w:rFonts w:ascii="Times New Roman" w:eastAsia="Times New Roman" w:hAnsi="Times New Roman" w:cs="Times New Roman"/>
          <w:sz w:val="28"/>
          <w:szCs w:val="28"/>
        </w:rPr>
        <w:t>) офицеров и прапорщиков – приказ</w:t>
      </w:r>
      <w:r w:rsidR="002A5D0F" w:rsidRPr="00F0037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A5898" w:rsidRPr="00F00374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</w:t>
      </w:r>
      <w:r w:rsidRPr="00F00374">
        <w:rPr>
          <w:rFonts w:ascii="Times New Roman" w:eastAsia="Times New Roman" w:hAnsi="Times New Roman" w:cs="Times New Roman"/>
          <w:sz w:val="28"/>
          <w:szCs w:val="28"/>
        </w:rPr>
        <w:t>органа государственной власти, в котором военнослужащий проходит военную службу;</w:t>
      </w:r>
    </w:p>
    <w:p w14:paraId="2470AD9D" w14:textId="77777777" w:rsidR="00AC0452" w:rsidRPr="00F00374" w:rsidRDefault="00AC0452" w:rsidP="00F003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0374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00374">
        <w:rPr>
          <w:rFonts w:ascii="Times New Roman" w:eastAsia="Times New Roman" w:hAnsi="Times New Roman" w:cs="Times New Roman"/>
          <w:sz w:val="28"/>
          <w:szCs w:val="28"/>
        </w:rPr>
        <w:t>) сержантов, старшин, солдат – приказами (распоряжениями) должностных лиц, которым руководителям</w:t>
      </w:r>
      <w:r w:rsidR="000A5898" w:rsidRPr="00F00374">
        <w:rPr>
          <w:rFonts w:ascii="Times New Roman" w:eastAsia="Times New Roman" w:hAnsi="Times New Roman" w:cs="Times New Roman"/>
          <w:sz w:val="28"/>
          <w:szCs w:val="28"/>
        </w:rPr>
        <w:t>и соответствующих</w:t>
      </w:r>
      <w:r w:rsidRPr="00F00374">
        <w:rPr>
          <w:rFonts w:ascii="Times New Roman" w:eastAsia="Times New Roman" w:hAnsi="Times New Roman" w:cs="Times New Roman"/>
          <w:sz w:val="28"/>
          <w:szCs w:val="28"/>
        </w:rPr>
        <w:t xml:space="preserve"> органов государственной власти предоставлено такое право»;</w:t>
      </w:r>
    </w:p>
    <w:p w14:paraId="11C11935" w14:textId="77777777" w:rsidR="00EC6F91" w:rsidRPr="006A5B1D" w:rsidRDefault="00EC6F91" w:rsidP="00F003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F0D06F" w14:textId="77777777" w:rsidR="000A5898" w:rsidRPr="00F00374" w:rsidRDefault="005D5F58" w:rsidP="00F003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037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F00374">
        <w:rPr>
          <w:rFonts w:ascii="Times New Roman" w:eastAsia="Times New Roman" w:hAnsi="Times New Roman" w:cs="Times New Roman"/>
          <w:sz w:val="28"/>
          <w:szCs w:val="28"/>
        </w:rPr>
        <w:t>) пункт 135 Приложения к</w:t>
      </w:r>
      <w:r w:rsidR="000A5898" w:rsidRPr="00F00374">
        <w:rPr>
          <w:rFonts w:ascii="Times New Roman" w:eastAsia="Times New Roman" w:hAnsi="Times New Roman" w:cs="Times New Roman"/>
          <w:sz w:val="28"/>
          <w:szCs w:val="28"/>
        </w:rPr>
        <w:t xml:space="preserve"> Указу изложить в следующей редакции:</w:t>
      </w:r>
    </w:p>
    <w:p w14:paraId="2C79056C" w14:textId="44A8B9C0" w:rsidR="000A5898" w:rsidRPr="00F00374" w:rsidRDefault="000A5898" w:rsidP="00F003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374">
        <w:rPr>
          <w:rFonts w:ascii="Times New Roman" w:eastAsia="Times New Roman" w:hAnsi="Times New Roman" w:cs="Times New Roman"/>
          <w:sz w:val="28"/>
          <w:szCs w:val="28"/>
        </w:rPr>
        <w:t xml:space="preserve">«135. Решение о переводе военнослужащего </w:t>
      </w:r>
      <w:r w:rsidR="00EC6F91" w:rsidRPr="00F00374">
        <w:rPr>
          <w:rFonts w:ascii="Times New Roman" w:eastAsia="Times New Roman" w:hAnsi="Times New Roman" w:cs="Times New Roman"/>
          <w:sz w:val="28"/>
          <w:szCs w:val="28"/>
        </w:rPr>
        <w:t>оформляется приказом об его исключении из списков личного состава воинской части, ведомства, органа, учреждения и организации</w:t>
      </w:r>
      <w:r w:rsidR="006D47D4" w:rsidRPr="00F003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6F91" w:rsidRPr="00F00374">
        <w:rPr>
          <w:rFonts w:ascii="Times New Roman" w:eastAsia="Times New Roman" w:hAnsi="Times New Roman" w:cs="Times New Roman"/>
          <w:sz w:val="28"/>
          <w:szCs w:val="28"/>
        </w:rPr>
        <w:t xml:space="preserve"> в которых военнослужащий проходит военную службу, и о переводе к новому месту службы»;</w:t>
      </w:r>
    </w:p>
    <w:p w14:paraId="39D1C492" w14:textId="77777777" w:rsidR="00E703CF" w:rsidRPr="006A5B1D" w:rsidRDefault="00E703CF" w:rsidP="00F0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6EE1B1" w14:textId="77777777" w:rsidR="00AC0452" w:rsidRPr="00F00374" w:rsidRDefault="000A5898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t>е</w:t>
      </w:r>
      <w:proofErr w:type="gramEnd"/>
      <w:r w:rsidR="00AC0452" w:rsidRPr="00F00374">
        <w:rPr>
          <w:sz w:val="28"/>
          <w:szCs w:val="28"/>
        </w:rPr>
        <w:t>) пункт 136 Приложения к Указу изложить в следующей редакции:</w:t>
      </w:r>
    </w:p>
    <w:p w14:paraId="1BD5162D" w14:textId="649A2C2F" w:rsidR="00CF417F" w:rsidRPr="00F00374" w:rsidRDefault="00AC0452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374">
        <w:rPr>
          <w:sz w:val="28"/>
          <w:szCs w:val="28"/>
        </w:rPr>
        <w:t>«136.</w:t>
      </w:r>
      <w:r w:rsidR="00CF417F" w:rsidRPr="00F00374">
        <w:rPr>
          <w:sz w:val="28"/>
          <w:szCs w:val="28"/>
        </w:rPr>
        <w:t xml:space="preserve"> Контракт, который был ранее заключен с военнослужащим, переводимым из Вооруженных сил (из ведомства, органа, учреждения </w:t>
      </w:r>
      <w:r w:rsidR="00176756">
        <w:rPr>
          <w:sz w:val="28"/>
          <w:szCs w:val="28"/>
        </w:rPr>
        <w:br/>
      </w:r>
      <w:r w:rsidR="00CF417F" w:rsidRPr="00F00374">
        <w:rPr>
          <w:sz w:val="28"/>
          <w:szCs w:val="28"/>
        </w:rPr>
        <w:t xml:space="preserve">и организации, в которых установлена военная служба) в ведомство, орган, учреждение и организацию, в которых установлена военная служба </w:t>
      </w:r>
      <w:r w:rsidR="00176756">
        <w:rPr>
          <w:sz w:val="28"/>
          <w:szCs w:val="28"/>
        </w:rPr>
        <w:br/>
      </w:r>
      <w:r w:rsidR="00CF417F" w:rsidRPr="00F00374">
        <w:rPr>
          <w:sz w:val="28"/>
          <w:szCs w:val="28"/>
        </w:rPr>
        <w:t>(в Вооруженные силы), прекращает действие со дня заключения нового контракта.</w:t>
      </w:r>
    </w:p>
    <w:p w14:paraId="58C06BC7" w14:textId="77777777" w:rsidR="00D26D5C" w:rsidRPr="00F00374" w:rsidRDefault="00CF417F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374">
        <w:rPr>
          <w:sz w:val="28"/>
          <w:szCs w:val="28"/>
        </w:rPr>
        <w:t>Новый контракт с указанным военнослужащим заключается в день его зачисления в списки личного состава воинской части, ведомства, органа, учреждения и организации, в которых установлена военная служба</w:t>
      </w:r>
      <w:r w:rsidR="00582C64" w:rsidRPr="00F00374">
        <w:rPr>
          <w:sz w:val="28"/>
          <w:szCs w:val="28"/>
        </w:rPr>
        <w:t xml:space="preserve"> и</w:t>
      </w:r>
      <w:r w:rsidRPr="00F00374">
        <w:rPr>
          <w:sz w:val="28"/>
          <w:szCs w:val="28"/>
        </w:rPr>
        <w:t xml:space="preserve"> в которые он переведен (в Вооруженные силы)</w:t>
      </w:r>
      <w:r w:rsidR="00D26D5C" w:rsidRPr="00F00374">
        <w:rPr>
          <w:sz w:val="28"/>
          <w:szCs w:val="28"/>
        </w:rPr>
        <w:t>»</w:t>
      </w:r>
      <w:r w:rsidR="00E703CF" w:rsidRPr="00F00374">
        <w:rPr>
          <w:sz w:val="28"/>
          <w:szCs w:val="28"/>
        </w:rPr>
        <w:t>;</w:t>
      </w:r>
    </w:p>
    <w:p w14:paraId="68F38A4E" w14:textId="77777777" w:rsidR="00E703CF" w:rsidRPr="006A5B1D" w:rsidRDefault="00E703CF" w:rsidP="00F0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0DCA72" w14:textId="77777777" w:rsidR="00D26D5C" w:rsidRPr="00F00374" w:rsidRDefault="000A5898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t>ж</w:t>
      </w:r>
      <w:proofErr w:type="gramEnd"/>
      <w:r w:rsidR="00D26D5C" w:rsidRPr="00F00374">
        <w:rPr>
          <w:sz w:val="28"/>
          <w:szCs w:val="28"/>
        </w:rPr>
        <w:t>)</w:t>
      </w:r>
      <w:r w:rsidR="007F0658" w:rsidRPr="00F00374">
        <w:rPr>
          <w:sz w:val="28"/>
          <w:szCs w:val="28"/>
        </w:rPr>
        <w:t xml:space="preserve"> пункт 137 Приложения к Указу изложить в следующей редакции:</w:t>
      </w:r>
    </w:p>
    <w:p w14:paraId="461C57C6" w14:textId="1828C68A" w:rsidR="00CF417F" w:rsidRPr="00F00374" w:rsidRDefault="007F0658" w:rsidP="00F003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374">
        <w:rPr>
          <w:rFonts w:ascii="Times New Roman" w:hAnsi="Times New Roman" w:cs="Times New Roman"/>
          <w:sz w:val="28"/>
          <w:szCs w:val="28"/>
        </w:rPr>
        <w:t>«</w:t>
      </w:r>
      <w:r w:rsidR="0093379A" w:rsidRPr="00F00374">
        <w:rPr>
          <w:rFonts w:ascii="Times New Roman" w:hAnsi="Times New Roman" w:cs="Times New Roman"/>
          <w:sz w:val="28"/>
          <w:szCs w:val="28"/>
        </w:rPr>
        <w:t>137.</w:t>
      </w:r>
      <w:r w:rsidR="00CF417F" w:rsidRPr="00F00374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Военнослужащие при переводе из Вооруженных сил (из ведомства, органа, учреждения и организации, в которых установлена военная служба) </w:t>
      </w:r>
      <w:r w:rsidR="00176756">
        <w:rPr>
          <w:rFonts w:ascii="Times New Roman" w:eastAsia="Times New Roman" w:hAnsi="Times New Roman" w:cs="Times New Roman"/>
          <w:sz w:val="28"/>
          <w:szCs w:val="28"/>
        </w:rPr>
        <w:br/>
      </w:r>
      <w:r w:rsidR="00CF417F" w:rsidRPr="00F00374">
        <w:rPr>
          <w:rFonts w:ascii="Times New Roman" w:eastAsia="Times New Roman" w:hAnsi="Times New Roman" w:cs="Times New Roman"/>
          <w:sz w:val="28"/>
          <w:szCs w:val="28"/>
        </w:rPr>
        <w:t xml:space="preserve">в ведомство, орган, учреждение и организацию, в которых установлена военная служба (в Вооруженные силы), исключаются из списков личного состава </w:t>
      </w:r>
      <w:r w:rsidR="00176756">
        <w:rPr>
          <w:rFonts w:ascii="Times New Roman" w:eastAsia="Times New Roman" w:hAnsi="Times New Roman" w:cs="Times New Roman"/>
          <w:sz w:val="28"/>
          <w:szCs w:val="28"/>
        </w:rPr>
        <w:br/>
      </w:r>
      <w:r w:rsidR="00CF417F" w:rsidRPr="00F00374">
        <w:rPr>
          <w:rFonts w:ascii="Times New Roman" w:eastAsia="Times New Roman" w:hAnsi="Times New Roman" w:cs="Times New Roman"/>
          <w:sz w:val="28"/>
          <w:szCs w:val="28"/>
        </w:rPr>
        <w:t xml:space="preserve">и зачисляются в списки личного состава воинской части, ведомства, органа, </w:t>
      </w:r>
      <w:r w:rsidR="00CF417F" w:rsidRPr="00F00374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 и организации</w:t>
      </w:r>
      <w:r w:rsidR="000771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417F" w:rsidRPr="00F00374">
        <w:rPr>
          <w:rFonts w:ascii="Times New Roman" w:eastAsia="Times New Roman" w:hAnsi="Times New Roman" w:cs="Times New Roman"/>
          <w:sz w:val="28"/>
          <w:szCs w:val="28"/>
        </w:rPr>
        <w:t xml:space="preserve"> в которых установлена военная служба</w:t>
      </w:r>
      <w:r w:rsidR="00FC3F8B" w:rsidRPr="00F0037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F417F" w:rsidRPr="00F00374">
        <w:rPr>
          <w:rFonts w:ascii="Times New Roman" w:eastAsia="Times New Roman" w:hAnsi="Times New Roman" w:cs="Times New Roman"/>
          <w:sz w:val="28"/>
          <w:szCs w:val="28"/>
        </w:rPr>
        <w:t xml:space="preserve"> в которые они переведены (в Вооруженные силы).</w:t>
      </w:r>
    </w:p>
    <w:p w14:paraId="48601109" w14:textId="28AE55F3" w:rsidR="00E703CF" w:rsidRPr="00F00374" w:rsidRDefault="00CF417F" w:rsidP="00F003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374">
        <w:rPr>
          <w:rFonts w:ascii="Times New Roman" w:eastAsia="Times New Roman" w:hAnsi="Times New Roman" w:cs="Times New Roman"/>
          <w:sz w:val="28"/>
          <w:szCs w:val="28"/>
        </w:rPr>
        <w:t>При этом до дня зачисления в списки</w:t>
      </w:r>
      <w:r w:rsidR="008553B2" w:rsidRPr="00F00374">
        <w:rPr>
          <w:rFonts w:ascii="Times New Roman" w:eastAsia="Times New Roman" w:hAnsi="Times New Roman" w:cs="Times New Roman"/>
          <w:sz w:val="28"/>
          <w:szCs w:val="28"/>
        </w:rPr>
        <w:t xml:space="preserve"> личного состава воинской части, </w:t>
      </w:r>
      <w:r w:rsidRPr="00F00374">
        <w:rPr>
          <w:rFonts w:ascii="Times New Roman" w:eastAsia="Times New Roman" w:hAnsi="Times New Roman" w:cs="Times New Roman"/>
          <w:sz w:val="28"/>
          <w:szCs w:val="28"/>
        </w:rPr>
        <w:t xml:space="preserve">ведомства, органа, учреждения и организации, в которых установлена военная служба (в Вооруженные силы), в которые они переведены, указанные военнослужащие считаются проходящими военную службу в Вооруженных силах </w:t>
      </w:r>
      <w:r w:rsidR="008553B2" w:rsidRPr="00F00374">
        <w:rPr>
          <w:rFonts w:ascii="Times New Roman" w:eastAsia="Times New Roman" w:hAnsi="Times New Roman" w:cs="Times New Roman"/>
          <w:sz w:val="28"/>
          <w:szCs w:val="28"/>
        </w:rPr>
        <w:t>(в ведомстве, органе, учреждении</w:t>
      </w:r>
      <w:r w:rsidRPr="00F00374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</w:t>
      </w:r>
      <w:r w:rsidR="003C2B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0374">
        <w:rPr>
          <w:rFonts w:ascii="Times New Roman" w:eastAsia="Times New Roman" w:hAnsi="Times New Roman" w:cs="Times New Roman"/>
          <w:sz w:val="28"/>
          <w:szCs w:val="28"/>
        </w:rPr>
        <w:t xml:space="preserve"> в которых установлена военная служба, из которых они переводятся)</w:t>
      </w:r>
      <w:r w:rsidR="00E703CF" w:rsidRPr="00F0037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87A5266" w14:textId="77777777" w:rsidR="000B3DAF" w:rsidRPr="006A5B1D" w:rsidRDefault="000B3DAF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77B7DB82" w14:textId="77777777" w:rsidR="002806D0" w:rsidRPr="00F00374" w:rsidRDefault="00D90535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t>з</w:t>
      </w:r>
      <w:proofErr w:type="gramEnd"/>
      <w:r w:rsidR="00B67A54" w:rsidRPr="00F00374">
        <w:rPr>
          <w:sz w:val="28"/>
          <w:szCs w:val="28"/>
        </w:rPr>
        <w:t>) п</w:t>
      </w:r>
      <w:r w:rsidR="00D1053A" w:rsidRPr="00F00374">
        <w:rPr>
          <w:sz w:val="28"/>
          <w:szCs w:val="28"/>
        </w:rPr>
        <w:t>одпункт б) пункта 248</w:t>
      </w:r>
      <w:r w:rsidR="00B67A54" w:rsidRPr="00F00374">
        <w:rPr>
          <w:sz w:val="28"/>
          <w:szCs w:val="28"/>
        </w:rPr>
        <w:t xml:space="preserve"> Приложения к</w:t>
      </w:r>
      <w:r w:rsidR="000A7916" w:rsidRPr="00F00374">
        <w:rPr>
          <w:sz w:val="28"/>
          <w:szCs w:val="28"/>
        </w:rPr>
        <w:t xml:space="preserve"> Указу</w:t>
      </w:r>
      <w:r w:rsidR="007A1FA9" w:rsidRPr="00F00374">
        <w:rPr>
          <w:sz w:val="28"/>
          <w:szCs w:val="28"/>
        </w:rPr>
        <w:t xml:space="preserve"> </w:t>
      </w:r>
      <w:r w:rsidR="002806D0" w:rsidRPr="00F00374">
        <w:rPr>
          <w:sz w:val="28"/>
          <w:szCs w:val="28"/>
        </w:rPr>
        <w:t>изложить в следующей редакции:</w:t>
      </w:r>
    </w:p>
    <w:p w14:paraId="636CFCDD" w14:textId="1D21072B" w:rsidR="00B67A54" w:rsidRPr="00F00374" w:rsidRDefault="002806D0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374">
        <w:rPr>
          <w:sz w:val="28"/>
          <w:szCs w:val="28"/>
        </w:rPr>
        <w:t>«</w:t>
      </w:r>
      <w:proofErr w:type="gramStart"/>
      <w:r w:rsidRPr="00F00374">
        <w:rPr>
          <w:sz w:val="28"/>
          <w:szCs w:val="28"/>
        </w:rPr>
        <w:t>б</w:t>
      </w:r>
      <w:proofErr w:type="gramEnd"/>
      <w:r w:rsidR="00B124D4" w:rsidRPr="00F00374">
        <w:rPr>
          <w:sz w:val="28"/>
          <w:szCs w:val="28"/>
        </w:rPr>
        <w:t>)</w:t>
      </w:r>
      <w:r w:rsidR="007A1FA9" w:rsidRPr="00F00374">
        <w:rPr>
          <w:sz w:val="28"/>
          <w:szCs w:val="28"/>
        </w:rPr>
        <w:t xml:space="preserve"> </w:t>
      </w:r>
      <w:r w:rsidR="003F43C7" w:rsidRPr="00F00374">
        <w:rPr>
          <w:sz w:val="28"/>
          <w:szCs w:val="28"/>
        </w:rPr>
        <w:t xml:space="preserve">в связи с переходом из Вооруженных сил, из ведомства, органа, учреждения и организации, в которых установлена военная служба, на службу </w:t>
      </w:r>
      <w:r w:rsidR="00176756">
        <w:rPr>
          <w:sz w:val="28"/>
          <w:szCs w:val="28"/>
        </w:rPr>
        <w:br/>
      </w:r>
      <w:r w:rsidR="003F43C7" w:rsidRPr="00F00374">
        <w:rPr>
          <w:sz w:val="28"/>
          <w:szCs w:val="28"/>
        </w:rPr>
        <w:t>в органы внутренних дел, учреждения и органы уголовно-исполнительной системы или таможенные органы</w:t>
      </w:r>
      <w:r w:rsidRPr="00F00374">
        <w:rPr>
          <w:sz w:val="28"/>
          <w:szCs w:val="28"/>
        </w:rPr>
        <w:t>»;</w:t>
      </w:r>
    </w:p>
    <w:p w14:paraId="672DA730" w14:textId="77777777" w:rsidR="00EA5B61" w:rsidRPr="006A5B1D" w:rsidRDefault="00EA5B61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5D73D4C5" w14:textId="77777777" w:rsidR="00B67A54" w:rsidRPr="00F00374" w:rsidRDefault="00D90535" w:rsidP="00F0037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t>и</w:t>
      </w:r>
      <w:proofErr w:type="gramEnd"/>
      <w:r w:rsidR="00B67A54" w:rsidRPr="00F00374">
        <w:rPr>
          <w:sz w:val="28"/>
          <w:szCs w:val="28"/>
        </w:rPr>
        <w:t>) п</w:t>
      </w:r>
      <w:r w:rsidR="00392CE9" w:rsidRPr="00F00374">
        <w:rPr>
          <w:sz w:val="28"/>
          <w:szCs w:val="28"/>
        </w:rPr>
        <w:t>ункт 248</w:t>
      </w:r>
      <w:r w:rsidR="00B67A54" w:rsidRPr="00F00374">
        <w:rPr>
          <w:sz w:val="28"/>
          <w:szCs w:val="28"/>
        </w:rPr>
        <w:t xml:space="preserve"> Приложени</w:t>
      </w:r>
      <w:r w:rsidR="00392CE9" w:rsidRPr="00F00374">
        <w:rPr>
          <w:sz w:val="28"/>
          <w:szCs w:val="28"/>
        </w:rPr>
        <w:t>я к Указу дополнить подпунктом л</w:t>
      </w:r>
      <w:r w:rsidR="00B67A54" w:rsidRPr="00F00374">
        <w:rPr>
          <w:sz w:val="28"/>
          <w:szCs w:val="28"/>
        </w:rPr>
        <w:t>) следующего содержания:</w:t>
      </w:r>
    </w:p>
    <w:p w14:paraId="3FB67ED4" w14:textId="77777777" w:rsidR="002A5D0F" w:rsidRPr="00F00374" w:rsidRDefault="00392CE9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374">
        <w:rPr>
          <w:sz w:val="28"/>
          <w:szCs w:val="28"/>
        </w:rPr>
        <w:t>«</w:t>
      </w:r>
      <w:proofErr w:type="gramStart"/>
      <w:r w:rsidRPr="00F00374">
        <w:rPr>
          <w:sz w:val="28"/>
          <w:szCs w:val="28"/>
        </w:rPr>
        <w:t>л</w:t>
      </w:r>
      <w:proofErr w:type="gramEnd"/>
      <w:r w:rsidR="00B67A54" w:rsidRPr="00F00374">
        <w:rPr>
          <w:sz w:val="28"/>
          <w:szCs w:val="28"/>
        </w:rPr>
        <w:t>)</w:t>
      </w:r>
      <w:r w:rsidR="00486822" w:rsidRPr="00F00374">
        <w:rPr>
          <w:sz w:val="28"/>
          <w:szCs w:val="28"/>
        </w:rPr>
        <w:t xml:space="preserve"> в связи с переводом</w:t>
      </w:r>
      <w:r w:rsidRPr="00F00374">
        <w:rPr>
          <w:sz w:val="28"/>
          <w:szCs w:val="28"/>
        </w:rPr>
        <w:t xml:space="preserve"> военнослужащего с его согласия на должность государственной службы иного вида</w:t>
      </w:r>
      <w:r w:rsidR="002A5D0F" w:rsidRPr="00F00374">
        <w:rPr>
          <w:sz w:val="28"/>
          <w:szCs w:val="28"/>
        </w:rPr>
        <w:t>»;</w:t>
      </w:r>
    </w:p>
    <w:p w14:paraId="572C6F1E" w14:textId="77777777" w:rsidR="00D90535" w:rsidRPr="006A5B1D" w:rsidRDefault="00D90535" w:rsidP="00F003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5EAFC583" w14:textId="77777777" w:rsidR="00D90535" w:rsidRPr="00F00374" w:rsidRDefault="00D90535" w:rsidP="00F0037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F00374">
        <w:rPr>
          <w:sz w:val="28"/>
          <w:szCs w:val="28"/>
        </w:rPr>
        <w:t>к</w:t>
      </w:r>
      <w:proofErr w:type="gramEnd"/>
      <w:r w:rsidRPr="00F00374">
        <w:rPr>
          <w:sz w:val="28"/>
          <w:szCs w:val="28"/>
        </w:rPr>
        <w:t>) пункт 248 Приложения к Указу дополнить частью второй следующего содержания:</w:t>
      </w:r>
    </w:p>
    <w:p w14:paraId="183916D9" w14:textId="77777777" w:rsidR="00B67A54" w:rsidRPr="00F00374" w:rsidRDefault="00D90535" w:rsidP="00F0037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00374">
        <w:rPr>
          <w:sz w:val="28"/>
          <w:szCs w:val="28"/>
        </w:rPr>
        <w:t>«</w:t>
      </w:r>
      <w:r w:rsidR="00570F65" w:rsidRPr="00F00374">
        <w:rPr>
          <w:sz w:val="28"/>
          <w:szCs w:val="28"/>
        </w:rPr>
        <w:t xml:space="preserve">Основанием для досрочного увольнения военнослужащего с военной службы по основанию, предусмотренному подпунктом </w:t>
      </w:r>
      <w:r w:rsidR="00F6693C" w:rsidRPr="00F00374">
        <w:rPr>
          <w:sz w:val="28"/>
          <w:szCs w:val="28"/>
        </w:rPr>
        <w:t>л)</w:t>
      </w:r>
      <w:r w:rsidR="002A5D0F" w:rsidRPr="00F00374">
        <w:rPr>
          <w:sz w:val="28"/>
          <w:szCs w:val="28"/>
        </w:rPr>
        <w:t xml:space="preserve"> части первой</w:t>
      </w:r>
      <w:r w:rsidR="00570F65" w:rsidRPr="00F00374">
        <w:rPr>
          <w:sz w:val="28"/>
          <w:szCs w:val="28"/>
        </w:rPr>
        <w:t xml:space="preserve"> настоящего пункта, является ходатайство соответствующего руководителя органа государственной власти о переводе перед руководителем органа государственной власти, в котором военнослужащий проходит военную службу. Указанное требование не распространяется на случаи увольнения с военной службы в связи с переводом военнослужащего на должность государственной службы иного вида в системе одного органа государственной власти Приднестровской Молдавской Республики</w:t>
      </w:r>
      <w:r w:rsidR="00392CE9" w:rsidRPr="00F00374">
        <w:rPr>
          <w:sz w:val="28"/>
          <w:szCs w:val="28"/>
        </w:rPr>
        <w:t>».</w:t>
      </w:r>
    </w:p>
    <w:p w14:paraId="612E37A8" w14:textId="77777777" w:rsidR="00B67A54" w:rsidRPr="006A5B1D" w:rsidRDefault="00B67A54" w:rsidP="00F003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451A040B" w14:textId="44B048D4" w:rsidR="008468EC" w:rsidRPr="00F00374" w:rsidRDefault="00B67A54" w:rsidP="00F0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74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</w:t>
      </w:r>
      <w:r w:rsidR="0000295A" w:rsidRPr="00F00374">
        <w:rPr>
          <w:rFonts w:ascii="Times New Roman" w:hAnsi="Times New Roman" w:cs="Times New Roman"/>
          <w:sz w:val="28"/>
          <w:szCs w:val="28"/>
        </w:rPr>
        <w:t xml:space="preserve"> </w:t>
      </w:r>
      <w:r w:rsidRPr="00F00374">
        <w:rPr>
          <w:rFonts w:ascii="Times New Roman" w:hAnsi="Times New Roman" w:cs="Times New Roman"/>
          <w:sz w:val="28"/>
          <w:szCs w:val="28"/>
        </w:rPr>
        <w:t>опубликования</w:t>
      </w:r>
      <w:r w:rsidR="000A7916" w:rsidRPr="00F00374">
        <w:rPr>
          <w:rFonts w:ascii="Times New Roman" w:hAnsi="Times New Roman" w:cs="Times New Roman"/>
          <w:sz w:val="28"/>
          <w:szCs w:val="28"/>
        </w:rPr>
        <w:t xml:space="preserve">, и распространяет свое действие </w:t>
      </w:r>
      <w:r w:rsidR="00176756">
        <w:rPr>
          <w:rFonts w:ascii="Times New Roman" w:hAnsi="Times New Roman" w:cs="Times New Roman"/>
          <w:sz w:val="28"/>
          <w:szCs w:val="28"/>
        </w:rPr>
        <w:br/>
      </w:r>
      <w:r w:rsidR="000A7916" w:rsidRPr="00F00374">
        <w:rPr>
          <w:rFonts w:ascii="Times New Roman" w:hAnsi="Times New Roman" w:cs="Times New Roman"/>
          <w:sz w:val="28"/>
          <w:szCs w:val="28"/>
        </w:rPr>
        <w:t>на правоотношения, возникшие с 29 ноября 2019 года.</w:t>
      </w:r>
    </w:p>
    <w:p w14:paraId="1219F5F0" w14:textId="77777777" w:rsidR="0080588A" w:rsidRDefault="0080588A" w:rsidP="00F003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FE42B6" w14:textId="77777777" w:rsidR="00701F08" w:rsidRDefault="00701F08" w:rsidP="00F003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118C3C" w14:textId="77777777" w:rsidR="00701F08" w:rsidRDefault="00701F08" w:rsidP="00F003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5D4BD7" w14:textId="77777777" w:rsidR="00701F08" w:rsidRPr="00701F08" w:rsidRDefault="00701F08" w:rsidP="00701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08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71332808" w14:textId="77777777" w:rsidR="00701F08" w:rsidRPr="00701F08" w:rsidRDefault="00701F08" w:rsidP="00701F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93AC32" w14:textId="77777777" w:rsidR="00701F08" w:rsidRPr="00F37DA0" w:rsidRDefault="00701F08" w:rsidP="00701F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41EC95" w14:textId="77777777" w:rsidR="00701F08" w:rsidRPr="00F37DA0" w:rsidRDefault="00701F08" w:rsidP="00701F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1DD19E" w14:textId="1CE3E694" w:rsidR="00701F08" w:rsidRPr="00F37DA0" w:rsidRDefault="00701F08" w:rsidP="00701F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7DA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F37DA0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54FF6ACC" w14:textId="2E1A4121" w:rsidR="00701F08" w:rsidRPr="00F37DA0" w:rsidRDefault="00F37DA0" w:rsidP="00701F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1F08" w:rsidRPr="00F37DA0">
        <w:rPr>
          <w:rFonts w:ascii="Times New Roman" w:hAnsi="Times New Roman" w:cs="Times New Roman"/>
          <w:sz w:val="28"/>
          <w:szCs w:val="28"/>
        </w:rPr>
        <w:t xml:space="preserve"> апреля 2022 г.</w:t>
      </w:r>
    </w:p>
    <w:p w14:paraId="65B0EA20" w14:textId="0454984C" w:rsidR="00701F08" w:rsidRPr="00F37DA0" w:rsidRDefault="00F37DA0" w:rsidP="00701F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№ 125</w:t>
      </w:r>
    </w:p>
    <w:sectPr w:rsidR="00701F08" w:rsidRPr="00F37DA0" w:rsidSect="002008B9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897CD" w14:textId="77777777" w:rsidR="00697184" w:rsidRDefault="00697184" w:rsidP="00F00374">
      <w:pPr>
        <w:spacing w:after="0" w:line="240" w:lineRule="auto"/>
      </w:pPr>
      <w:r>
        <w:separator/>
      </w:r>
    </w:p>
  </w:endnote>
  <w:endnote w:type="continuationSeparator" w:id="0">
    <w:p w14:paraId="63D665DF" w14:textId="77777777" w:rsidR="00697184" w:rsidRDefault="00697184" w:rsidP="00F0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5FE23" w14:textId="77777777" w:rsidR="00697184" w:rsidRDefault="00697184" w:rsidP="00F00374">
      <w:pPr>
        <w:spacing w:after="0" w:line="240" w:lineRule="auto"/>
      </w:pPr>
      <w:r>
        <w:separator/>
      </w:r>
    </w:p>
  </w:footnote>
  <w:footnote w:type="continuationSeparator" w:id="0">
    <w:p w14:paraId="6E30B024" w14:textId="77777777" w:rsidR="00697184" w:rsidRDefault="00697184" w:rsidP="00F0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967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DBCA74" w14:textId="584CE4B7" w:rsidR="00F00374" w:rsidRPr="00F00374" w:rsidRDefault="00F00374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03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03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03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7DA0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F003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E37DEF" w14:textId="77777777" w:rsidR="00F00374" w:rsidRDefault="00F003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22F63"/>
    <w:multiLevelType w:val="multilevel"/>
    <w:tmpl w:val="32FA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54"/>
    <w:rsid w:val="0000295A"/>
    <w:rsid w:val="00003A5A"/>
    <w:rsid w:val="0001626E"/>
    <w:rsid w:val="00056A01"/>
    <w:rsid w:val="000675D1"/>
    <w:rsid w:val="0007710E"/>
    <w:rsid w:val="000A02A2"/>
    <w:rsid w:val="000A2565"/>
    <w:rsid w:val="000A5898"/>
    <w:rsid w:val="000A7916"/>
    <w:rsid w:val="000B3DAF"/>
    <w:rsid w:val="000D1CC5"/>
    <w:rsid w:val="00122607"/>
    <w:rsid w:val="001418AE"/>
    <w:rsid w:val="00176756"/>
    <w:rsid w:val="001A339C"/>
    <w:rsid w:val="001B4A5C"/>
    <w:rsid w:val="001C3824"/>
    <w:rsid w:val="001E392F"/>
    <w:rsid w:val="001F11C5"/>
    <w:rsid w:val="002008B9"/>
    <w:rsid w:val="00207B65"/>
    <w:rsid w:val="002244F8"/>
    <w:rsid w:val="002326D0"/>
    <w:rsid w:val="002806D0"/>
    <w:rsid w:val="00294214"/>
    <w:rsid w:val="00295D8A"/>
    <w:rsid w:val="002A5D0F"/>
    <w:rsid w:val="002B4E30"/>
    <w:rsid w:val="002C131E"/>
    <w:rsid w:val="002C3501"/>
    <w:rsid w:val="002D3C70"/>
    <w:rsid w:val="002D5E75"/>
    <w:rsid w:val="002D7EEB"/>
    <w:rsid w:val="00307F1B"/>
    <w:rsid w:val="00312B9B"/>
    <w:rsid w:val="0032138F"/>
    <w:rsid w:val="00326F05"/>
    <w:rsid w:val="00333E61"/>
    <w:rsid w:val="003550CF"/>
    <w:rsid w:val="00355C58"/>
    <w:rsid w:val="003779B0"/>
    <w:rsid w:val="00392CE9"/>
    <w:rsid w:val="003C2BD8"/>
    <w:rsid w:val="003C4414"/>
    <w:rsid w:val="003E52D5"/>
    <w:rsid w:val="003F43C7"/>
    <w:rsid w:val="003F6ACE"/>
    <w:rsid w:val="00406053"/>
    <w:rsid w:val="004372A0"/>
    <w:rsid w:val="0044171F"/>
    <w:rsid w:val="00460B8B"/>
    <w:rsid w:val="00486822"/>
    <w:rsid w:val="00491791"/>
    <w:rsid w:val="004A5089"/>
    <w:rsid w:val="004C2399"/>
    <w:rsid w:val="004F541F"/>
    <w:rsid w:val="004F6B2B"/>
    <w:rsid w:val="00502084"/>
    <w:rsid w:val="00536801"/>
    <w:rsid w:val="00570F65"/>
    <w:rsid w:val="00582C64"/>
    <w:rsid w:val="00593B29"/>
    <w:rsid w:val="005A58F2"/>
    <w:rsid w:val="005B1A3D"/>
    <w:rsid w:val="005D073B"/>
    <w:rsid w:val="005D5F58"/>
    <w:rsid w:val="005E5767"/>
    <w:rsid w:val="005F1916"/>
    <w:rsid w:val="005F3D23"/>
    <w:rsid w:val="006451AA"/>
    <w:rsid w:val="006605B0"/>
    <w:rsid w:val="00665C32"/>
    <w:rsid w:val="00697184"/>
    <w:rsid w:val="006A5B1D"/>
    <w:rsid w:val="006D47D4"/>
    <w:rsid w:val="00701F08"/>
    <w:rsid w:val="00713CE7"/>
    <w:rsid w:val="00736DFA"/>
    <w:rsid w:val="00762CDE"/>
    <w:rsid w:val="00775882"/>
    <w:rsid w:val="007819A9"/>
    <w:rsid w:val="0079608F"/>
    <w:rsid w:val="007A1FA9"/>
    <w:rsid w:val="007C403C"/>
    <w:rsid w:val="007D0242"/>
    <w:rsid w:val="007D34CC"/>
    <w:rsid w:val="007F0658"/>
    <w:rsid w:val="008056E6"/>
    <w:rsid w:val="0080588A"/>
    <w:rsid w:val="008468EC"/>
    <w:rsid w:val="008553B2"/>
    <w:rsid w:val="00856E0E"/>
    <w:rsid w:val="00877368"/>
    <w:rsid w:val="00933746"/>
    <w:rsid w:val="0093379A"/>
    <w:rsid w:val="00945D12"/>
    <w:rsid w:val="00950FB1"/>
    <w:rsid w:val="0096267E"/>
    <w:rsid w:val="00980C06"/>
    <w:rsid w:val="009871E7"/>
    <w:rsid w:val="009E6B10"/>
    <w:rsid w:val="00A67DD2"/>
    <w:rsid w:val="00A7289B"/>
    <w:rsid w:val="00A73AF5"/>
    <w:rsid w:val="00A809AC"/>
    <w:rsid w:val="00AA1B63"/>
    <w:rsid w:val="00AB571C"/>
    <w:rsid w:val="00AC0452"/>
    <w:rsid w:val="00AE0037"/>
    <w:rsid w:val="00AF55CB"/>
    <w:rsid w:val="00B124D4"/>
    <w:rsid w:val="00B15963"/>
    <w:rsid w:val="00B32440"/>
    <w:rsid w:val="00B67A54"/>
    <w:rsid w:val="00B67E68"/>
    <w:rsid w:val="00B703AE"/>
    <w:rsid w:val="00B92886"/>
    <w:rsid w:val="00BF4F94"/>
    <w:rsid w:val="00BF58EA"/>
    <w:rsid w:val="00BF636F"/>
    <w:rsid w:val="00C00CF5"/>
    <w:rsid w:val="00C01ED4"/>
    <w:rsid w:val="00C25FCA"/>
    <w:rsid w:val="00C33F73"/>
    <w:rsid w:val="00C5181D"/>
    <w:rsid w:val="00CB1957"/>
    <w:rsid w:val="00CC24C0"/>
    <w:rsid w:val="00CC7F42"/>
    <w:rsid w:val="00CF417F"/>
    <w:rsid w:val="00CF5B12"/>
    <w:rsid w:val="00D1053A"/>
    <w:rsid w:val="00D26D5C"/>
    <w:rsid w:val="00D340FC"/>
    <w:rsid w:val="00D75B03"/>
    <w:rsid w:val="00D90535"/>
    <w:rsid w:val="00DC12CE"/>
    <w:rsid w:val="00DC2628"/>
    <w:rsid w:val="00DE7922"/>
    <w:rsid w:val="00E03670"/>
    <w:rsid w:val="00E14510"/>
    <w:rsid w:val="00E6294F"/>
    <w:rsid w:val="00E703CF"/>
    <w:rsid w:val="00EA5B61"/>
    <w:rsid w:val="00EC6F91"/>
    <w:rsid w:val="00EF1C39"/>
    <w:rsid w:val="00F00374"/>
    <w:rsid w:val="00F37DA0"/>
    <w:rsid w:val="00F6693C"/>
    <w:rsid w:val="00F80695"/>
    <w:rsid w:val="00F84725"/>
    <w:rsid w:val="00F976A4"/>
    <w:rsid w:val="00FA4AA5"/>
    <w:rsid w:val="00FC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ADD6"/>
  <w15:docId w15:val="{5407D319-F212-4271-B90A-10D19189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EC"/>
  </w:style>
  <w:style w:type="paragraph" w:styleId="1">
    <w:name w:val="heading 1"/>
    <w:basedOn w:val="a"/>
    <w:next w:val="a"/>
    <w:link w:val="10"/>
    <w:uiPriority w:val="9"/>
    <w:qFormat/>
    <w:rsid w:val="00CB1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a0"/>
    <w:rsid w:val="00B67A54"/>
  </w:style>
  <w:style w:type="character" w:customStyle="1" w:styleId="margin">
    <w:name w:val="margin"/>
    <w:basedOn w:val="a0"/>
    <w:rsid w:val="00B67A54"/>
  </w:style>
  <w:style w:type="character" w:customStyle="1" w:styleId="10">
    <w:name w:val="Заголовок 1 Знак"/>
    <w:basedOn w:val="a0"/>
    <w:link w:val="1"/>
    <w:uiPriority w:val="9"/>
    <w:rsid w:val="00CB1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E03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6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F4F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4F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4F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4F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4F9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374"/>
  </w:style>
  <w:style w:type="paragraph" w:styleId="ae">
    <w:name w:val="footer"/>
    <w:basedOn w:val="a"/>
    <w:link w:val="af"/>
    <w:uiPriority w:val="99"/>
    <w:unhideWhenUsed/>
    <w:rsid w:val="00F0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Бугаева В.Н.</cp:lastModifiedBy>
  <cp:revision>20</cp:revision>
  <cp:lastPrinted>2022-04-04T13:35:00Z</cp:lastPrinted>
  <dcterms:created xsi:type="dcterms:W3CDTF">2022-04-04T10:07:00Z</dcterms:created>
  <dcterms:modified xsi:type="dcterms:W3CDTF">2022-04-05T08:53:00Z</dcterms:modified>
</cp:coreProperties>
</file>