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0DB" w:rsidRPr="00B174B1" w:rsidRDefault="007310DB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 xml:space="preserve">О проекте </w:t>
      </w:r>
      <w:r w:rsidR="00534A59" w:rsidRPr="00B174B1">
        <w:rPr>
          <w:rFonts w:ascii="Times New Roman" w:hAnsi="Times New Roman"/>
          <w:sz w:val="28"/>
          <w:szCs w:val="28"/>
        </w:rPr>
        <w:t>з</w:t>
      </w:r>
      <w:r w:rsidRPr="00B174B1">
        <w:rPr>
          <w:rFonts w:ascii="Times New Roman" w:hAnsi="Times New Roman"/>
          <w:sz w:val="28"/>
          <w:szCs w:val="28"/>
        </w:rPr>
        <w:t>акона Приднестровской Молдавской Республики</w:t>
      </w:r>
    </w:p>
    <w:p w:rsidR="00B174B1" w:rsidRDefault="002921DF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>«</w:t>
      </w:r>
      <w:r w:rsidR="007310DB" w:rsidRPr="00B174B1">
        <w:rPr>
          <w:rFonts w:ascii="Times New Roman" w:hAnsi="Times New Roman"/>
          <w:sz w:val="28"/>
          <w:szCs w:val="28"/>
        </w:rPr>
        <w:t xml:space="preserve">О внесении </w:t>
      </w:r>
      <w:r w:rsidR="00855F22" w:rsidRPr="00B174B1">
        <w:rPr>
          <w:rFonts w:ascii="Times New Roman" w:hAnsi="Times New Roman"/>
          <w:sz w:val="28"/>
          <w:szCs w:val="28"/>
        </w:rPr>
        <w:t xml:space="preserve">дополнения в Закон </w:t>
      </w:r>
    </w:p>
    <w:p w:rsidR="007310DB" w:rsidRPr="00B174B1" w:rsidRDefault="00855F22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  <w:r w:rsidRPr="00B174B1">
        <w:rPr>
          <w:rFonts w:ascii="Times New Roman" w:hAnsi="Times New Roman"/>
          <w:sz w:val="28"/>
          <w:szCs w:val="28"/>
        </w:rPr>
        <w:br/>
        <w:t>«О республиканском бюджете на 2022 год»</w:t>
      </w:r>
    </w:p>
    <w:p w:rsidR="007310DB" w:rsidRDefault="007310DB" w:rsidP="00B17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4B1" w:rsidRPr="00B174B1" w:rsidRDefault="00B174B1" w:rsidP="00B17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F22" w:rsidRDefault="00855F22" w:rsidP="00B17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4B1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статьёй 72 Конституции Приднестровской Молдавской Республики, в режиме законодательной необходимости, со сроком рассмотрения до </w:t>
      </w:r>
      <w:r w:rsidR="00F10FBC" w:rsidRPr="00B174B1">
        <w:rPr>
          <w:rFonts w:ascii="Times New Roman" w:hAnsi="Times New Roman"/>
          <w:sz w:val="28"/>
          <w:szCs w:val="28"/>
          <w:lang w:eastAsia="ru-RU"/>
        </w:rPr>
        <w:t>24 марта</w:t>
      </w:r>
      <w:r w:rsidRPr="00B174B1">
        <w:rPr>
          <w:rFonts w:ascii="Times New Roman" w:hAnsi="Times New Roman"/>
          <w:sz w:val="28"/>
          <w:szCs w:val="28"/>
          <w:lang w:eastAsia="ru-RU"/>
        </w:rPr>
        <w:t xml:space="preserve"> 2022 года: </w:t>
      </w:r>
    </w:p>
    <w:p w:rsidR="00BF1712" w:rsidRPr="00B174B1" w:rsidRDefault="00BF1712" w:rsidP="00B17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EB8" w:rsidRDefault="008976E0" w:rsidP="00B17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4B1">
        <w:rPr>
          <w:rFonts w:ascii="Times New Roman" w:hAnsi="Times New Roman"/>
          <w:sz w:val="28"/>
          <w:szCs w:val="28"/>
          <w:lang w:eastAsia="ru-RU"/>
        </w:rPr>
        <w:t>1.</w:t>
      </w:r>
      <w:r w:rsidR="00103C36" w:rsidRPr="00B174B1">
        <w:rPr>
          <w:rFonts w:ascii="Times New Roman" w:hAnsi="Times New Roman"/>
          <w:sz w:val="28"/>
          <w:szCs w:val="28"/>
          <w:lang w:eastAsia="ru-RU"/>
        </w:rPr>
        <w:t> </w:t>
      </w:r>
      <w:r w:rsidR="007310DB" w:rsidRPr="00B174B1">
        <w:rPr>
          <w:rFonts w:ascii="Times New Roman" w:hAnsi="Times New Roman"/>
          <w:sz w:val="28"/>
          <w:szCs w:val="28"/>
          <w:lang w:eastAsia="ru-RU"/>
        </w:rPr>
        <w:t>Направить</w:t>
      </w:r>
      <w:r w:rsidR="00616F74" w:rsidRPr="00B174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0DB" w:rsidRPr="00B174B1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4D1819" w:rsidRPr="00B174B1">
        <w:rPr>
          <w:rFonts w:ascii="Times New Roman" w:hAnsi="Times New Roman"/>
          <w:sz w:val="28"/>
          <w:szCs w:val="28"/>
          <w:lang w:eastAsia="ru-RU"/>
        </w:rPr>
        <w:t>з</w:t>
      </w:r>
      <w:r w:rsidR="007310DB" w:rsidRPr="00B174B1">
        <w:rPr>
          <w:rFonts w:ascii="Times New Roman" w:hAnsi="Times New Roman"/>
          <w:sz w:val="28"/>
          <w:szCs w:val="28"/>
          <w:lang w:eastAsia="ru-RU"/>
        </w:rPr>
        <w:t xml:space="preserve">акона Приднестровской Молдавской Республики </w:t>
      </w:r>
      <w:r w:rsidR="002921DF" w:rsidRPr="00B174B1">
        <w:rPr>
          <w:rFonts w:ascii="Times New Roman" w:hAnsi="Times New Roman"/>
          <w:sz w:val="28"/>
          <w:szCs w:val="28"/>
        </w:rPr>
        <w:t>«</w:t>
      </w:r>
      <w:r w:rsidR="007310DB" w:rsidRPr="00B174B1">
        <w:rPr>
          <w:rFonts w:ascii="Times New Roman" w:hAnsi="Times New Roman"/>
          <w:sz w:val="28"/>
          <w:szCs w:val="28"/>
        </w:rPr>
        <w:t xml:space="preserve">О внесении </w:t>
      </w:r>
      <w:r w:rsidR="00855F22" w:rsidRPr="00B174B1">
        <w:rPr>
          <w:rFonts w:ascii="Times New Roman" w:hAnsi="Times New Roman"/>
          <w:sz w:val="28"/>
          <w:szCs w:val="28"/>
        </w:rPr>
        <w:t xml:space="preserve">дополнения в Закон Приднестровской Молдавской Республики </w:t>
      </w:r>
      <w:r w:rsidR="00BF1712">
        <w:rPr>
          <w:rFonts w:ascii="Times New Roman" w:hAnsi="Times New Roman"/>
          <w:sz w:val="28"/>
          <w:szCs w:val="28"/>
        </w:rPr>
        <w:br/>
      </w:r>
      <w:r w:rsidR="00855F22" w:rsidRPr="00B174B1">
        <w:rPr>
          <w:rFonts w:ascii="Times New Roman" w:hAnsi="Times New Roman"/>
          <w:sz w:val="28"/>
          <w:szCs w:val="28"/>
        </w:rPr>
        <w:t>«О республиканском бюджете на 2022 год»</w:t>
      </w:r>
      <w:r w:rsidR="007310DB" w:rsidRPr="00B174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771" w:rsidRPr="00B174B1">
        <w:rPr>
          <w:rFonts w:ascii="Times New Roman" w:hAnsi="Times New Roman"/>
          <w:sz w:val="28"/>
          <w:szCs w:val="28"/>
          <w:lang w:eastAsia="ru-RU"/>
        </w:rPr>
        <w:t xml:space="preserve">на рассмотрение в Верховный Совет Приднестровской Молдавской Республики </w:t>
      </w:r>
      <w:r w:rsidR="007310DB" w:rsidRPr="00B174B1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BF1712" w:rsidRPr="00B174B1" w:rsidRDefault="00BF1712" w:rsidP="00B17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0DB" w:rsidRPr="00B174B1" w:rsidRDefault="008976E0" w:rsidP="00B17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>2.</w:t>
      </w:r>
      <w:r w:rsidR="003E28D7">
        <w:rPr>
          <w:rFonts w:ascii="Times New Roman" w:hAnsi="Times New Roman"/>
          <w:sz w:val="28"/>
          <w:szCs w:val="28"/>
        </w:rPr>
        <w:t xml:space="preserve"> </w:t>
      </w:r>
      <w:r w:rsidR="00784FC9" w:rsidRPr="00B174B1">
        <w:rPr>
          <w:rFonts w:ascii="Times New Roman" w:hAnsi="Times New Roman"/>
          <w:sz w:val="28"/>
          <w:szCs w:val="28"/>
        </w:rPr>
        <w:t xml:space="preserve">Назначить официальными представителями </w:t>
      </w:r>
      <w:r w:rsidR="00677D15" w:rsidRPr="00B174B1">
        <w:rPr>
          <w:rFonts w:ascii="Times New Roman" w:hAnsi="Times New Roman"/>
          <w:sz w:val="28"/>
          <w:szCs w:val="28"/>
        </w:rPr>
        <w:t xml:space="preserve">Президента </w:t>
      </w:r>
      <w:r w:rsidR="00784FC9" w:rsidRPr="00B174B1">
        <w:rPr>
          <w:rFonts w:ascii="Times New Roman" w:hAnsi="Times New Roman"/>
          <w:sz w:val="28"/>
          <w:szCs w:val="28"/>
        </w:rPr>
        <w:t>Приднестровской Молдавской Республики при рассмотрении данного законопроекта в Верховном Совете Приднестровской Молдавской Республики</w:t>
      </w:r>
      <w:r w:rsidR="00855F22" w:rsidRPr="00B174B1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="00855F22" w:rsidRPr="00B174B1">
        <w:rPr>
          <w:rFonts w:ascii="Times New Roman" w:hAnsi="Times New Roman"/>
          <w:sz w:val="28"/>
          <w:szCs w:val="28"/>
        </w:rPr>
        <w:t>Оболоника</w:t>
      </w:r>
      <w:proofErr w:type="spellEnd"/>
      <w:r w:rsidR="00BF1712">
        <w:rPr>
          <w:rFonts w:ascii="Times New Roman" w:hAnsi="Times New Roman"/>
          <w:sz w:val="28"/>
          <w:szCs w:val="28"/>
        </w:rPr>
        <w:t xml:space="preserve"> </w:t>
      </w:r>
      <w:r w:rsidR="00BF1712" w:rsidRPr="00B174B1">
        <w:rPr>
          <w:rFonts w:ascii="Times New Roman" w:hAnsi="Times New Roman"/>
          <w:sz w:val="28"/>
          <w:szCs w:val="28"/>
        </w:rPr>
        <w:t>С.А.</w:t>
      </w:r>
      <w:r w:rsidR="00340BFD" w:rsidRPr="00B174B1">
        <w:rPr>
          <w:rFonts w:ascii="Times New Roman" w:hAnsi="Times New Roman"/>
          <w:sz w:val="28"/>
          <w:szCs w:val="28"/>
        </w:rPr>
        <w:t>,</w:t>
      </w:r>
      <w:r w:rsidR="00340BFD" w:rsidRPr="00B17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заместителя министра экономического развития Приднестровской Молдавской Республики по тарифной и ценовой политике </w:t>
      </w:r>
      <w:proofErr w:type="spellStart"/>
      <w:r w:rsidR="00340BFD" w:rsidRPr="00B174B1">
        <w:rPr>
          <w:rFonts w:ascii="Times New Roman" w:hAnsi="Times New Roman"/>
          <w:color w:val="000000"/>
          <w:sz w:val="28"/>
          <w:szCs w:val="28"/>
          <w:lang w:eastAsia="ru-RU"/>
        </w:rPr>
        <w:t>Цициловскую</w:t>
      </w:r>
      <w:proofErr w:type="spellEnd"/>
      <w:r w:rsidR="00BF1712" w:rsidRPr="00BF1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1712">
        <w:rPr>
          <w:rFonts w:ascii="Times New Roman" w:hAnsi="Times New Roman"/>
          <w:color w:val="000000"/>
          <w:sz w:val="28"/>
          <w:szCs w:val="28"/>
          <w:lang w:eastAsia="ru-RU"/>
        </w:rPr>
        <w:t>Ю.О</w:t>
      </w:r>
      <w:r w:rsidR="00B017F2" w:rsidRPr="00B174B1">
        <w:rPr>
          <w:rFonts w:ascii="Times New Roman" w:hAnsi="Times New Roman"/>
          <w:sz w:val="28"/>
          <w:szCs w:val="28"/>
        </w:rPr>
        <w:t>.</w:t>
      </w:r>
    </w:p>
    <w:p w:rsidR="00B174B1" w:rsidRDefault="00B174B1" w:rsidP="00B174B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4B1" w:rsidRDefault="00B174B1" w:rsidP="00B174B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4B1" w:rsidRPr="00B174B1" w:rsidRDefault="00B174B1" w:rsidP="00B17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4B1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B174B1" w:rsidRDefault="00B174B1" w:rsidP="00B17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712" w:rsidRDefault="00BF1712" w:rsidP="00B17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712" w:rsidRPr="002C1BFC" w:rsidRDefault="00BF1712" w:rsidP="00B17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4B1" w:rsidRPr="002C1BFC" w:rsidRDefault="00B174B1" w:rsidP="00B174B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B174B1" w:rsidRPr="002C1BFC" w:rsidRDefault="003E28D7" w:rsidP="00B17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  22</w:t>
      </w:r>
      <w:r w:rsidR="00B174B1" w:rsidRP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г.</w:t>
      </w:r>
    </w:p>
    <w:p w:rsidR="00B174B1" w:rsidRPr="002C1BFC" w:rsidRDefault="003E28D7" w:rsidP="00B174B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2C1BFC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174B1" w:rsidRPr="002C1BFC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:rsidR="00B174B1" w:rsidRPr="002C1BFC" w:rsidRDefault="00B174B1" w:rsidP="00B174B1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4B1" w:rsidRPr="002C1BFC" w:rsidRDefault="00B174B1" w:rsidP="00B174B1">
      <w:pPr>
        <w:tabs>
          <w:tab w:val="left" w:pos="5529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F1712" w:rsidRPr="002C1BFC" w:rsidRDefault="00BF1712" w:rsidP="00BF171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B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F1712" w:rsidRPr="002C1BFC" w:rsidRDefault="00BF1712" w:rsidP="00BF171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Распоряжению Президента</w:t>
      </w:r>
    </w:p>
    <w:p w:rsidR="00BF1712" w:rsidRPr="002C1BFC" w:rsidRDefault="00BF1712" w:rsidP="00BF171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</w:t>
      </w:r>
    </w:p>
    <w:p w:rsidR="00BF1712" w:rsidRPr="002C1BFC" w:rsidRDefault="00BF1712" w:rsidP="00BF171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</w:p>
    <w:p w:rsidR="00BF1712" w:rsidRPr="002C1BFC" w:rsidRDefault="00BF1712" w:rsidP="00BF171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BFC">
        <w:rPr>
          <w:rFonts w:ascii="Times New Roman" w:eastAsia="Times New Roman" w:hAnsi="Times New Roman"/>
          <w:sz w:val="28"/>
          <w:szCs w:val="28"/>
          <w:lang w:eastAsia="ru-RU"/>
        </w:rPr>
        <w:t>22 марта</w:t>
      </w:r>
      <w:r w:rsidRP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№</w:t>
      </w:r>
      <w:r w:rsidR="002C1BFC">
        <w:rPr>
          <w:rFonts w:ascii="Times New Roman" w:eastAsia="Times New Roman" w:hAnsi="Times New Roman"/>
          <w:sz w:val="28"/>
          <w:szCs w:val="28"/>
          <w:lang w:eastAsia="ru-RU"/>
        </w:rPr>
        <w:t xml:space="preserve"> 79рп</w:t>
      </w:r>
    </w:p>
    <w:bookmarkEnd w:id="0"/>
    <w:p w:rsidR="007310DB" w:rsidRPr="002C1BFC" w:rsidRDefault="007310DB" w:rsidP="00B174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F1712" w:rsidRPr="002C1BFC" w:rsidRDefault="00BF1712" w:rsidP="00B174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4A59" w:rsidRPr="002C1BFC" w:rsidRDefault="00534A59" w:rsidP="00B174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1BFC">
        <w:rPr>
          <w:rFonts w:ascii="Times New Roman" w:hAnsi="Times New Roman"/>
          <w:sz w:val="28"/>
          <w:szCs w:val="28"/>
        </w:rPr>
        <w:t>Проект</w:t>
      </w:r>
    </w:p>
    <w:p w:rsidR="00952E80" w:rsidRPr="002C1BFC" w:rsidRDefault="00952E80" w:rsidP="00B17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DB" w:rsidRPr="002C1BFC" w:rsidRDefault="007310DB" w:rsidP="00B1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BFC">
        <w:rPr>
          <w:rFonts w:ascii="Times New Roman" w:hAnsi="Times New Roman"/>
          <w:sz w:val="24"/>
          <w:szCs w:val="24"/>
        </w:rPr>
        <w:t>ЗАКОН</w:t>
      </w:r>
    </w:p>
    <w:p w:rsidR="007310DB" w:rsidRPr="00BF1712" w:rsidRDefault="007310DB" w:rsidP="00B1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71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7310DB" w:rsidRPr="00B174B1" w:rsidRDefault="007310DB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F22" w:rsidRPr="00B174B1" w:rsidRDefault="00855F22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 xml:space="preserve">О внесении дополнения в Закон Приднестровской Молдавской Республики </w:t>
      </w:r>
      <w:r w:rsidRPr="00B174B1">
        <w:rPr>
          <w:rFonts w:ascii="Times New Roman" w:hAnsi="Times New Roman"/>
          <w:sz w:val="28"/>
          <w:szCs w:val="28"/>
        </w:rPr>
        <w:br/>
        <w:t>«О республиканском бюджете на 2022 год»</w:t>
      </w:r>
    </w:p>
    <w:p w:rsidR="007310DB" w:rsidRDefault="007310DB" w:rsidP="00B17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1712" w:rsidRPr="00B174B1" w:rsidRDefault="00BF1712" w:rsidP="00B17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18EB" w:rsidRPr="00B174B1" w:rsidRDefault="007310DB" w:rsidP="00BF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b/>
          <w:sz w:val="28"/>
          <w:szCs w:val="28"/>
        </w:rPr>
        <w:t>Статья 1.</w:t>
      </w:r>
      <w:r w:rsidRPr="00B174B1">
        <w:rPr>
          <w:rFonts w:ascii="Times New Roman" w:hAnsi="Times New Roman"/>
          <w:sz w:val="28"/>
          <w:szCs w:val="28"/>
        </w:rPr>
        <w:t xml:space="preserve"> </w:t>
      </w:r>
      <w:r w:rsidR="00855F22" w:rsidRPr="00B174B1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 w:rsidR="00BF1712">
        <w:rPr>
          <w:rFonts w:ascii="Times New Roman" w:hAnsi="Times New Roman"/>
          <w:sz w:val="28"/>
          <w:szCs w:val="28"/>
        </w:rPr>
        <w:br/>
      </w:r>
      <w:r w:rsidR="00855F22" w:rsidRPr="00B174B1">
        <w:rPr>
          <w:rFonts w:ascii="Times New Roman" w:hAnsi="Times New Roman"/>
          <w:sz w:val="28"/>
          <w:szCs w:val="28"/>
        </w:rPr>
        <w:t xml:space="preserve">от 30 декабря 2021 года № 370-З-VII «О республиканском бюджете на 2022 год» (САЗ 21-52) следующее </w:t>
      </w:r>
      <w:r w:rsidR="00CC6790" w:rsidRPr="00B174B1">
        <w:rPr>
          <w:rFonts w:ascii="Times New Roman" w:hAnsi="Times New Roman"/>
          <w:sz w:val="28"/>
          <w:szCs w:val="28"/>
        </w:rPr>
        <w:t>дополнени</w:t>
      </w:r>
      <w:r w:rsidR="00541275" w:rsidRPr="00B174B1">
        <w:rPr>
          <w:rFonts w:ascii="Times New Roman" w:hAnsi="Times New Roman"/>
          <w:sz w:val="28"/>
          <w:szCs w:val="28"/>
        </w:rPr>
        <w:t>е</w:t>
      </w:r>
      <w:r w:rsidR="000C7367" w:rsidRPr="00B174B1">
        <w:rPr>
          <w:rFonts w:ascii="Times New Roman" w:hAnsi="Times New Roman"/>
          <w:sz w:val="28"/>
          <w:szCs w:val="28"/>
        </w:rPr>
        <w:t>.</w:t>
      </w:r>
    </w:p>
    <w:p w:rsidR="007310DB" w:rsidRPr="00B174B1" w:rsidRDefault="007310DB" w:rsidP="00BF1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2CD2" w:rsidRPr="00B174B1" w:rsidRDefault="000C7367" w:rsidP="00BF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4B1">
        <w:rPr>
          <w:rFonts w:ascii="Times New Roman" w:hAnsi="Times New Roman"/>
          <w:sz w:val="28"/>
          <w:szCs w:val="28"/>
          <w:lang w:eastAsia="ru-RU"/>
        </w:rPr>
        <w:t>С</w:t>
      </w:r>
      <w:r w:rsidR="00946C20" w:rsidRPr="00B174B1">
        <w:rPr>
          <w:rFonts w:ascii="Times New Roman" w:hAnsi="Times New Roman"/>
          <w:sz w:val="28"/>
          <w:szCs w:val="28"/>
          <w:lang w:eastAsia="ru-RU"/>
        </w:rPr>
        <w:t>тать</w:t>
      </w:r>
      <w:r w:rsidR="00855F22" w:rsidRPr="00B174B1">
        <w:rPr>
          <w:rFonts w:ascii="Times New Roman" w:hAnsi="Times New Roman"/>
          <w:sz w:val="28"/>
          <w:szCs w:val="28"/>
          <w:lang w:eastAsia="ru-RU"/>
        </w:rPr>
        <w:t>ю</w:t>
      </w:r>
      <w:r w:rsidR="00946C20" w:rsidRPr="00B174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F22" w:rsidRPr="00B174B1">
        <w:rPr>
          <w:rFonts w:ascii="Times New Roman" w:hAnsi="Times New Roman"/>
          <w:sz w:val="28"/>
          <w:szCs w:val="28"/>
          <w:lang w:eastAsia="ru-RU"/>
        </w:rPr>
        <w:t>17</w:t>
      </w:r>
      <w:r w:rsidR="00F92C47" w:rsidRPr="00B174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CD2" w:rsidRPr="00B174B1">
        <w:rPr>
          <w:rFonts w:ascii="Times New Roman" w:hAnsi="Times New Roman"/>
          <w:sz w:val="28"/>
          <w:szCs w:val="28"/>
          <w:lang w:eastAsia="ru-RU"/>
        </w:rPr>
        <w:t>дополнить пунктом 1</w:t>
      </w:r>
      <w:r w:rsidR="00B017F2" w:rsidRPr="00B174B1">
        <w:rPr>
          <w:rFonts w:ascii="Times New Roman" w:hAnsi="Times New Roman"/>
          <w:sz w:val="28"/>
          <w:szCs w:val="28"/>
          <w:lang w:eastAsia="ru-RU"/>
        </w:rPr>
        <w:t>2</w:t>
      </w:r>
      <w:r w:rsidR="00762CD2" w:rsidRPr="00B174B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40BFD" w:rsidRPr="00B174B1" w:rsidRDefault="00762CD2" w:rsidP="00BF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  <w:lang w:eastAsia="ru-RU"/>
        </w:rPr>
        <w:t>«</w:t>
      </w:r>
      <w:r w:rsidR="00B017F2" w:rsidRPr="00B174B1">
        <w:rPr>
          <w:rFonts w:ascii="Times New Roman" w:hAnsi="Times New Roman"/>
          <w:sz w:val="28"/>
          <w:szCs w:val="28"/>
          <w:lang w:eastAsia="ru-RU"/>
        </w:rPr>
        <w:t>12</w:t>
      </w:r>
      <w:r w:rsidRPr="00B174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3EED" w:rsidRPr="00B174B1">
        <w:rPr>
          <w:rFonts w:ascii="Times New Roman" w:hAnsi="Times New Roman"/>
          <w:sz w:val="28"/>
          <w:szCs w:val="28"/>
          <w:lang w:eastAsia="ru-RU"/>
        </w:rPr>
        <w:t>П</w:t>
      </w:r>
      <w:r w:rsidR="00340BFD" w:rsidRPr="00B174B1">
        <w:rPr>
          <w:rFonts w:ascii="Times New Roman" w:hAnsi="Times New Roman"/>
          <w:sz w:val="28"/>
          <w:szCs w:val="28"/>
          <w:lang w:eastAsia="ru-RU"/>
        </w:rPr>
        <w:t xml:space="preserve">риостановить </w:t>
      </w:r>
      <w:r w:rsidR="00DA3EED" w:rsidRPr="00B174B1">
        <w:rPr>
          <w:rFonts w:ascii="Times New Roman" w:hAnsi="Times New Roman"/>
          <w:sz w:val="28"/>
          <w:szCs w:val="28"/>
          <w:lang w:eastAsia="ru-RU"/>
        </w:rPr>
        <w:t xml:space="preserve">в 2022 году </w:t>
      </w:r>
      <w:r w:rsidR="00340BFD" w:rsidRPr="00B174B1">
        <w:rPr>
          <w:rFonts w:ascii="Times New Roman" w:hAnsi="Times New Roman"/>
          <w:sz w:val="28"/>
          <w:szCs w:val="28"/>
          <w:lang w:eastAsia="ru-RU"/>
        </w:rPr>
        <w:t xml:space="preserve">действие норм Закона </w:t>
      </w:r>
      <w:r w:rsidR="00340BFD" w:rsidRPr="00B174B1">
        <w:rPr>
          <w:rFonts w:ascii="Times New Roman" w:hAnsi="Times New Roman"/>
          <w:sz w:val="28"/>
          <w:szCs w:val="28"/>
        </w:rPr>
        <w:t>Приднестровской Молдавской Республики «О закупках в Приднестровской Молдавской Республике», регламентирующих ведение реестров контрактов, заключенных государственными</w:t>
      </w:r>
      <w:r w:rsidR="00CB7A67" w:rsidRPr="00B174B1">
        <w:rPr>
          <w:rFonts w:ascii="Times New Roman" w:hAnsi="Times New Roman"/>
          <w:sz w:val="28"/>
          <w:szCs w:val="28"/>
        </w:rPr>
        <w:t xml:space="preserve"> (</w:t>
      </w:r>
      <w:r w:rsidR="00340BFD" w:rsidRPr="00B174B1">
        <w:rPr>
          <w:rFonts w:ascii="Times New Roman" w:hAnsi="Times New Roman"/>
          <w:sz w:val="28"/>
          <w:szCs w:val="28"/>
        </w:rPr>
        <w:t>муниципальными</w:t>
      </w:r>
      <w:r w:rsidR="00CB7A67" w:rsidRPr="00B174B1">
        <w:rPr>
          <w:rFonts w:ascii="Times New Roman" w:hAnsi="Times New Roman"/>
          <w:sz w:val="28"/>
          <w:szCs w:val="28"/>
        </w:rPr>
        <w:t>)</w:t>
      </w:r>
      <w:r w:rsidR="00340BFD" w:rsidRPr="00B174B1">
        <w:rPr>
          <w:rFonts w:ascii="Times New Roman" w:hAnsi="Times New Roman"/>
          <w:sz w:val="28"/>
          <w:szCs w:val="28"/>
        </w:rPr>
        <w:t xml:space="preserve"> заказчиками.</w:t>
      </w:r>
    </w:p>
    <w:p w:rsidR="005912B6" w:rsidRPr="00B174B1" w:rsidRDefault="00340BFD" w:rsidP="00BF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4B1">
        <w:rPr>
          <w:rFonts w:ascii="Times New Roman" w:hAnsi="Times New Roman"/>
          <w:sz w:val="28"/>
          <w:szCs w:val="28"/>
        </w:rPr>
        <w:t>Контракты, заключенные государственными</w:t>
      </w:r>
      <w:r w:rsidR="00CB7A67" w:rsidRPr="00B174B1">
        <w:rPr>
          <w:rFonts w:ascii="Times New Roman" w:hAnsi="Times New Roman"/>
          <w:sz w:val="28"/>
          <w:szCs w:val="28"/>
        </w:rPr>
        <w:t xml:space="preserve"> (</w:t>
      </w:r>
      <w:r w:rsidRPr="00B174B1">
        <w:rPr>
          <w:rFonts w:ascii="Times New Roman" w:hAnsi="Times New Roman"/>
          <w:sz w:val="28"/>
          <w:szCs w:val="28"/>
        </w:rPr>
        <w:t>муниципальными</w:t>
      </w:r>
      <w:r w:rsidR="00CB7A67" w:rsidRPr="00B174B1">
        <w:rPr>
          <w:rFonts w:ascii="Times New Roman" w:hAnsi="Times New Roman"/>
          <w:sz w:val="28"/>
          <w:szCs w:val="28"/>
        </w:rPr>
        <w:t>)</w:t>
      </w:r>
      <w:r w:rsidRPr="00B174B1">
        <w:rPr>
          <w:rFonts w:ascii="Times New Roman" w:hAnsi="Times New Roman"/>
          <w:sz w:val="28"/>
          <w:szCs w:val="28"/>
        </w:rPr>
        <w:t xml:space="preserve"> заказчиками, подлежат оплате в порядке, установленном нормативным правовым актом Правительства Придне</w:t>
      </w:r>
      <w:r w:rsidR="00AE3E52" w:rsidRPr="00B174B1">
        <w:rPr>
          <w:rFonts w:ascii="Times New Roman" w:hAnsi="Times New Roman"/>
          <w:sz w:val="28"/>
          <w:szCs w:val="28"/>
        </w:rPr>
        <w:t>стровской Молдавской Республики</w:t>
      </w:r>
      <w:r w:rsidR="005912B6" w:rsidRPr="00B174B1">
        <w:rPr>
          <w:rFonts w:ascii="Times New Roman" w:hAnsi="Times New Roman"/>
          <w:sz w:val="28"/>
          <w:szCs w:val="28"/>
          <w:lang w:eastAsia="ru-RU"/>
        </w:rPr>
        <w:t>».</w:t>
      </w:r>
    </w:p>
    <w:p w:rsidR="00B017F2" w:rsidRPr="00B174B1" w:rsidRDefault="00B017F2" w:rsidP="00BF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DB" w:rsidRPr="00B174B1" w:rsidRDefault="007310DB" w:rsidP="00BF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b/>
          <w:sz w:val="28"/>
          <w:szCs w:val="28"/>
        </w:rPr>
        <w:t>Статья 2.</w:t>
      </w:r>
      <w:r w:rsidRPr="00B174B1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</w:t>
      </w:r>
      <w:r w:rsidRPr="00BF1712">
        <w:rPr>
          <w:rFonts w:ascii="Times New Roman" w:hAnsi="Times New Roman"/>
          <w:spacing w:val="-4"/>
          <w:sz w:val="28"/>
          <w:szCs w:val="28"/>
        </w:rPr>
        <w:t>официального опубликования</w:t>
      </w:r>
      <w:r w:rsidR="00762CD2" w:rsidRPr="00BF1712">
        <w:rPr>
          <w:rFonts w:ascii="Times New Roman" w:hAnsi="Times New Roman"/>
          <w:spacing w:val="-4"/>
          <w:sz w:val="28"/>
          <w:szCs w:val="28"/>
        </w:rPr>
        <w:t>, и распространяет свое действие на правоотношения,</w:t>
      </w:r>
      <w:r w:rsidR="00762CD2" w:rsidRPr="00B174B1">
        <w:rPr>
          <w:rFonts w:ascii="Times New Roman" w:hAnsi="Times New Roman"/>
          <w:sz w:val="28"/>
          <w:szCs w:val="28"/>
        </w:rPr>
        <w:t xml:space="preserve"> возникшие с 1 </w:t>
      </w:r>
      <w:r w:rsidR="00E01163" w:rsidRPr="00B174B1">
        <w:rPr>
          <w:rFonts w:ascii="Times New Roman" w:hAnsi="Times New Roman"/>
          <w:sz w:val="28"/>
          <w:szCs w:val="28"/>
        </w:rPr>
        <w:t>января 2022 года</w:t>
      </w:r>
      <w:r w:rsidRPr="00B174B1">
        <w:rPr>
          <w:rFonts w:ascii="Times New Roman" w:hAnsi="Times New Roman"/>
          <w:sz w:val="28"/>
          <w:szCs w:val="28"/>
        </w:rPr>
        <w:t>.</w:t>
      </w:r>
    </w:p>
    <w:p w:rsidR="007310DB" w:rsidRPr="00BF1712" w:rsidRDefault="00FA1003" w:rsidP="00B174B1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4B1">
        <w:rPr>
          <w:rFonts w:ascii="Times New Roman" w:hAnsi="Times New Roman"/>
          <w:sz w:val="28"/>
          <w:szCs w:val="28"/>
        </w:rPr>
        <w:br w:type="page"/>
      </w:r>
      <w:r w:rsidR="007310DB" w:rsidRPr="00BF1712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7310DB" w:rsidRPr="00B174B1" w:rsidRDefault="00D061F8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з</w:t>
      </w:r>
      <w:r w:rsidR="007310DB" w:rsidRPr="00B174B1">
        <w:rPr>
          <w:rFonts w:ascii="Times New Roman" w:hAnsi="Times New Roman"/>
          <w:sz w:val="28"/>
          <w:szCs w:val="28"/>
        </w:rPr>
        <w:t>акона Приднестровской Молдавской Республики</w:t>
      </w:r>
    </w:p>
    <w:p w:rsidR="00E01163" w:rsidRPr="00B174B1" w:rsidRDefault="00E01163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Pr="00B174B1">
        <w:rPr>
          <w:rFonts w:ascii="Times New Roman" w:hAnsi="Times New Roman"/>
          <w:sz w:val="28"/>
          <w:szCs w:val="28"/>
        </w:rPr>
        <w:br/>
        <w:t>«О республиканском бюджете на 2022 год»</w:t>
      </w:r>
    </w:p>
    <w:p w:rsidR="007310DB" w:rsidRPr="00B174B1" w:rsidRDefault="007310DB" w:rsidP="00B17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6B05" w:rsidRPr="00B174B1" w:rsidRDefault="00355193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C65112" w:rsidRPr="00B174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3C98" w:rsidRPr="00B174B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B05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астоящий </w:t>
      </w:r>
      <w:r w:rsidR="00B7328B" w:rsidRPr="00B174B1">
        <w:rPr>
          <w:rFonts w:ascii="Times New Roman" w:eastAsia="Times New Roman" w:hAnsi="Times New Roman"/>
          <w:sz w:val="28"/>
          <w:szCs w:val="28"/>
          <w:lang w:eastAsia="ru-RU"/>
        </w:rPr>
        <w:t>проект закона</w:t>
      </w:r>
      <w:r w:rsidR="00CA6B05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целях обеспечения реализации ряда норм Закона Приднестровской Молдавской Республики от 26 ноября </w:t>
      </w:r>
      <w:r w:rsidR="008740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B05" w:rsidRPr="00B174B1">
        <w:rPr>
          <w:rFonts w:ascii="Times New Roman" w:eastAsia="Times New Roman" w:hAnsi="Times New Roman"/>
          <w:sz w:val="28"/>
          <w:szCs w:val="28"/>
          <w:lang w:eastAsia="ru-RU"/>
        </w:rPr>
        <w:t>2018 года № 318-З-</w:t>
      </w:r>
      <w:r w:rsidR="00CA6B05" w:rsidRPr="00B174B1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CA6B05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закупках в Приднестровской Молдавской Республике» (САЗ 18-48)</w:t>
      </w:r>
      <w:r w:rsidR="0087409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D616AD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 закупках) в 2022 году</w:t>
      </w:r>
      <w:r w:rsidR="00CA6B05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, ввиду отсутствия в настоящее </w:t>
      </w:r>
      <w:r w:rsidR="00CA6B05" w:rsidRPr="000D13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время доработанного в полном объеме программного продукта, позволяющего реализовать процесс ведения реестра контрактов</w:t>
      </w:r>
      <w:r w:rsidR="00D616AD" w:rsidRPr="000D13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заключенных государственными (муниципальными) заказчиками</w:t>
      </w:r>
      <w:r w:rsidR="00CA6B05" w:rsidRPr="000D13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предусмотренный статьей </w:t>
      </w:r>
      <w:r w:rsidR="000D13DF" w:rsidRPr="000D13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55 </w:t>
      </w:r>
      <w:r w:rsidR="00CA6B05" w:rsidRPr="000D13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Закона</w:t>
      </w:r>
      <w:r w:rsidR="00D616AD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закупках</w:t>
      </w:r>
      <w:r w:rsidR="00CA6B05" w:rsidRPr="00B174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500" w:rsidRPr="00B174B1" w:rsidRDefault="006A2500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В частности, проектом закон</w:t>
      </w:r>
      <w:r w:rsidR="00626AAC" w:rsidRPr="00B174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0DE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приостановить в 2022 году действие норм Закона Приднестровской Молдавской Республики «О закупках </w:t>
      </w:r>
      <w:r w:rsidR="008740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в Приднестровской Молдавской Республике», регламентирующих ведение реестров контрактов, заключенных государственными (муниципальными) заказчиками</w:t>
      </w:r>
      <w:r w:rsidR="006A11E7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26386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</w:t>
      </w:r>
      <w:r w:rsidR="006A11E7" w:rsidRPr="00B174B1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326386" w:rsidRPr="00B174B1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4C50DE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онтракты, заключенные государственными (муниципальными) заказчиками, подлежат оплате в порядке, установленном нормативным правовым актом Правительства Приднестровской Молдавской Республики</w:t>
      </w:r>
      <w:r w:rsidR="00326386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Указанное предложение предлагается </w:t>
      </w:r>
      <w:r w:rsidR="006A11E7" w:rsidRPr="00B174B1">
        <w:rPr>
          <w:rFonts w:ascii="Times New Roman" w:eastAsia="Times New Roman" w:hAnsi="Times New Roman"/>
          <w:sz w:val="28"/>
          <w:szCs w:val="28"/>
          <w:lang w:eastAsia="ru-RU"/>
        </w:rPr>
        <w:t>реализовать путем</w:t>
      </w:r>
      <w:r w:rsidR="00326386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дополнения статьи 17 Закона Приднестровской Молдавской Республики </w:t>
      </w:r>
      <w:r w:rsidR="008740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26386"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«О республиканском бюджете на 2022 год» </w:t>
      </w:r>
      <w:r w:rsidR="006A11E7" w:rsidRPr="00B174B1">
        <w:rPr>
          <w:rFonts w:ascii="Times New Roman" w:eastAsia="Times New Roman" w:hAnsi="Times New Roman"/>
          <w:sz w:val="28"/>
          <w:szCs w:val="28"/>
          <w:lang w:eastAsia="ru-RU"/>
        </w:rPr>
        <w:t>пунктом 12</w:t>
      </w:r>
      <w:r w:rsidR="004C50DE" w:rsidRPr="00B174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B05" w:rsidRPr="00B174B1" w:rsidRDefault="00CA6B05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социально-экономических последствий в случае принятия проекта </w:t>
      </w:r>
      <w:r w:rsidR="00B7328B" w:rsidRPr="00B174B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состоит в обеспечении оперативности реализации полномочий государства по финансированию контрактов, заключенных государственными </w:t>
      </w:r>
      <w:r w:rsidR="006A11E7" w:rsidRPr="00B174B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муниципальными</w:t>
      </w:r>
      <w:r w:rsidR="006A11E7" w:rsidRPr="00B174B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заказчиками</w:t>
      </w:r>
      <w:r w:rsidR="00D73C98" w:rsidRPr="00B174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1163" w:rsidRPr="00B174B1" w:rsidRDefault="00E01163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) в настоящее время в данной сфере правового регулирования действу</w:t>
      </w:r>
      <w:r w:rsidR="00AA0A0A" w:rsidRPr="00B174B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т:</w:t>
      </w:r>
    </w:p>
    <w:p w:rsidR="00AA0A0A" w:rsidRPr="00B174B1" w:rsidRDefault="00AA0A0A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:rsidR="00414D56" w:rsidRPr="00B174B1" w:rsidRDefault="00AA0A0A" w:rsidP="00B17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14D56" w:rsidRPr="00B174B1">
        <w:rPr>
          <w:rFonts w:ascii="Times New Roman" w:hAnsi="Times New Roman"/>
          <w:sz w:val="28"/>
          <w:szCs w:val="28"/>
        </w:rPr>
        <w:t xml:space="preserve">Закон Приднестровской Молдавской Республики от 30 декабря </w:t>
      </w:r>
      <w:r w:rsidR="0087409A">
        <w:rPr>
          <w:rFonts w:ascii="Times New Roman" w:hAnsi="Times New Roman"/>
          <w:sz w:val="28"/>
          <w:szCs w:val="28"/>
        </w:rPr>
        <w:br/>
      </w:r>
      <w:r w:rsidR="00414D56" w:rsidRPr="00B174B1">
        <w:rPr>
          <w:rFonts w:ascii="Times New Roman" w:hAnsi="Times New Roman"/>
          <w:sz w:val="28"/>
          <w:szCs w:val="28"/>
        </w:rPr>
        <w:t>2021 года № 370-З-VII «О республиканском бюджете на 2022 год» (САЗ 21-52);</w:t>
      </w:r>
    </w:p>
    <w:p w:rsidR="00E01163" w:rsidRPr="00B174B1" w:rsidRDefault="00AA0A0A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414D56" w:rsidRPr="00B174B1">
        <w:rPr>
          <w:rFonts w:ascii="Times New Roman" w:hAnsi="Times New Roman"/>
          <w:sz w:val="28"/>
          <w:szCs w:val="28"/>
        </w:rPr>
        <w:t xml:space="preserve">Закон Приднестровской Молдавской Республики </w:t>
      </w:r>
      <w:r w:rsidR="00B017F2" w:rsidRPr="00B174B1">
        <w:rPr>
          <w:rFonts w:ascii="Times New Roman" w:hAnsi="Times New Roman"/>
          <w:sz w:val="28"/>
          <w:szCs w:val="28"/>
        </w:rPr>
        <w:t xml:space="preserve">от 26 ноября 2018 года </w:t>
      </w:r>
      <w:r w:rsidR="00B017F2" w:rsidRPr="00B174B1">
        <w:rPr>
          <w:rFonts w:ascii="Times New Roman" w:hAnsi="Times New Roman"/>
          <w:sz w:val="28"/>
          <w:szCs w:val="28"/>
        </w:rPr>
        <w:br/>
        <w:t xml:space="preserve">№ 318-З-VI «О закупках в Приднестровской Молдавской Республике» </w:t>
      </w:r>
      <w:r w:rsidR="0087409A">
        <w:rPr>
          <w:rFonts w:ascii="Times New Roman" w:hAnsi="Times New Roman"/>
          <w:sz w:val="28"/>
          <w:szCs w:val="28"/>
        </w:rPr>
        <w:br/>
      </w:r>
      <w:r w:rsidR="00B017F2" w:rsidRPr="00B174B1">
        <w:rPr>
          <w:rFonts w:ascii="Times New Roman" w:hAnsi="Times New Roman"/>
          <w:sz w:val="28"/>
          <w:szCs w:val="28"/>
        </w:rPr>
        <w:t>(САЗ 18-48)</w:t>
      </w:r>
      <w:r w:rsidR="00414D56" w:rsidRPr="00B174B1">
        <w:rPr>
          <w:rFonts w:ascii="Times New Roman" w:hAnsi="Times New Roman"/>
          <w:sz w:val="28"/>
          <w:szCs w:val="28"/>
        </w:rPr>
        <w:t>;</w:t>
      </w:r>
    </w:p>
    <w:p w:rsidR="00E01163" w:rsidRPr="00B174B1" w:rsidRDefault="00E01163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) реализация данного проекта закона не потребует дополнительных материальных и иных затрат</w:t>
      </w:r>
      <w:r w:rsidR="00AA0A0A" w:rsidRPr="00B174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1163" w:rsidRPr="00B174B1" w:rsidRDefault="00E01163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принятие данного проекта закона не потребует внесения изменений </w:t>
      </w:r>
      <w:r w:rsidR="008740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и дополнений в иные нормативные правовые акты;</w:t>
      </w:r>
    </w:p>
    <w:p w:rsidR="00E01163" w:rsidRPr="00B174B1" w:rsidRDefault="00E01163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) для реализации данного прое</w:t>
      </w:r>
      <w:r w:rsidR="000D13DF">
        <w:rPr>
          <w:rFonts w:ascii="Times New Roman" w:eastAsia="Times New Roman" w:hAnsi="Times New Roman"/>
          <w:sz w:val="28"/>
          <w:szCs w:val="28"/>
          <w:lang w:eastAsia="ru-RU"/>
        </w:rPr>
        <w:t>кта закона не требуется принятия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0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13DF">
        <w:rPr>
          <w:rFonts w:ascii="Times New Roman" w:eastAsia="Times New Roman" w:hAnsi="Times New Roman"/>
          <w:sz w:val="28"/>
          <w:szCs w:val="28"/>
          <w:lang w:eastAsia="ru-RU"/>
        </w:rPr>
        <w:t>или отмены</w:t>
      </w: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нормативных правовых актов;</w:t>
      </w:r>
    </w:p>
    <w:p w:rsidR="00E01163" w:rsidRPr="00B174B1" w:rsidRDefault="00E01163" w:rsidP="00B17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t>) для вступления в силу данного проекта закона не требуется принятия отдельного законодательного акта.</w:t>
      </w:r>
    </w:p>
    <w:p w:rsidR="00F01078" w:rsidRPr="00B174B1" w:rsidRDefault="00F01078" w:rsidP="00B17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4B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81A6D" w:rsidRPr="0087409A" w:rsidRDefault="00E01163" w:rsidP="00B1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09A">
        <w:rPr>
          <w:rFonts w:ascii="Times New Roman" w:hAnsi="Times New Roman"/>
          <w:sz w:val="24"/>
          <w:szCs w:val="24"/>
        </w:rPr>
        <w:lastRenderedPageBreak/>
        <w:t>С</w:t>
      </w:r>
      <w:r w:rsidR="00081A6D" w:rsidRPr="0087409A">
        <w:rPr>
          <w:rFonts w:ascii="Times New Roman" w:hAnsi="Times New Roman"/>
          <w:sz w:val="24"/>
          <w:szCs w:val="24"/>
        </w:rPr>
        <w:t>РАВНИТЕЛЬНАЯ ТАБЛИЦА</w:t>
      </w:r>
    </w:p>
    <w:p w:rsidR="00B017F2" w:rsidRPr="00B174B1" w:rsidRDefault="00446C4F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74B1">
        <w:rPr>
          <w:rFonts w:ascii="Times New Roman" w:hAnsi="Times New Roman"/>
          <w:sz w:val="28"/>
          <w:szCs w:val="28"/>
        </w:rPr>
        <w:t>к</w:t>
      </w:r>
      <w:proofErr w:type="gramEnd"/>
      <w:r w:rsidRPr="00B174B1">
        <w:rPr>
          <w:rFonts w:ascii="Times New Roman" w:hAnsi="Times New Roman"/>
          <w:sz w:val="28"/>
          <w:szCs w:val="28"/>
        </w:rPr>
        <w:t xml:space="preserve"> </w:t>
      </w:r>
      <w:r w:rsidR="0087409A">
        <w:rPr>
          <w:rFonts w:ascii="Times New Roman" w:hAnsi="Times New Roman"/>
          <w:sz w:val="28"/>
          <w:szCs w:val="28"/>
        </w:rPr>
        <w:t>проекту з</w:t>
      </w:r>
      <w:r w:rsidR="00B017F2" w:rsidRPr="00B174B1">
        <w:rPr>
          <w:rFonts w:ascii="Times New Roman" w:hAnsi="Times New Roman"/>
          <w:sz w:val="28"/>
          <w:szCs w:val="28"/>
        </w:rPr>
        <w:t>акона Приднестровской Молдавской Республики</w:t>
      </w:r>
    </w:p>
    <w:p w:rsidR="00B017F2" w:rsidRPr="00B174B1" w:rsidRDefault="00B017F2" w:rsidP="00B17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4B1">
        <w:rPr>
          <w:rFonts w:ascii="Times New Roman" w:hAnsi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Pr="00B174B1">
        <w:rPr>
          <w:rFonts w:ascii="Times New Roman" w:hAnsi="Times New Roman"/>
          <w:sz w:val="28"/>
          <w:szCs w:val="28"/>
        </w:rPr>
        <w:br/>
        <w:t>«О республиканском бюджете на 2022 год»</w:t>
      </w:r>
    </w:p>
    <w:p w:rsidR="009D52CF" w:rsidRPr="00B174B1" w:rsidRDefault="009D52CF" w:rsidP="00B17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821"/>
      </w:tblGrid>
      <w:tr w:rsidR="009D52CF" w:rsidRPr="0087409A" w:rsidTr="006775B4">
        <w:tc>
          <w:tcPr>
            <w:tcW w:w="4563" w:type="dxa"/>
            <w:shd w:val="clear" w:color="auto" w:fill="auto"/>
          </w:tcPr>
          <w:p w:rsidR="009D52CF" w:rsidRPr="0087409A" w:rsidRDefault="009D52CF" w:rsidP="00B174B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09A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821" w:type="dxa"/>
            <w:shd w:val="clear" w:color="auto" w:fill="auto"/>
          </w:tcPr>
          <w:p w:rsidR="009D52CF" w:rsidRPr="0087409A" w:rsidRDefault="009D52CF" w:rsidP="00B174B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09A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700027" w:rsidRPr="0087409A" w:rsidTr="006775B4">
        <w:tc>
          <w:tcPr>
            <w:tcW w:w="4563" w:type="dxa"/>
            <w:shd w:val="clear" w:color="auto" w:fill="auto"/>
          </w:tcPr>
          <w:p w:rsidR="00700027" w:rsidRPr="0087409A" w:rsidRDefault="00B017F2" w:rsidP="00B174B1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09A">
              <w:rPr>
                <w:rFonts w:ascii="Times New Roman" w:hAnsi="Times New Roman"/>
                <w:sz w:val="24"/>
                <w:szCs w:val="24"/>
                <w:lang w:eastAsia="ru-RU"/>
              </w:rPr>
              <w:t>Статья 17</w:t>
            </w:r>
          </w:p>
        </w:tc>
        <w:tc>
          <w:tcPr>
            <w:tcW w:w="4821" w:type="dxa"/>
            <w:shd w:val="clear" w:color="auto" w:fill="auto"/>
          </w:tcPr>
          <w:p w:rsidR="00700027" w:rsidRPr="0087409A" w:rsidRDefault="00B017F2" w:rsidP="00B174B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09A">
              <w:rPr>
                <w:rFonts w:ascii="Times New Roman" w:hAnsi="Times New Roman"/>
                <w:sz w:val="24"/>
                <w:szCs w:val="24"/>
                <w:lang w:eastAsia="ru-RU"/>
              </w:rPr>
              <w:t>Статья 17</w:t>
            </w:r>
          </w:p>
        </w:tc>
      </w:tr>
      <w:tr w:rsidR="009D52CF" w:rsidRPr="0087409A" w:rsidTr="006775B4">
        <w:tc>
          <w:tcPr>
            <w:tcW w:w="4563" w:type="dxa"/>
            <w:shd w:val="clear" w:color="auto" w:fill="auto"/>
          </w:tcPr>
          <w:p w:rsidR="009D52CF" w:rsidRPr="0087409A" w:rsidRDefault="00B017F2" w:rsidP="00B174B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09A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821" w:type="dxa"/>
            <w:shd w:val="clear" w:color="auto" w:fill="auto"/>
          </w:tcPr>
          <w:p w:rsidR="00340BFD" w:rsidRPr="00421EDC" w:rsidRDefault="00F01078" w:rsidP="00421EDC">
            <w:pPr>
              <w:autoSpaceDE w:val="0"/>
              <w:autoSpaceDN w:val="0"/>
              <w:adjustRightInd w:val="0"/>
              <w:spacing w:after="0" w:line="240" w:lineRule="auto"/>
              <w:ind w:right="202" w:firstLine="461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21EDC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12. </w:t>
            </w:r>
            <w:r w:rsidR="006A11E7" w:rsidRPr="00421EDC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П</w:t>
            </w:r>
            <w:r w:rsidR="00340BFD" w:rsidRPr="00421EDC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риостановить </w:t>
            </w:r>
            <w:r w:rsidR="006A11E7" w:rsidRPr="00421EDC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в 2022 году </w:t>
            </w:r>
            <w:r w:rsidR="00340BFD" w:rsidRPr="00421EDC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действие норм Закона </w:t>
            </w:r>
            <w:r w:rsidR="00340BFD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Приднестровской Молдавской Республики «О закупках в Приднестровской Молдавской Республике», регламентирующих ведение реестров контрактов, заключенных государственными</w:t>
            </w:r>
            <w:r w:rsidR="00BD2F0E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(</w:t>
            </w:r>
            <w:r w:rsidR="00340BFD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муниципальными</w:t>
            </w:r>
            <w:r w:rsidR="00BD2F0E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</w:t>
            </w:r>
            <w:r w:rsidR="00340BFD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заказчиками.</w:t>
            </w:r>
          </w:p>
          <w:p w:rsidR="00340BFD" w:rsidRPr="00421EDC" w:rsidRDefault="00340BFD" w:rsidP="00421EDC">
            <w:pPr>
              <w:autoSpaceDE w:val="0"/>
              <w:autoSpaceDN w:val="0"/>
              <w:adjustRightInd w:val="0"/>
              <w:spacing w:after="0" w:line="240" w:lineRule="auto"/>
              <w:ind w:right="202" w:firstLine="461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Контракты, заключенные государственными</w:t>
            </w:r>
            <w:r w:rsidR="00B7328B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(</w:t>
            </w:r>
            <w:r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муниципальными</w:t>
            </w:r>
            <w:r w:rsidR="00B7328B"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</w:t>
            </w:r>
            <w:r w:rsidRPr="00421E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заказчиками, подлежат оплате в порядке, установленном нормативным правовым актом Правительства Приднестровской Молдавской Республики.</w:t>
            </w:r>
          </w:p>
          <w:p w:rsidR="009D52CF" w:rsidRPr="0087409A" w:rsidRDefault="009D52CF" w:rsidP="00B174B1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2D05" w:rsidRPr="00B174B1" w:rsidRDefault="00AD2D05" w:rsidP="00B17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D05" w:rsidRPr="00B174B1" w:rsidRDefault="00AD2D05" w:rsidP="00B17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4B1" w:rsidRPr="00B174B1" w:rsidRDefault="00B17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74B1" w:rsidRPr="00B174B1" w:rsidSect="00B174B1">
      <w:headerReference w:type="default" r:id="rId8"/>
      <w:footerReference w:type="first" r:id="rId9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B8" w:rsidRDefault="00BE70B8" w:rsidP="003C44AA">
      <w:pPr>
        <w:spacing w:after="0" w:line="240" w:lineRule="auto"/>
      </w:pPr>
      <w:r>
        <w:separator/>
      </w:r>
    </w:p>
  </w:endnote>
  <w:endnote w:type="continuationSeparator" w:id="0">
    <w:p w:rsidR="00BE70B8" w:rsidRDefault="00BE70B8" w:rsidP="003C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F2" w:rsidRPr="005944ED" w:rsidRDefault="00B017F2" w:rsidP="00EE545F">
    <w:pPr>
      <w:pStyle w:val="a3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B8" w:rsidRDefault="00BE70B8" w:rsidP="003C44AA">
      <w:pPr>
        <w:spacing w:after="0" w:line="240" w:lineRule="auto"/>
      </w:pPr>
      <w:r>
        <w:separator/>
      </w:r>
    </w:p>
  </w:footnote>
  <w:footnote w:type="continuationSeparator" w:id="0">
    <w:p w:rsidR="00BE70B8" w:rsidRDefault="00BE70B8" w:rsidP="003C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9584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174B1" w:rsidRPr="00B174B1" w:rsidRDefault="00B174B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174B1">
          <w:rPr>
            <w:rFonts w:ascii="Times New Roman" w:hAnsi="Times New Roman"/>
            <w:sz w:val="24"/>
            <w:szCs w:val="24"/>
          </w:rPr>
          <w:fldChar w:fldCharType="begin"/>
        </w:r>
        <w:r w:rsidRPr="00B174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74B1">
          <w:rPr>
            <w:rFonts w:ascii="Times New Roman" w:hAnsi="Times New Roman"/>
            <w:sz w:val="24"/>
            <w:szCs w:val="24"/>
          </w:rPr>
          <w:fldChar w:fldCharType="separate"/>
        </w:r>
        <w:r w:rsidR="002A20AB">
          <w:rPr>
            <w:rFonts w:ascii="Times New Roman" w:hAnsi="Times New Roman"/>
            <w:noProof/>
            <w:sz w:val="24"/>
            <w:szCs w:val="24"/>
          </w:rPr>
          <w:t>- 4 -</w:t>
        </w:r>
        <w:r w:rsidRPr="00B174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74B1" w:rsidRDefault="00B174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AAE"/>
    <w:multiLevelType w:val="hybridMultilevel"/>
    <w:tmpl w:val="4058BD1C"/>
    <w:lvl w:ilvl="0" w:tplc="E8FA6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911C5"/>
    <w:multiLevelType w:val="hybridMultilevel"/>
    <w:tmpl w:val="2DEC0834"/>
    <w:lvl w:ilvl="0" w:tplc="0B5E65D6">
      <w:start w:val="2"/>
      <w:numFmt w:val="decimal"/>
      <w:lvlText w:val="%1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2F7B4D5C"/>
    <w:multiLevelType w:val="hybridMultilevel"/>
    <w:tmpl w:val="4C0493EE"/>
    <w:lvl w:ilvl="0" w:tplc="0220CF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23226"/>
    <w:multiLevelType w:val="hybridMultilevel"/>
    <w:tmpl w:val="7FE87658"/>
    <w:lvl w:ilvl="0" w:tplc="234C6552">
      <w:start w:val="2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>
    <w:nsid w:val="38361F2E"/>
    <w:multiLevelType w:val="hybridMultilevel"/>
    <w:tmpl w:val="BC2EC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61964"/>
    <w:multiLevelType w:val="hybridMultilevel"/>
    <w:tmpl w:val="3278AD80"/>
    <w:lvl w:ilvl="0" w:tplc="81BCAD5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72FC"/>
    <w:multiLevelType w:val="hybridMultilevel"/>
    <w:tmpl w:val="4E9C1856"/>
    <w:lvl w:ilvl="0" w:tplc="2166C886">
      <w:start w:val="1"/>
      <w:numFmt w:val="decimal"/>
      <w:suff w:val="space"/>
      <w:lvlText w:val="%1."/>
      <w:lvlJc w:val="left"/>
      <w:pPr>
        <w:ind w:left="1392" w:hanging="82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204E47"/>
    <w:multiLevelType w:val="hybridMultilevel"/>
    <w:tmpl w:val="F7C86E90"/>
    <w:lvl w:ilvl="0" w:tplc="F044EA38">
      <w:start w:val="6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B"/>
    <w:rsid w:val="00016BA7"/>
    <w:rsid w:val="00016C68"/>
    <w:rsid w:val="00030B9F"/>
    <w:rsid w:val="000324D5"/>
    <w:rsid w:val="00036A7F"/>
    <w:rsid w:val="000371B5"/>
    <w:rsid w:val="000373C2"/>
    <w:rsid w:val="00041A15"/>
    <w:rsid w:val="000606EF"/>
    <w:rsid w:val="00075DF7"/>
    <w:rsid w:val="00076BEE"/>
    <w:rsid w:val="00081A6D"/>
    <w:rsid w:val="00096A1D"/>
    <w:rsid w:val="000A0416"/>
    <w:rsid w:val="000A275E"/>
    <w:rsid w:val="000A286C"/>
    <w:rsid w:val="000C1327"/>
    <w:rsid w:val="000C1CA4"/>
    <w:rsid w:val="000C7367"/>
    <w:rsid w:val="000D13DF"/>
    <w:rsid w:val="000F1E8A"/>
    <w:rsid w:val="000F5B07"/>
    <w:rsid w:val="00103C36"/>
    <w:rsid w:val="00111ADB"/>
    <w:rsid w:val="0011734E"/>
    <w:rsid w:val="00135C3D"/>
    <w:rsid w:val="00137773"/>
    <w:rsid w:val="001473B8"/>
    <w:rsid w:val="00167BC0"/>
    <w:rsid w:val="00172677"/>
    <w:rsid w:val="00173282"/>
    <w:rsid w:val="00183866"/>
    <w:rsid w:val="00191C79"/>
    <w:rsid w:val="0019271C"/>
    <w:rsid w:val="001B5398"/>
    <w:rsid w:val="001B5429"/>
    <w:rsid w:val="001C63A6"/>
    <w:rsid w:val="001C6A55"/>
    <w:rsid w:val="001C72F5"/>
    <w:rsid w:val="001E0FC4"/>
    <w:rsid w:val="002043B3"/>
    <w:rsid w:val="00220A73"/>
    <w:rsid w:val="0024328B"/>
    <w:rsid w:val="00243AF8"/>
    <w:rsid w:val="00243E35"/>
    <w:rsid w:val="00260EA1"/>
    <w:rsid w:val="0026307A"/>
    <w:rsid w:val="002821C1"/>
    <w:rsid w:val="00285D4B"/>
    <w:rsid w:val="002921DF"/>
    <w:rsid w:val="002A20AB"/>
    <w:rsid w:val="002A2266"/>
    <w:rsid w:val="002B13B1"/>
    <w:rsid w:val="002C1BFC"/>
    <w:rsid w:val="002C455E"/>
    <w:rsid w:val="002C5A36"/>
    <w:rsid w:val="002E782A"/>
    <w:rsid w:val="00313308"/>
    <w:rsid w:val="0032197B"/>
    <w:rsid w:val="00321E41"/>
    <w:rsid w:val="00326386"/>
    <w:rsid w:val="00331771"/>
    <w:rsid w:val="00332D15"/>
    <w:rsid w:val="00334337"/>
    <w:rsid w:val="00336D7B"/>
    <w:rsid w:val="00340BFD"/>
    <w:rsid w:val="003418E9"/>
    <w:rsid w:val="00350099"/>
    <w:rsid w:val="00350A0A"/>
    <w:rsid w:val="00355193"/>
    <w:rsid w:val="00377DD7"/>
    <w:rsid w:val="00381DCE"/>
    <w:rsid w:val="00384BD2"/>
    <w:rsid w:val="00386621"/>
    <w:rsid w:val="003900B6"/>
    <w:rsid w:val="003A4C1D"/>
    <w:rsid w:val="003B3AD2"/>
    <w:rsid w:val="003B7A7F"/>
    <w:rsid w:val="003C38F7"/>
    <w:rsid w:val="003C44AA"/>
    <w:rsid w:val="003D0B45"/>
    <w:rsid w:val="003E28D7"/>
    <w:rsid w:val="003F31E4"/>
    <w:rsid w:val="00406CB6"/>
    <w:rsid w:val="00414D56"/>
    <w:rsid w:val="004155CD"/>
    <w:rsid w:val="00421894"/>
    <w:rsid w:val="00421EDC"/>
    <w:rsid w:val="00424769"/>
    <w:rsid w:val="00435CB5"/>
    <w:rsid w:val="004441BA"/>
    <w:rsid w:val="00446C4F"/>
    <w:rsid w:val="004503D3"/>
    <w:rsid w:val="00461E64"/>
    <w:rsid w:val="00462754"/>
    <w:rsid w:val="004632AA"/>
    <w:rsid w:val="00494458"/>
    <w:rsid w:val="004A7DE8"/>
    <w:rsid w:val="004C42DA"/>
    <w:rsid w:val="004C50DE"/>
    <w:rsid w:val="004C5A1A"/>
    <w:rsid w:val="004D1819"/>
    <w:rsid w:val="004D664F"/>
    <w:rsid w:val="004E6CC5"/>
    <w:rsid w:val="005022BA"/>
    <w:rsid w:val="00503A87"/>
    <w:rsid w:val="00522EAA"/>
    <w:rsid w:val="00525B45"/>
    <w:rsid w:val="005317AD"/>
    <w:rsid w:val="00534A59"/>
    <w:rsid w:val="00534A82"/>
    <w:rsid w:val="00541275"/>
    <w:rsid w:val="00545C7F"/>
    <w:rsid w:val="005912B6"/>
    <w:rsid w:val="0059132A"/>
    <w:rsid w:val="0059287F"/>
    <w:rsid w:val="005B7A20"/>
    <w:rsid w:val="0060189E"/>
    <w:rsid w:val="00616F74"/>
    <w:rsid w:val="00624F00"/>
    <w:rsid w:val="00625AC8"/>
    <w:rsid w:val="00626988"/>
    <w:rsid w:val="00626AAC"/>
    <w:rsid w:val="00627EFC"/>
    <w:rsid w:val="00636100"/>
    <w:rsid w:val="00636711"/>
    <w:rsid w:val="00637FB5"/>
    <w:rsid w:val="006404E0"/>
    <w:rsid w:val="00641DD2"/>
    <w:rsid w:val="0064558A"/>
    <w:rsid w:val="00654A60"/>
    <w:rsid w:val="00664CD1"/>
    <w:rsid w:val="00672398"/>
    <w:rsid w:val="006775B4"/>
    <w:rsid w:val="00677D15"/>
    <w:rsid w:val="006A11E7"/>
    <w:rsid w:val="006A2500"/>
    <w:rsid w:val="006B54AE"/>
    <w:rsid w:val="006D350A"/>
    <w:rsid w:val="006E2387"/>
    <w:rsid w:val="006F0986"/>
    <w:rsid w:val="006F3044"/>
    <w:rsid w:val="006F59AB"/>
    <w:rsid w:val="006F5EDE"/>
    <w:rsid w:val="00700027"/>
    <w:rsid w:val="0070296C"/>
    <w:rsid w:val="0070571A"/>
    <w:rsid w:val="007310DB"/>
    <w:rsid w:val="0073193F"/>
    <w:rsid w:val="00733FC9"/>
    <w:rsid w:val="00736604"/>
    <w:rsid w:val="00737A6E"/>
    <w:rsid w:val="00740FFA"/>
    <w:rsid w:val="00762CD2"/>
    <w:rsid w:val="0077128D"/>
    <w:rsid w:val="007761F5"/>
    <w:rsid w:val="007778A0"/>
    <w:rsid w:val="0078063F"/>
    <w:rsid w:val="00784FC9"/>
    <w:rsid w:val="00786574"/>
    <w:rsid w:val="007937BB"/>
    <w:rsid w:val="007A2345"/>
    <w:rsid w:val="007B6D26"/>
    <w:rsid w:val="007B7240"/>
    <w:rsid w:val="007D07C8"/>
    <w:rsid w:val="007D5215"/>
    <w:rsid w:val="007E2870"/>
    <w:rsid w:val="007E5C64"/>
    <w:rsid w:val="007F11D2"/>
    <w:rsid w:val="007F3541"/>
    <w:rsid w:val="008118DC"/>
    <w:rsid w:val="00813720"/>
    <w:rsid w:val="008214F7"/>
    <w:rsid w:val="00827F98"/>
    <w:rsid w:val="0083524E"/>
    <w:rsid w:val="008416CB"/>
    <w:rsid w:val="008528B8"/>
    <w:rsid w:val="00855F22"/>
    <w:rsid w:val="00857B82"/>
    <w:rsid w:val="00857F55"/>
    <w:rsid w:val="00866F5D"/>
    <w:rsid w:val="0087409A"/>
    <w:rsid w:val="008836BB"/>
    <w:rsid w:val="00884586"/>
    <w:rsid w:val="00891B92"/>
    <w:rsid w:val="008922BE"/>
    <w:rsid w:val="008976E0"/>
    <w:rsid w:val="008A25B9"/>
    <w:rsid w:val="008B25CF"/>
    <w:rsid w:val="008C3D19"/>
    <w:rsid w:val="008D04B3"/>
    <w:rsid w:val="008D25BC"/>
    <w:rsid w:val="00910012"/>
    <w:rsid w:val="009226EE"/>
    <w:rsid w:val="00945958"/>
    <w:rsid w:val="00946C20"/>
    <w:rsid w:val="009524EC"/>
    <w:rsid w:val="00952E80"/>
    <w:rsid w:val="00954020"/>
    <w:rsid w:val="00954071"/>
    <w:rsid w:val="00956831"/>
    <w:rsid w:val="0095721D"/>
    <w:rsid w:val="009669C1"/>
    <w:rsid w:val="0097799F"/>
    <w:rsid w:val="0098334F"/>
    <w:rsid w:val="00992DE0"/>
    <w:rsid w:val="00994455"/>
    <w:rsid w:val="009A0DE9"/>
    <w:rsid w:val="009A24F8"/>
    <w:rsid w:val="009B1365"/>
    <w:rsid w:val="009B63A4"/>
    <w:rsid w:val="009C0E41"/>
    <w:rsid w:val="009C7024"/>
    <w:rsid w:val="009D52CF"/>
    <w:rsid w:val="009E039C"/>
    <w:rsid w:val="009E2A3A"/>
    <w:rsid w:val="009E35CC"/>
    <w:rsid w:val="009E49F7"/>
    <w:rsid w:val="009E603F"/>
    <w:rsid w:val="009F1E2C"/>
    <w:rsid w:val="009F2C1C"/>
    <w:rsid w:val="009F6A06"/>
    <w:rsid w:val="00A005A2"/>
    <w:rsid w:val="00A01778"/>
    <w:rsid w:val="00A3369E"/>
    <w:rsid w:val="00A352DF"/>
    <w:rsid w:val="00A424C6"/>
    <w:rsid w:val="00A46335"/>
    <w:rsid w:val="00A52FCF"/>
    <w:rsid w:val="00A56E2A"/>
    <w:rsid w:val="00A74372"/>
    <w:rsid w:val="00A879DF"/>
    <w:rsid w:val="00A93E6A"/>
    <w:rsid w:val="00AA0A0A"/>
    <w:rsid w:val="00AA251E"/>
    <w:rsid w:val="00AC50AA"/>
    <w:rsid w:val="00AC5365"/>
    <w:rsid w:val="00AC7073"/>
    <w:rsid w:val="00AD1F42"/>
    <w:rsid w:val="00AD2D05"/>
    <w:rsid w:val="00AD5963"/>
    <w:rsid w:val="00AE3E52"/>
    <w:rsid w:val="00B017F2"/>
    <w:rsid w:val="00B13E2A"/>
    <w:rsid w:val="00B174B1"/>
    <w:rsid w:val="00B20088"/>
    <w:rsid w:val="00B205A6"/>
    <w:rsid w:val="00B20EB6"/>
    <w:rsid w:val="00B50C12"/>
    <w:rsid w:val="00B51050"/>
    <w:rsid w:val="00B53AA6"/>
    <w:rsid w:val="00B6306D"/>
    <w:rsid w:val="00B6624B"/>
    <w:rsid w:val="00B7328B"/>
    <w:rsid w:val="00B821A9"/>
    <w:rsid w:val="00BA485A"/>
    <w:rsid w:val="00BB3297"/>
    <w:rsid w:val="00BD0C98"/>
    <w:rsid w:val="00BD2F0E"/>
    <w:rsid w:val="00BD4781"/>
    <w:rsid w:val="00BE70B8"/>
    <w:rsid w:val="00BF1712"/>
    <w:rsid w:val="00C00447"/>
    <w:rsid w:val="00C079F0"/>
    <w:rsid w:val="00C3433D"/>
    <w:rsid w:val="00C37BBC"/>
    <w:rsid w:val="00C43A5C"/>
    <w:rsid w:val="00C446E7"/>
    <w:rsid w:val="00C500A0"/>
    <w:rsid w:val="00C635A2"/>
    <w:rsid w:val="00C65112"/>
    <w:rsid w:val="00C6530E"/>
    <w:rsid w:val="00C83E75"/>
    <w:rsid w:val="00C8470A"/>
    <w:rsid w:val="00C918EB"/>
    <w:rsid w:val="00CA6B05"/>
    <w:rsid w:val="00CB7A67"/>
    <w:rsid w:val="00CC0687"/>
    <w:rsid w:val="00CC30F1"/>
    <w:rsid w:val="00CC6790"/>
    <w:rsid w:val="00CE2C1A"/>
    <w:rsid w:val="00CE4F64"/>
    <w:rsid w:val="00CE7233"/>
    <w:rsid w:val="00CF2264"/>
    <w:rsid w:val="00CF6E08"/>
    <w:rsid w:val="00D00E46"/>
    <w:rsid w:val="00D061F8"/>
    <w:rsid w:val="00D26625"/>
    <w:rsid w:val="00D3054D"/>
    <w:rsid w:val="00D33312"/>
    <w:rsid w:val="00D50F5D"/>
    <w:rsid w:val="00D50FA6"/>
    <w:rsid w:val="00D5127F"/>
    <w:rsid w:val="00D518CE"/>
    <w:rsid w:val="00D616AD"/>
    <w:rsid w:val="00D73C98"/>
    <w:rsid w:val="00D76641"/>
    <w:rsid w:val="00D8217F"/>
    <w:rsid w:val="00D83265"/>
    <w:rsid w:val="00D9453A"/>
    <w:rsid w:val="00DA3EED"/>
    <w:rsid w:val="00DA4CDE"/>
    <w:rsid w:val="00DA7C87"/>
    <w:rsid w:val="00DC5983"/>
    <w:rsid w:val="00DC642E"/>
    <w:rsid w:val="00DD01D9"/>
    <w:rsid w:val="00DE278E"/>
    <w:rsid w:val="00DE3617"/>
    <w:rsid w:val="00E01163"/>
    <w:rsid w:val="00E15943"/>
    <w:rsid w:val="00E26646"/>
    <w:rsid w:val="00E26EB8"/>
    <w:rsid w:val="00E309E4"/>
    <w:rsid w:val="00E52E58"/>
    <w:rsid w:val="00E54096"/>
    <w:rsid w:val="00E61169"/>
    <w:rsid w:val="00E80C2B"/>
    <w:rsid w:val="00E879AD"/>
    <w:rsid w:val="00EA0F62"/>
    <w:rsid w:val="00EA3C78"/>
    <w:rsid w:val="00EB13AD"/>
    <w:rsid w:val="00ED221A"/>
    <w:rsid w:val="00ED6AF3"/>
    <w:rsid w:val="00EE545F"/>
    <w:rsid w:val="00EE6D4E"/>
    <w:rsid w:val="00EF1921"/>
    <w:rsid w:val="00F01078"/>
    <w:rsid w:val="00F10FBC"/>
    <w:rsid w:val="00F20784"/>
    <w:rsid w:val="00F21040"/>
    <w:rsid w:val="00F2305E"/>
    <w:rsid w:val="00F41CE7"/>
    <w:rsid w:val="00F53F53"/>
    <w:rsid w:val="00F82444"/>
    <w:rsid w:val="00F82776"/>
    <w:rsid w:val="00F92C47"/>
    <w:rsid w:val="00FA1003"/>
    <w:rsid w:val="00FA44F7"/>
    <w:rsid w:val="00FA5FC1"/>
    <w:rsid w:val="00FB7C34"/>
    <w:rsid w:val="00FC02DA"/>
    <w:rsid w:val="00FC4725"/>
    <w:rsid w:val="00FC7095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8DB4F-DDE1-4848-9B3C-FEF3097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10D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4">
    <w:name w:val="Нижний колонтитул Знак"/>
    <w:link w:val="a3"/>
    <w:uiPriority w:val="99"/>
    <w:rsid w:val="007310DB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4AA"/>
  </w:style>
  <w:style w:type="paragraph" w:styleId="a7">
    <w:name w:val="List Paragraph"/>
    <w:basedOn w:val="a"/>
    <w:uiPriority w:val="34"/>
    <w:qFormat/>
    <w:rsid w:val="001377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778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60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60EA1"/>
    <w:rPr>
      <w:b/>
      <w:bCs/>
    </w:rPr>
  </w:style>
  <w:style w:type="table" w:styleId="ac">
    <w:name w:val="Table Grid"/>
    <w:basedOn w:val="a1"/>
    <w:uiPriority w:val="59"/>
    <w:rsid w:val="00081A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1A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rsid w:val="00081A6D"/>
  </w:style>
  <w:style w:type="character" w:styleId="ad">
    <w:name w:val="Hyperlink"/>
    <w:rsid w:val="00081A6D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545C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5C7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545C7F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5C7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45C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F921-426B-4332-AF5F-D9DDE1DA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Еленко</dc:creator>
  <cp:lastModifiedBy>Кудрова А.А.</cp:lastModifiedBy>
  <cp:revision>26</cp:revision>
  <cp:lastPrinted>2022-03-22T11:04:00Z</cp:lastPrinted>
  <dcterms:created xsi:type="dcterms:W3CDTF">2022-03-18T14:15:00Z</dcterms:created>
  <dcterms:modified xsi:type="dcterms:W3CDTF">2022-03-22T11:05:00Z</dcterms:modified>
</cp:coreProperties>
</file>